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21" w:rsidRDefault="003E04F0">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3.5pt">
            <v:imagedata r:id="rId9" o:title="2.3"/>
          </v:shape>
        </w:pict>
      </w:r>
    </w:p>
    <w:p w:rsidR="00076521" w:rsidRDefault="00076521">
      <w:pPr>
        <w:sectPr w:rsidR="00076521">
          <w:footerReference w:type="default" r:id="rId10"/>
          <w:pgSz w:w="12240" w:h="15840"/>
          <w:pgMar w:top="1440" w:right="1440" w:bottom="875" w:left="1440" w:header="0" w:footer="0" w:gutter="0"/>
          <w:cols w:space="0"/>
        </w:sectPr>
      </w:pPr>
    </w:p>
    <w:p w:rsidR="00076521" w:rsidRDefault="00792B67">
      <w:pPr>
        <w:ind w:left="940"/>
        <w:rPr>
          <w:sz w:val="20"/>
          <w:szCs w:val="20"/>
        </w:rPr>
      </w:pPr>
      <w:r>
        <w:rPr>
          <w:rFonts w:eastAsia="Times New Roman"/>
          <w:b/>
          <w:bCs/>
          <w:sz w:val="28"/>
          <w:szCs w:val="28"/>
        </w:rPr>
        <w:lastRenderedPageBreak/>
        <w:t>Содержание</w:t>
      </w:r>
    </w:p>
    <w:p w:rsidR="00076521" w:rsidRDefault="00792B67">
      <w:pPr>
        <w:numPr>
          <w:ilvl w:val="0"/>
          <w:numId w:val="1"/>
        </w:numPr>
        <w:tabs>
          <w:tab w:val="left" w:pos="1220"/>
        </w:tabs>
        <w:ind w:left="1220" w:hanging="283"/>
        <w:rPr>
          <w:rFonts w:eastAsia="Times New Roman"/>
          <w:b/>
          <w:bCs/>
          <w:sz w:val="28"/>
          <w:szCs w:val="28"/>
        </w:rPr>
      </w:pPr>
      <w:r>
        <w:rPr>
          <w:rFonts w:eastAsia="Times New Roman"/>
          <w:b/>
          <w:bCs/>
          <w:sz w:val="28"/>
          <w:szCs w:val="28"/>
        </w:rPr>
        <w:t>Целевой раздел</w:t>
      </w:r>
    </w:p>
    <w:p w:rsidR="00076521" w:rsidRDefault="00792B67">
      <w:pPr>
        <w:tabs>
          <w:tab w:val="left" w:pos="1660"/>
        </w:tabs>
        <w:ind w:left="980"/>
        <w:rPr>
          <w:sz w:val="20"/>
          <w:szCs w:val="20"/>
        </w:rPr>
      </w:pPr>
      <w:r>
        <w:rPr>
          <w:rFonts w:eastAsia="Times New Roman"/>
          <w:sz w:val="28"/>
          <w:szCs w:val="28"/>
        </w:rPr>
        <w:t>1.1.</w:t>
      </w:r>
      <w:r>
        <w:rPr>
          <w:sz w:val="20"/>
          <w:szCs w:val="20"/>
        </w:rPr>
        <w:tab/>
      </w:r>
      <w:r>
        <w:rPr>
          <w:rFonts w:eastAsia="Times New Roman"/>
          <w:sz w:val="27"/>
          <w:szCs w:val="27"/>
        </w:rPr>
        <w:t>Пояснительная записка………………………………………………..</w:t>
      </w:r>
      <w:r w:rsidR="002D58EE">
        <w:rPr>
          <w:rFonts w:eastAsia="Times New Roman"/>
          <w:sz w:val="27"/>
          <w:szCs w:val="27"/>
        </w:rPr>
        <w:t xml:space="preserve">   </w:t>
      </w:r>
      <w:r>
        <w:rPr>
          <w:rFonts w:eastAsia="Times New Roman"/>
          <w:sz w:val="27"/>
          <w:szCs w:val="27"/>
        </w:rPr>
        <w:t>3</w:t>
      </w:r>
    </w:p>
    <w:p w:rsidR="00076521" w:rsidRDefault="00792B67">
      <w:pPr>
        <w:tabs>
          <w:tab w:val="left" w:pos="1680"/>
        </w:tabs>
        <w:ind w:left="980"/>
        <w:rPr>
          <w:sz w:val="20"/>
          <w:szCs w:val="20"/>
        </w:rPr>
      </w:pPr>
      <w:r>
        <w:rPr>
          <w:rFonts w:eastAsia="Times New Roman"/>
          <w:sz w:val="28"/>
          <w:szCs w:val="28"/>
        </w:rPr>
        <w:t>1.2.</w:t>
      </w:r>
      <w:r>
        <w:rPr>
          <w:sz w:val="20"/>
          <w:szCs w:val="20"/>
        </w:rPr>
        <w:tab/>
      </w:r>
      <w:r>
        <w:rPr>
          <w:rFonts w:eastAsia="Times New Roman"/>
          <w:sz w:val="27"/>
          <w:szCs w:val="27"/>
        </w:rPr>
        <w:t>Цель и задачи реализации общеобразовательной программы………4</w:t>
      </w:r>
    </w:p>
    <w:p w:rsidR="00076521" w:rsidRDefault="00792B67">
      <w:pPr>
        <w:tabs>
          <w:tab w:val="left" w:pos="1680"/>
        </w:tabs>
        <w:ind w:left="980"/>
        <w:rPr>
          <w:sz w:val="20"/>
          <w:szCs w:val="20"/>
        </w:rPr>
      </w:pPr>
      <w:r>
        <w:rPr>
          <w:rFonts w:eastAsia="Times New Roman"/>
          <w:sz w:val="28"/>
          <w:szCs w:val="28"/>
        </w:rPr>
        <w:t>1.3.</w:t>
      </w:r>
      <w:r>
        <w:rPr>
          <w:sz w:val="20"/>
          <w:szCs w:val="20"/>
        </w:rPr>
        <w:tab/>
      </w:r>
      <w:r>
        <w:rPr>
          <w:rFonts w:eastAsia="Times New Roman"/>
          <w:sz w:val="27"/>
          <w:szCs w:val="27"/>
        </w:rPr>
        <w:t>Психолого - педагогическая характеристика обучающихся………...6</w:t>
      </w:r>
    </w:p>
    <w:p w:rsidR="00076521" w:rsidRDefault="00792B67">
      <w:pPr>
        <w:tabs>
          <w:tab w:val="left" w:pos="1800"/>
          <w:tab w:val="left" w:pos="3680"/>
          <w:tab w:val="left" w:pos="5260"/>
          <w:tab w:val="left" w:pos="6580"/>
          <w:tab w:val="left" w:pos="8760"/>
        </w:tabs>
        <w:ind w:left="980"/>
        <w:rPr>
          <w:sz w:val="20"/>
          <w:szCs w:val="20"/>
        </w:rPr>
      </w:pPr>
      <w:r>
        <w:rPr>
          <w:rFonts w:eastAsia="Times New Roman"/>
          <w:sz w:val="28"/>
          <w:szCs w:val="28"/>
        </w:rPr>
        <w:t>1.4.</w:t>
      </w:r>
      <w:r>
        <w:rPr>
          <w:sz w:val="20"/>
          <w:szCs w:val="20"/>
        </w:rPr>
        <w:tab/>
      </w:r>
      <w:r>
        <w:rPr>
          <w:rFonts w:eastAsia="Times New Roman"/>
          <w:sz w:val="28"/>
          <w:szCs w:val="28"/>
        </w:rPr>
        <w:t>Планируемые</w:t>
      </w:r>
      <w:r>
        <w:rPr>
          <w:rFonts w:eastAsia="Times New Roman"/>
          <w:sz w:val="28"/>
          <w:szCs w:val="28"/>
        </w:rPr>
        <w:tab/>
        <w:t>результаты</w:t>
      </w:r>
      <w:r>
        <w:rPr>
          <w:rFonts w:eastAsia="Times New Roman"/>
          <w:sz w:val="28"/>
          <w:szCs w:val="28"/>
        </w:rPr>
        <w:tab/>
        <w:t>освоения</w:t>
      </w:r>
      <w:r>
        <w:rPr>
          <w:rFonts w:eastAsia="Times New Roman"/>
          <w:sz w:val="28"/>
          <w:szCs w:val="28"/>
        </w:rPr>
        <w:tab/>
        <w:t>адаптированной</w:t>
      </w:r>
      <w:r>
        <w:rPr>
          <w:sz w:val="20"/>
          <w:szCs w:val="20"/>
        </w:rPr>
        <w:tab/>
      </w:r>
      <w:r>
        <w:rPr>
          <w:rFonts w:eastAsia="Times New Roman"/>
          <w:sz w:val="27"/>
          <w:szCs w:val="27"/>
        </w:rPr>
        <w:t>основной</w:t>
      </w:r>
    </w:p>
    <w:p w:rsidR="00076521" w:rsidRDefault="00076521">
      <w:pPr>
        <w:spacing w:line="14" w:lineRule="exact"/>
        <w:rPr>
          <w:sz w:val="20"/>
          <w:szCs w:val="20"/>
        </w:rPr>
      </w:pPr>
    </w:p>
    <w:p w:rsidR="00076521" w:rsidRDefault="00792B67">
      <w:pPr>
        <w:spacing w:line="234" w:lineRule="auto"/>
        <w:ind w:left="380" w:right="60"/>
        <w:rPr>
          <w:sz w:val="20"/>
          <w:szCs w:val="20"/>
        </w:rPr>
      </w:pPr>
      <w:r>
        <w:rPr>
          <w:rFonts w:eastAsia="Times New Roman"/>
          <w:sz w:val="28"/>
          <w:szCs w:val="28"/>
        </w:rPr>
        <w:t>общеобразовательной программы начального общего образования слабослышащих и позднооглохших обучающихся……………………………....9</w:t>
      </w:r>
    </w:p>
    <w:p w:rsidR="00076521" w:rsidRDefault="00076521">
      <w:pPr>
        <w:spacing w:line="21" w:lineRule="exact"/>
        <w:rPr>
          <w:sz w:val="20"/>
          <w:szCs w:val="20"/>
        </w:rPr>
      </w:pPr>
    </w:p>
    <w:p w:rsidR="00076521" w:rsidRDefault="00792B67">
      <w:pPr>
        <w:spacing w:line="234" w:lineRule="auto"/>
        <w:ind w:left="400" w:right="40" w:firstLine="533"/>
        <w:rPr>
          <w:sz w:val="20"/>
          <w:szCs w:val="20"/>
        </w:rPr>
      </w:pPr>
      <w:r>
        <w:rPr>
          <w:rFonts w:eastAsia="Times New Roman"/>
          <w:sz w:val="28"/>
          <w:szCs w:val="28"/>
        </w:rPr>
        <w:t>1.5. Система оценки достижения планируемых результатов освоения адаптированной основной общеобразовательной программы начального</w:t>
      </w:r>
    </w:p>
    <w:p w:rsidR="00076521" w:rsidRDefault="00076521">
      <w:pPr>
        <w:spacing w:line="15" w:lineRule="exact"/>
        <w:rPr>
          <w:sz w:val="20"/>
          <w:szCs w:val="20"/>
        </w:rPr>
      </w:pPr>
    </w:p>
    <w:p w:rsidR="00076521" w:rsidRDefault="00792B67">
      <w:pPr>
        <w:spacing w:line="234" w:lineRule="auto"/>
        <w:ind w:left="400" w:right="40"/>
        <w:rPr>
          <w:sz w:val="20"/>
          <w:szCs w:val="20"/>
        </w:rPr>
      </w:pPr>
      <w:r>
        <w:rPr>
          <w:rFonts w:eastAsia="Times New Roman"/>
          <w:sz w:val="28"/>
          <w:szCs w:val="28"/>
        </w:rPr>
        <w:t>общего образования …………………………………………</w:t>
      </w:r>
      <w:r w:rsidR="00096395">
        <w:rPr>
          <w:rFonts w:eastAsia="Times New Roman"/>
          <w:sz w:val="28"/>
          <w:szCs w:val="28"/>
        </w:rPr>
        <w:t xml:space="preserve">                                 </w:t>
      </w:r>
      <w:r>
        <w:rPr>
          <w:rFonts w:eastAsia="Times New Roman"/>
          <w:sz w:val="28"/>
          <w:szCs w:val="28"/>
        </w:rPr>
        <w:t>17</w:t>
      </w:r>
    </w:p>
    <w:p w:rsidR="00076521" w:rsidRDefault="00076521">
      <w:pPr>
        <w:spacing w:line="5" w:lineRule="exact"/>
        <w:rPr>
          <w:sz w:val="20"/>
          <w:szCs w:val="20"/>
        </w:rPr>
      </w:pPr>
    </w:p>
    <w:p w:rsidR="00076521" w:rsidRDefault="00792B67">
      <w:pPr>
        <w:numPr>
          <w:ilvl w:val="0"/>
          <w:numId w:val="2"/>
        </w:numPr>
        <w:tabs>
          <w:tab w:val="left" w:pos="1220"/>
        </w:tabs>
        <w:ind w:left="1220" w:hanging="283"/>
        <w:rPr>
          <w:rFonts w:eastAsia="Times New Roman"/>
          <w:b/>
          <w:bCs/>
          <w:sz w:val="28"/>
          <w:szCs w:val="28"/>
        </w:rPr>
      </w:pPr>
      <w:r>
        <w:rPr>
          <w:rFonts w:eastAsia="Times New Roman"/>
          <w:b/>
          <w:bCs/>
          <w:sz w:val="28"/>
          <w:szCs w:val="28"/>
        </w:rPr>
        <w:t>Содержательный раздел</w:t>
      </w:r>
    </w:p>
    <w:p w:rsidR="00076521" w:rsidRDefault="00076521">
      <w:pPr>
        <w:spacing w:line="10" w:lineRule="exact"/>
        <w:rPr>
          <w:sz w:val="20"/>
          <w:szCs w:val="20"/>
        </w:rPr>
      </w:pPr>
    </w:p>
    <w:p w:rsidR="00076521" w:rsidRDefault="00792B67">
      <w:pPr>
        <w:spacing w:line="247" w:lineRule="auto"/>
        <w:ind w:left="400" w:right="60" w:firstLine="567"/>
        <w:jc w:val="both"/>
        <w:rPr>
          <w:sz w:val="20"/>
          <w:szCs w:val="20"/>
        </w:rPr>
      </w:pPr>
      <w:r>
        <w:rPr>
          <w:rFonts w:eastAsia="Times New Roman"/>
          <w:sz w:val="27"/>
          <w:szCs w:val="27"/>
        </w:rPr>
        <w:t>2.1. Программа формирования базовых учебных действий слабослышащих и позднооглохших обучающихся на уровне начального общего образования……………………………………………………………</w:t>
      </w:r>
      <w:r w:rsidR="00096395">
        <w:rPr>
          <w:rFonts w:eastAsia="Times New Roman"/>
          <w:sz w:val="27"/>
          <w:szCs w:val="27"/>
        </w:rPr>
        <w:t xml:space="preserve">                   </w:t>
      </w:r>
      <w:r>
        <w:rPr>
          <w:rFonts w:eastAsia="Times New Roman"/>
          <w:sz w:val="27"/>
          <w:szCs w:val="27"/>
        </w:rPr>
        <w:t>….23</w:t>
      </w:r>
    </w:p>
    <w:p w:rsidR="00076521" w:rsidRDefault="00792B67">
      <w:pPr>
        <w:spacing w:line="232" w:lineRule="auto"/>
        <w:ind w:left="980"/>
        <w:rPr>
          <w:sz w:val="20"/>
          <w:szCs w:val="20"/>
        </w:rPr>
      </w:pPr>
      <w:r>
        <w:rPr>
          <w:rFonts w:eastAsia="Times New Roman"/>
          <w:sz w:val="28"/>
          <w:szCs w:val="28"/>
        </w:rPr>
        <w:t>2.2. Программы отдельных учебных предметов, курсов………………….24</w:t>
      </w:r>
    </w:p>
    <w:p w:rsidR="00076521" w:rsidRDefault="00076521">
      <w:pPr>
        <w:spacing w:line="17" w:lineRule="exact"/>
        <w:rPr>
          <w:sz w:val="20"/>
          <w:szCs w:val="20"/>
        </w:rPr>
      </w:pPr>
    </w:p>
    <w:p w:rsidR="00076521" w:rsidRDefault="00792B67">
      <w:pPr>
        <w:spacing w:line="235" w:lineRule="auto"/>
        <w:ind w:left="400" w:right="40" w:firstLine="567"/>
        <w:jc w:val="both"/>
        <w:rPr>
          <w:sz w:val="20"/>
          <w:szCs w:val="20"/>
        </w:rPr>
      </w:pPr>
      <w:r>
        <w:rPr>
          <w:rFonts w:eastAsia="Times New Roman"/>
          <w:sz w:val="28"/>
          <w:szCs w:val="28"/>
        </w:rPr>
        <w:t xml:space="preserve">2.3. Программа нравственного развития, формирования культуры здорового и безопасного образа жизни </w:t>
      </w:r>
      <w:proofErr w:type="gramStart"/>
      <w:r>
        <w:rPr>
          <w:rFonts w:eastAsia="Times New Roman"/>
          <w:sz w:val="28"/>
          <w:szCs w:val="28"/>
        </w:rPr>
        <w:t>слабослышащих</w:t>
      </w:r>
      <w:proofErr w:type="gramEnd"/>
      <w:r>
        <w:rPr>
          <w:rFonts w:eastAsia="Times New Roman"/>
          <w:sz w:val="28"/>
          <w:szCs w:val="28"/>
        </w:rPr>
        <w:t xml:space="preserve"> и позднооглохших обучающихся на уровне начального общего образования……………………..2</w:t>
      </w:r>
      <w:r w:rsidR="00096395">
        <w:rPr>
          <w:rFonts w:eastAsia="Times New Roman"/>
          <w:sz w:val="28"/>
          <w:szCs w:val="28"/>
        </w:rPr>
        <w:t>4</w:t>
      </w:r>
    </w:p>
    <w:p w:rsidR="00076521" w:rsidRDefault="00076521">
      <w:pPr>
        <w:spacing w:line="24" w:lineRule="exact"/>
        <w:rPr>
          <w:sz w:val="20"/>
          <w:szCs w:val="20"/>
        </w:rPr>
      </w:pPr>
    </w:p>
    <w:p w:rsidR="00076521" w:rsidRDefault="00792B67">
      <w:pPr>
        <w:spacing w:line="234" w:lineRule="auto"/>
        <w:ind w:left="400" w:right="40" w:firstLine="567"/>
        <w:jc w:val="both"/>
        <w:rPr>
          <w:sz w:val="20"/>
          <w:szCs w:val="20"/>
        </w:rPr>
      </w:pPr>
      <w:r>
        <w:rPr>
          <w:rFonts w:eastAsia="Times New Roman"/>
          <w:sz w:val="28"/>
          <w:szCs w:val="28"/>
        </w:rPr>
        <w:t>2.4. Программа формирования экологической культуры, здорового и безопасного образа жизни………………………………………………….……..2</w:t>
      </w:r>
      <w:r w:rsidR="001267C1">
        <w:rPr>
          <w:rFonts w:eastAsia="Times New Roman"/>
          <w:sz w:val="28"/>
          <w:szCs w:val="28"/>
        </w:rPr>
        <w:t>5</w:t>
      </w:r>
    </w:p>
    <w:p w:rsidR="00076521" w:rsidRDefault="00076521">
      <w:pPr>
        <w:spacing w:line="16" w:lineRule="exact"/>
        <w:rPr>
          <w:sz w:val="20"/>
          <w:szCs w:val="20"/>
        </w:rPr>
      </w:pPr>
    </w:p>
    <w:p w:rsidR="00076521" w:rsidRDefault="00792B67">
      <w:pPr>
        <w:spacing w:line="234" w:lineRule="auto"/>
        <w:ind w:left="400" w:right="40" w:firstLine="567"/>
        <w:jc w:val="both"/>
        <w:rPr>
          <w:sz w:val="20"/>
          <w:szCs w:val="20"/>
        </w:rPr>
      </w:pPr>
      <w:r>
        <w:rPr>
          <w:rFonts w:eastAsia="Times New Roman"/>
          <w:sz w:val="28"/>
          <w:szCs w:val="28"/>
        </w:rPr>
        <w:t>2.5. Программа коррекционной работы начального общего образования обучающихся………………………………………………………………………26</w:t>
      </w:r>
    </w:p>
    <w:p w:rsidR="00076521" w:rsidRDefault="00792B67">
      <w:pPr>
        <w:ind w:left="980"/>
        <w:rPr>
          <w:sz w:val="20"/>
          <w:szCs w:val="20"/>
        </w:rPr>
      </w:pPr>
      <w:r>
        <w:rPr>
          <w:rFonts w:eastAsia="Times New Roman"/>
          <w:sz w:val="28"/>
          <w:szCs w:val="28"/>
        </w:rPr>
        <w:t>2.6. Программа внеурочной деятельности…………………………………30</w:t>
      </w:r>
    </w:p>
    <w:p w:rsidR="00076521" w:rsidRDefault="00076521">
      <w:pPr>
        <w:spacing w:line="4" w:lineRule="exact"/>
        <w:rPr>
          <w:sz w:val="20"/>
          <w:szCs w:val="20"/>
        </w:rPr>
      </w:pPr>
    </w:p>
    <w:p w:rsidR="00076521" w:rsidRDefault="00792B67">
      <w:pPr>
        <w:numPr>
          <w:ilvl w:val="0"/>
          <w:numId w:val="3"/>
        </w:numPr>
        <w:tabs>
          <w:tab w:val="left" w:pos="1220"/>
        </w:tabs>
        <w:ind w:left="1220" w:hanging="283"/>
        <w:rPr>
          <w:rFonts w:eastAsia="Times New Roman"/>
          <w:b/>
          <w:bCs/>
          <w:sz w:val="28"/>
          <w:szCs w:val="28"/>
        </w:rPr>
      </w:pPr>
      <w:r>
        <w:rPr>
          <w:rFonts w:eastAsia="Times New Roman"/>
          <w:b/>
          <w:bCs/>
          <w:sz w:val="28"/>
          <w:szCs w:val="28"/>
        </w:rPr>
        <w:t>Организационный раздел</w:t>
      </w:r>
    </w:p>
    <w:p w:rsidR="00076521" w:rsidRDefault="00076521">
      <w:pPr>
        <w:spacing w:line="10" w:lineRule="exact"/>
        <w:rPr>
          <w:sz w:val="20"/>
          <w:szCs w:val="20"/>
        </w:rPr>
      </w:pPr>
    </w:p>
    <w:p w:rsidR="00076521" w:rsidRDefault="00792B67">
      <w:pPr>
        <w:spacing w:line="234" w:lineRule="auto"/>
        <w:ind w:left="400" w:right="60" w:firstLine="533"/>
        <w:rPr>
          <w:sz w:val="20"/>
          <w:szCs w:val="20"/>
        </w:rPr>
      </w:pPr>
      <w:r>
        <w:rPr>
          <w:rFonts w:eastAsia="Times New Roman"/>
          <w:sz w:val="28"/>
          <w:szCs w:val="28"/>
        </w:rPr>
        <w:t xml:space="preserve">3.1. Учебный план АООП начального общего образования </w:t>
      </w:r>
      <w:proofErr w:type="gramStart"/>
      <w:r>
        <w:rPr>
          <w:rFonts w:eastAsia="Times New Roman"/>
          <w:sz w:val="28"/>
          <w:szCs w:val="28"/>
        </w:rPr>
        <w:t>слабослышащих</w:t>
      </w:r>
      <w:proofErr w:type="gramEnd"/>
      <w:r>
        <w:rPr>
          <w:rFonts w:eastAsia="Times New Roman"/>
          <w:sz w:val="28"/>
          <w:szCs w:val="28"/>
        </w:rPr>
        <w:t xml:space="preserve"> и позднооглохших обучающихся………………………..........</w:t>
      </w:r>
      <w:r w:rsidR="001267C1">
        <w:rPr>
          <w:rFonts w:eastAsia="Times New Roman"/>
          <w:sz w:val="28"/>
          <w:szCs w:val="28"/>
        </w:rPr>
        <w:t xml:space="preserve">                             32</w:t>
      </w:r>
    </w:p>
    <w:p w:rsidR="00076521" w:rsidRDefault="00792B67">
      <w:pPr>
        <w:tabs>
          <w:tab w:val="left" w:pos="1760"/>
          <w:tab w:val="left" w:pos="3200"/>
          <w:tab w:val="left" w:pos="4600"/>
          <w:tab w:val="left" w:pos="6400"/>
          <w:tab w:val="left" w:pos="8760"/>
        </w:tabs>
        <w:ind w:left="940"/>
        <w:rPr>
          <w:sz w:val="20"/>
          <w:szCs w:val="20"/>
        </w:rPr>
      </w:pPr>
      <w:r>
        <w:rPr>
          <w:rFonts w:eastAsia="Times New Roman"/>
          <w:sz w:val="28"/>
          <w:szCs w:val="28"/>
        </w:rPr>
        <w:t>3.2.</w:t>
      </w:r>
      <w:r>
        <w:rPr>
          <w:sz w:val="20"/>
          <w:szCs w:val="20"/>
        </w:rPr>
        <w:tab/>
      </w:r>
      <w:r>
        <w:rPr>
          <w:rFonts w:eastAsia="Times New Roman"/>
          <w:sz w:val="28"/>
          <w:szCs w:val="28"/>
        </w:rPr>
        <w:t>Система</w:t>
      </w:r>
      <w:r>
        <w:rPr>
          <w:sz w:val="20"/>
          <w:szCs w:val="20"/>
        </w:rPr>
        <w:tab/>
      </w:r>
      <w:r>
        <w:rPr>
          <w:rFonts w:eastAsia="Times New Roman"/>
          <w:sz w:val="28"/>
          <w:szCs w:val="28"/>
        </w:rPr>
        <w:t>условий</w:t>
      </w:r>
      <w:r>
        <w:rPr>
          <w:sz w:val="20"/>
          <w:szCs w:val="20"/>
        </w:rPr>
        <w:tab/>
      </w:r>
      <w:r>
        <w:rPr>
          <w:rFonts w:eastAsia="Times New Roman"/>
          <w:sz w:val="28"/>
          <w:szCs w:val="28"/>
        </w:rPr>
        <w:t>реализации</w:t>
      </w:r>
      <w:r>
        <w:rPr>
          <w:sz w:val="20"/>
          <w:szCs w:val="20"/>
        </w:rPr>
        <w:tab/>
      </w:r>
      <w:r>
        <w:rPr>
          <w:rFonts w:eastAsia="Times New Roman"/>
          <w:sz w:val="28"/>
          <w:szCs w:val="28"/>
        </w:rPr>
        <w:t>адаптированной</w:t>
      </w:r>
      <w:r>
        <w:rPr>
          <w:sz w:val="20"/>
          <w:szCs w:val="20"/>
        </w:rPr>
        <w:tab/>
      </w:r>
      <w:r>
        <w:rPr>
          <w:rFonts w:eastAsia="Times New Roman"/>
          <w:sz w:val="27"/>
          <w:szCs w:val="27"/>
        </w:rPr>
        <w:t>основной</w:t>
      </w:r>
    </w:p>
    <w:p w:rsidR="00076521" w:rsidRDefault="00076521">
      <w:pPr>
        <w:spacing w:line="15" w:lineRule="exact"/>
        <w:rPr>
          <w:sz w:val="20"/>
          <w:szCs w:val="20"/>
        </w:rPr>
      </w:pPr>
    </w:p>
    <w:p w:rsidR="00076521" w:rsidRDefault="00792B67">
      <w:pPr>
        <w:spacing w:line="234" w:lineRule="auto"/>
        <w:ind w:left="380" w:right="60"/>
        <w:rPr>
          <w:sz w:val="20"/>
          <w:szCs w:val="20"/>
        </w:rPr>
      </w:pPr>
      <w:r>
        <w:rPr>
          <w:rFonts w:eastAsia="Times New Roman"/>
          <w:sz w:val="28"/>
          <w:szCs w:val="28"/>
        </w:rPr>
        <w:t xml:space="preserve">общеобразовательной программы начального общего образования </w:t>
      </w:r>
      <w:proofErr w:type="gramStart"/>
      <w:r>
        <w:rPr>
          <w:rFonts w:eastAsia="Times New Roman"/>
          <w:sz w:val="28"/>
          <w:szCs w:val="28"/>
        </w:rPr>
        <w:t>слабослышащих</w:t>
      </w:r>
      <w:proofErr w:type="gramEnd"/>
      <w:r>
        <w:rPr>
          <w:rFonts w:eastAsia="Times New Roman"/>
          <w:sz w:val="28"/>
          <w:szCs w:val="28"/>
        </w:rPr>
        <w:t xml:space="preserve"> и позднооглохших обучающихся……………………………..3</w:t>
      </w:r>
      <w:r w:rsidR="001267C1">
        <w:rPr>
          <w:rFonts w:eastAsia="Times New Roman"/>
          <w:sz w:val="28"/>
          <w:szCs w:val="28"/>
        </w:rPr>
        <w:t>9</w:t>
      </w: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00" w:lineRule="exact"/>
        <w:rPr>
          <w:sz w:val="20"/>
          <w:szCs w:val="20"/>
        </w:rPr>
      </w:pPr>
    </w:p>
    <w:p w:rsidR="00076521" w:rsidRDefault="00076521">
      <w:pPr>
        <w:spacing w:line="246" w:lineRule="exact"/>
        <w:rPr>
          <w:sz w:val="20"/>
          <w:szCs w:val="20"/>
        </w:rPr>
      </w:pPr>
    </w:p>
    <w:p w:rsidR="00C1287C" w:rsidRDefault="00C1287C">
      <w:pPr>
        <w:spacing w:line="246" w:lineRule="exact"/>
        <w:rPr>
          <w:sz w:val="20"/>
          <w:szCs w:val="20"/>
        </w:rPr>
      </w:pPr>
    </w:p>
    <w:p w:rsidR="001267C1" w:rsidRDefault="001267C1">
      <w:pPr>
        <w:spacing w:line="246" w:lineRule="exact"/>
        <w:rPr>
          <w:sz w:val="20"/>
          <w:szCs w:val="20"/>
        </w:rPr>
      </w:pPr>
    </w:p>
    <w:p w:rsidR="00C1287C" w:rsidRDefault="00C1287C">
      <w:pPr>
        <w:spacing w:line="246" w:lineRule="exact"/>
        <w:rPr>
          <w:sz w:val="20"/>
          <w:szCs w:val="20"/>
        </w:rPr>
      </w:pPr>
    </w:p>
    <w:p w:rsidR="00076521" w:rsidRDefault="00792B67">
      <w:pPr>
        <w:numPr>
          <w:ilvl w:val="0"/>
          <w:numId w:val="4"/>
        </w:numPr>
        <w:tabs>
          <w:tab w:val="left" w:pos="844"/>
        </w:tabs>
        <w:ind w:left="844" w:hanging="277"/>
        <w:rPr>
          <w:rFonts w:eastAsia="Times New Roman"/>
          <w:b/>
          <w:bCs/>
          <w:i/>
          <w:iCs/>
          <w:sz w:val="28"/>
          <w:szCs w:val="28"/>
          <w:u w:val="single"/>
        </w:rPr>
      </w:pPr>
      <w:r>
        <w:rPr>
          <w:rFonts w:eastAsia="Times New Roman"/>
          <w:b/>
          <w:bCs/>
          <w:i/>
          <w:iCs/>
          <w:sz w:val="28"/>
          <w:szCs w:val="28"/>
          <w:u w:val="single"/>
        </w:rPr>
        <w:lastRenderedPageBreak/>
        <w:t>Целевой раздел</w:t>
      </w:r>
    </w:p>
    <w:p w:rsidR="006637D5" w:rsidRDefault="006637D5" w:rsidP="006637D5">
      <w:pPr>
        <w:tabs>
          <w:tab w:val="left" w:pos="844"/>
        </w:tabs>
        <w:ind w:left="844"/>
        <w:rPr>
          <w:rFonts w:eastAsia="Times New Roman"/>
          <w:b/>
          <w:bCs/>
          <w:i/>
          <w:iCs/>
          <w:sz w:val="28"/>
          <w:szCs w:val="28"/>
          <w:u w:val="single"/>
        </w:rPr>
      </w:pPr>
    </w:p>
    <w:p w:rsidR="00076521" w:rsidRPr="006637D5" w:rsidRDefault="00792B67" w:rsidP="006637D5">
      <w:pPr>
        <w:pStyle w:val="a6"/>
        <w:numPr>
          <w:ilvl w:val="1"/>
          <w:numId w:val="70"/>
        </w:numPr>
        <w:rPr>
          <w:rFonts w:eastAsia="Times New Roman"/>
          <w:b/>
          <w:bCs/>
          <w:sz w:val="28"/>
          <w:szCs w:val="28"/>
        </w:rPr>
      </w:pPr>
      <w:r w:rsidRPr="006637D5">
        <w:rPr>
          <w:rFonts w:eastAsia="Times New Roman"/>
          <w:b/>
          <w:bCs/>
          <w:sz w:val="28"/>
          <w:szCs w:val="28"/>
        </w:rPr>
        <w:t>Пояснительная записка</w:t>
      </w:r>
    </w:p>
    <w:p w:rsidR="006637D5" w:rsidRPr="006637D5" w:rsidRDefault="006637D5" w:rsidP="006637D5">
      <w:pPr>
        <w:ind w:left="564"/>
        <w:rPr>
          <w:sz w:val="20"/>
          <w:szCs w:val="20"/>
        </w:rPr>
      </w:pPr>
    </w:p>
    <w:p w:rsidR="00076521" w:rsidRDefault="00076521">
      <w:pPr>
        <w:spacing w:line="10" w:lineRule="exact"/>
        <w:rPr>
          <w:sz w:val="20"/>
          <w:szCs w:val="20"/>
        </w:rPr>
      </w:pPr>
    </w:p>
    <w:p w:rsidR="00076521" w:rsidRDefault="00792B67" w:rsidP="002354E5">
      <w:pPr>
        <w:spacing w:line="234" w:lineRule="auto"/>
        <w:ind w:left="4" w:right="60" w:firstLine="567"/>
        <w:jc w:val="both"/>
        <w:rPr>
          <w:sz w:val="20"/>
          <w:szCs w:val="20"/>
        </w:rPr>
      </w:pPr>
      <w:r>
        <w:rPr>
          <w:rFonts w:eastAsia="Times New Roman"/>
          <w:sz w:val="28"/>
          <w:szCs w:val="28"/>
        </w:rPr>
        <w:t xml:space="preserve">АООП НОО слабослышащих и позднооглохших обучающихся </w:t>
      </w:r>
      <w:r w:rsidR="0085248D" w:rsidRPr="00923C32">
        <w:rPr>
          <w:sz w:val="28"/>
          <w:szCs w:val="28"/>
        </w:rPr>
        <w:t xml:space="preserve">с </w:t>
      </w:r>
      <w:r w:rsidR="0085248D">
        <w:rPr>
          <w:sz w:val="28"/>
          <w:szCs w:val="28"/>
        </w:rPr>
        <w:t>множественной структурой дефекта</w:t>
      </w:r>
      <w:r w:rsidR="0085248D">
        <w:rPr>
          <w:rFonts w:eastAsia="Times New Roman"/>
          <w:sz w:val="28"/>
          <w:szCs w:val="28"/>
        </w:rPr>
        <w:t xml:space="preserve"> </w:t>
      </w:r>
      <w:r>
        <w:rPr>
          <w:rFonts w:eastAsia="Times New Roman"/>
          <w:sz w:val="28"/>
          <w:szCs w:val="28"/>
        </w:rPr>
        <w:t>отражает особенности и возможности</w:t>
      </w:r>
      <w:r w:rsidR="002354E5">
        <w:rPr>
          <w:rFonts w:eastAsia="Times New Roman"/>
          <w:sz w:val="28"/>
          <w:szCs w:val="28"/>
        </w:rPr>
        <w:t xml:space="preserve"> </w:t>
      </w:r>
      <w:r>
        <w:rPr>
          <w:rFonts w:eastAsia="Times New Roman"/>
          <w:sz w:val="28"/>
          <w:szCs w:val="28"/>
        </w:rPr>
        <w:t>слабослышащих и позднооглохших школьников младших классов, образовательные потребности и запросы обучающихся и их родителей</w:t>
      </w:r>
      <w:r w:rsidR="00501349">
        <w:rPr>
          <w:rFonts w:eastAsia="Times New Roman"/>
          <w:sz w:val="28"/>
          <w:szCs w:val="28"/>
        </w:rPr>
        <w:t>.</w:t>
      </w:r>
    </w:p>
    <w:p w:rsidR="00076521" w:rsidRDefault="00076521">
      <w:pPr>
        <w:spacing w:line="3" w:lineRule="exact"/>
        <w:rPr>
          <w:sz w:val="20"/>
          <w:szCs w:val="20"/>
        </w:rPr>
      </w:pPr>
    </w:p>
    <w:p w:rsidR="00501349" w:rsidRDefault="00501349" w:rsidP="00501349">
      <w:pPr>
        <w:ind w:left="4" w:right="160" w:firstLine="567"/>
        <w:jc w:val="both"/>
        <w:rPr>
          <w:sz w:val="28"/>
          <w:szCs w:val="28"/>
        </w:rPr>
      </w:pPr>
      <w:r>
        <w:rPr>
          <w:rFonts w:eastAsia="Times New Roman"/>
          <w:sz w:val="28"/>
          <w:szCs w:val="28"/>
        </w:rPr>
        <w:t xml:space="preserve">АООП НОО </w:t>
      </w:r>
      <w:r w:rsidRPr="00923C32">
        <w:rPr>
          <w:sz w:val="28"/>
          <w:szCs w:val="28"/>
        </w:rPr>
        <w:t xml:space="preserve">слабослышащих обучающихся с </w:t>
      </w:r>
      <w:r>
        <w:rPr>
          <w:sz w:val="28"/>
          <w:szCs w:val="28"/>
        </w:rPr>
        <w:t xml:space="preserve">множественной структурой дефекта </w:t>
      </w:r>
      <w:r>
        <w:rPr>
          <w:rFonts w:eastAsia="Times New Roman"/>
          <w:sz w:val="28"/>
          <w:szCs w:val="28"/>
        </w:rPr>
        <w:t>(вариант 2.3)</w:t>
      </w:r>
      <w:r w:rsidRPr="00923C32">
        <w:rPr>
          <w:sz w:val="28"/>
          <w:szCs w:val="28"/>
        </w:rPr>
        <w:t>, реализуемая педагогическим коллективом образовательного учреждения, составлена на основе принципов государственной политики Российской Федерации, стратегических положений и документов в области развития образования Российской Федерации, федеральных государственных образовательных стандартов и документов образовательного учреждения:</w:t>
      </w:r>
    </w:p>
    <w:p w:rsidR="00076521" w:rsidRDefault="00076521">
      <w:pPr>
        <w:spacing w:line="25" w:lineRule="exact"/>
        <w:rPr>
          <w:sz w:val="20"/>
          <w:szCs w:val="20"/>
        </w:rPr>
      </w:pPr>
    </w:p>
    <w:p w:rsidR="00501349" w:rsidRPr="00923C32" w:rsidRDefault="00501349" w:rsidP="00501349">
      <w:pPr>
        <w:widowControl w:val="0"/>
        <w:overflowPunct w:val="0"/>
        <w:autoSpaceDE w:val="0"/>
        <w:autoSpaceDN w:val="0"/>
        <w:adjustRightInd w:val="0"/>
        <w:spacing w:line="215" w:lineRule="auto"/>
        <w:ind w:firstLine="708"/>
        <w:jc w:val="both"/>
        <w:rPr>
          <w:rFonts w:ascii="Arial Narrow" w:hAnsi="Arial Narrow" w:cs="Arial Narrow"/>
          <w:sz w:val="28"/>
          <w:szCs w:val="28"/>
        </w:rPr>
      </w:pPr>
      <w:r>
        <w:rPr>
          <w:sz w:val="28"/>
          <w:szCs w:val="28"/>
        </w:rPr>
        <w:t xml:space="preserve">- </w:t>
      </w:r>
      <w:r w:rsidRPr="00923C32">
        <w:rPr>
          <w:sz w:val="28"/>
          <w:szCs w:val="28"/>
        </w:rPr>
        <w:t>Федеральн</w:t>
      </w:r>
      <w:r>
        <w:rPr>
          <w:sz w:val="28"/>
          <w:szCs w:val="28"/>
        </w:rPr>
        <w:t>ый</w:t>
      </w:r>
      <w:r w:rsidRPr="00923C32">
        <w:rPr>
          <w:sz w:val="28"/>
          <w:szCs w:val="28"/>
        </w:rPr>
        <w:t xml:space="preserve"> закон от 29 декабря 2012 года № 273-ФЗ «Об образовании в Российской Федерации»; </w:t>
      </w:r>
    </w:p>
    <w:p w:rsidR="00501349" w:rsidRDefault="00501349" w:rsidP="00501349">
      <w:pPr>
        <w:widowControl w:val="0"/>
        <w:overflowPunct w:val="0"/>
        <w:autoSpaceDE w:val="0"/>
        <w:autoSpaceDN w:val="0"/>
        <w:adjustRightInd w:val="0"/>
        <w:spacing w:line="227" w:lineRule="auto"/>
        <w:ind w:firstLine="709"/>
        <w:jc w:val="both"/>
        <w:rPr>
          <w:sz w:val="28"/>
          <w:szCs w:val="28"/>
        </w:rPr>
      </w:pPr>
      <w:r>
        <w:rPr>
          <w:sz w:val="28"/>
          <w:szCs w:val="28"/>
        </w:rPr>
        <w:t xml:space="preserve">- </w:t>
      </w:r>
      <w:r w:rsidRPr="00923C32">
        <w:rPr>
          <w:sz w:val="28"/>
          <w:szCs w:val="28"/>
        </w:rPr>
        <w:t xml:space="preserve">Приказы </w:t>
      </w:r>
      <w:proofErr w:type="spellStart"/>
      <w:r w:rsidRPr="00923C32">
        <w:rPr>
          <w:sz w:val="28"/>
          <w:szCs w:val="28"/>
        </w:rPr>
        <w:t>Минобрнауки</w:t>
      </w:r>
      <w:proofErr w:type="spellEnd"/>
      <w:r w:rsidRPr="00923C32">
        <w:rPr>
          <w:sz w:val="28"/>
          <w:szCs w:val="28"/>
        </w:rPr>
        <w:t xml:space="preserve"> России от 19.12.2014 №1598 «Об утверждении ФГОС НОО </w:t>
      </w:r>
      <w:proofErr w:type="gramStart"/>
      <w:r w:rsidRPr="00923C32">
        <w:rPr>
          <w:sz w:val="28"/>
          <w:szCs w:val="28"/>
        </w:rPr>
        <w:t>обучающихся</w:t>
      </w:r>
      <w:proofErr w:type="gramEnd"/>
      <w:r w:rsidRPr="00923C32">
        <w:rPr>
          <w:sz w:val="28"/>
          <w:szCs w:val="28"/>
        </w:rPr>
        <w:t xml:space="preserve"> с ограниченными возможностями здоровья» и от 19.12.2014 №1599 «Об утверждении ФГОС образования обучающ</w:t>
      </w:r>
      <w:r>
        <w:rPr>
          <w:sz w:val="28"/>
          <w:szCs w:val="28"/>
        </w:rPr>
        <w:t>ихся с умственной отсталостью»;</w:t>
      </w:r>
    </w:p>
    <w:p w:rsidR="00501349" w:rsidRPr="00EC1E16" w:rsidRDefault="00501349" w:rsidP="00501349">
      <w:pPr>
        <w:widowControl w:val="0"/>
        <w:overflowPunct w:val="0"/>
        <w:autoSpaceDE w:val="0"/>
        <w:autoSpaceDN w:val="0"/>
        <w:adjustRightInd w:val="0"/>
        <w:spacing w:line="227" w:lineRule="auto"/>
        <w:ind w:firstLine="709"/>
        <w:jc w:val="both"/>
        <w:rPr>
          <w:sz w:val="28"/>
          <w:szCs w:val="28"/>
        </w:rPr>
      </w:pPr>
      <w:r w:rsidRPr="00EC1E16">
        <w:rPr>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sidRPr="00EC1E16">
        <w:rPr>
          <w:sz w:val="28"/>
          <w:szCs w:val="28"/>
        </w:rPr>
        <w:t>СанПин</w:t>
      </w:r>
      <w:proofErr w:type="spellEnd"/>
      <w:r w:rsidRPr="00EC1E16">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01349" w:rsidRPr="00EC1E16" w:rsidRDefault="00501349" w:rsidP="00501349">
      <w:pPr>
        <w:pStyle w:val="af"/>
        <w:ind w:firstLine="708"/>
        <w:jc w:val="both"/>
        <w:rPr>
          <w:rFonts w:ascii="Times New Roman" w:hAnsi="Times New Roman"/>
          <w:sz w:val="28"/>
          <w:szCs w:val="28"/>
          <w:lang w:val="ru-RU"/>
        </w:rPr>
      </w:pPr>
      <w:r w:rsidRPr="00EC1E16">
        <w:rPr>
          <w:rFonts w:ascii="Times New Roman" w:hAnsi="Times New Roman"/>
          <w:sz w:val="28"/>
          <w:szCs w:val="28"/>
          <w:lang w:val="ru-RU"/>
        </w:rPr>
        <w:t xml:space="preserve">- </w:t>
      </w:r>
      <w:r>
        <w:rPr>
          <w:rFonts w:ascii="Times New Roman" w:hAnsi="Times New Roman"/>
          <w:sz w:val="28"/>
          <w:szCs w:val="28"/>
          <w:lang w:val="ru-RU"/>
        </w:rPr>
        <w:t>Т</w:t>
      </w:r>
      <w:r w:rsidRPr="00EC1E16">
        <w:rPr>
          <w:rFonts w:ascii="Times New Roman" w:hAnsi="Times New Roman"/>
          <w:sz w:val="28"/>
          <w:szCs w:val="28"/>
          <w:lang w:val="ru-RU"/>
        </w:rPr>
        <w:t xml:space="preserve">ребования </w:t>
      </w:r>
      <w:r w:rsidR="0085248D">
        <w:rPr>
          <w:rFonts w:ascii="Times New Roman" w:hAnsi="Times New Roman"/>
          <w:sz w:val="28"/>
          <w:szCs w:val="28"/>
          <w:lang w:val="ru-RU"/>
        </w:rPr>
        <w:t>ФГОС</w:t>
      </w:r>
      <w:r w:rsidRPr="00EC1E16">
        <w:rPr>
          <w:rFonts w:ascii="Times New Roman" w:hAnsi="Times New Roman"/>
          <w:sz w:val="28"/>
          <w:szCs w:val="28"/>
          <w:lang w:val="ru-RU"/>
        </w:rPr>
        <w:t xml:space="preserve"> </w:t>
      </w:r>
      <w:r w:rsidR="0085248D">
        <w:rPr>
          <w:rFonts w:ascii="Times New Roman" w:hAnsi="Times New Roman"/>
          <w:sz w:val="28"/>
          <w:szCs w:val="28"/>
          <w:lang w:val="ru-RU"/>
        </w:rPr>
        <w:t>НОО</w:t>
      </w:r>
      <w:r w:rsidRPr="00EC1E16">
        <w:rPr>
          <w:rFonts w:ascii="Times New Roman" w:hAnsi="Times New Roman"/>
          <w:sz w:val="28"/>
          <w:szCs w:val="28"/>
          <w:lang w:val="ru-RU"/>
        </w:rPr>
        <w:t xml:space="preserve"> обучающихся с ограниченными возможностями здоровья, утвержденного приказом Министерства образования и науки Российской Федерации от 19 декабря 2014 г. № 1598;</w:t>
      </w:r>
    </w:p>
    <w:p w:rsidR="00501349" w:rsidRDefault="00501349" w:rsidP="00501349">
      <w:pPr>
        <w:pStyle w:val="af"/>
        <w:ind w:firstLine="708"/>
        <w:jc w:val="both"/>
        <w:rPr>
          <w:rFonts w:ascii="Times New Roman" w:hAnsi="Times New Roman"/>
          <w:sz w:val="28"/>
          <w:lang w:val="ru-RU"/>
        </w:rPr>
      </w:pPr>
      <w:r w:rsidRPr="00EC1E16">
        <w:rPr>
          <w:rFonts w:ascii="Times New Roman" w:hAnsi="Times New Roman"/>
          <w:sz w:val="28"/>
          <w:szCs w:val="28"/>
          <w:lang w:val="ru-RU"/>
        </w:rPr>
        <w:t xml:space="preserve">- </w:t>
      </w:r>
      <w:r>
        <w:rPr>
          <w:rFonts w:ascii="Times New Roman" w:hAnsi="Times New Roman"/>
          <w:sz w:val="28"/>
          <w:szCs w:val="28"/>
          <w:lang w:val="ru-RU"/>
        </w:rPr>
        <w:t>Т</w:t>
      </w:r>
      <w:r w:rsidRPr="00EC1E16">
        <w:rPr>
          <w:rFonts w:ascii="Times New Roman" w:hAnsi="Times New Roman"/>
          <w:sz w:val="28"/>
          <w:lang w:val="ru-RU"/>
        </w:rPr>
        <w:t xml:space="preserve">ребованиями </w:t>
      </w:r>
      <w:r w:rsidR="0085248D">
        <w:rPr>
          <w:rFonts w:ascii="Times New Roman" w:hAnsi="Times New Roman"/>
          <w:sz w:val="28"/>
          <w:lang w:val="ru-RU"/>
        </w:rPr>
        <w:t>ФГОС ООО</w:t>
      </w:r>
      <w:r w:rsidRPr="00EC1E16">
        <w:rPr>
          <w:rFonts w:ascii="Times New Roman" w:hAnsi="Times New Roman"/>
          <w:sz w:val="28"/>
          <w:lang w:val="ru-RU"/>
        </w:rPr>
        <w:t>, утвержденного приказом Министерства просвещения Российской</w:t>
      </w:r>
      <w:r>
        <w:rPr>
          <w:rFonts w:ascii="Times New Roman" w:hAnsi="Times New Roman"/>
          <w:sz w:val="28"/>
          <w:lang w:val="ru-RU"/>
        </w:rPr>
        <w:t xml:space="preserve"> </w:t>
      </w:r>
      <w:r w:rsidRPr="00EC1E16">
        <w:rPr>
          <w:rFonts w:ascii="Times New Roman" w:hAnsi="Times New Roman"/>
          <w:sz w:val="28"/>
          <w:lang w:val="ru-RU"/>
        </w:rPr>
        <w:t>Федерации от 31 мая 2021 года № 287</w:t>
      </w:r>
      <w:r>
        <w:rPr>
          <w:rFonts w:ascii="Times New Roman" w:hAnsi="Times New Roman"/>
          <w:sz w:val="28"/>
          <w:szCs w:val="28"/>
          <w:lang w:val="ru-RU"/>
        </w:rPr>
        <w:t>;</w:t>
      </w:r>
    </w:p>
    <w:p w:rsidR="00501349" w:rsidRDefault="00501349" w:rsidP="00501349">
      <w:pPr>
        <w:pStyle w:val="af"/>
        <w:ind w:firstLine="708"/>
        <w:jc w:val="both"/>
        <w:rPr>
          <w:rFonts w:ascii="Times New Roman" w:hAnsi="Times New Roman"/>
          <w:sz w:val="28"/>
          <w:szCs w:val="28"/>
          <w:lang w:val="ru-RU"/>
        </w:rPr>
      </w:pPr>
      <w:r w:rsidRPr="00EC1E16">
        <w:rPr>
          <w:rFonts w:ascii="Times New Roman" w:hAnsi="Times New Roman"/>
          <w:sz w:val="28"/>
          <w:szCs w:val="28"/>
          <w:lang w:val="ru-RU"/>
        </w:rPr>
        <w:t xml:space="preserve">- </w:t>
      </w:r>
      <w:r>
        <w:rPr>
          <w:rFonts w:ascii="Times New Roman" w:hAnsi="Times New Roman"/>
          <w:sz w:val="28"/>
          <w:szCs w:val="28"/>
          <w:lang w:val="ru-RU"/>
        </w:rPr>
        <w:t>П</w:t>
      </w:r>
      <w:r w:rsidRPr="00EC1E16">
        <w:rPr>
          <w:rFonts w:ascii="Times New Roman" w:hAnsi="Times New Roman"/>
          <w:sz w:val="28"/>
          <w:szCs w:val="28"/>
          <w:lang w:val="ru-RU"/>
        </w:rPr>
        <w:t>исьмо Министерства образования и науки Российской Федерации от 08 октября 2010 г. № ИК-1494 /19 «О введении третьего часа физической культуры»;</w:t>
      </w:r>
    </w:p>
    <w:p w:rsidR="00501349" w:rsidRPr="00EC1E16" w:rsidRDefault="00501349" w:rsidP="00501349">
      <w:pPr>
        <w:pStyle w:val="af"/>
        <w:ind w:firstLine="708"/>
        <w:jc w:val="both"/>
        <w:rPr>
          <w:rFonts w:ascii="Times New Roman" w:hAnsi="Times New Roman"/>
          <w:sz w:val="28"/>
          <w:szCs w:val="28"/>
          <w:lang w:val="ru-RU"/>
        </w:rPr>
      </w:pPr>
      <w:r w:rsidRPr="00EC1E16">
        <w:rPr>
          <w:rFonts w:ascii="Times New Roman" w:hAnsi="Times New Roman"/>
          <w:sz w:val="28"/>
          <w:szCs w:val="28"/>
          <w:lang w:val="ru-RU"/>
        </w:rPr>
        <w:t xml:space="preserve">- </w:t>
      </w:r>
      <w:r w:rsidRPr="00EC1E16">
        <w:rPr>
          <w:rFonts w:ascii="Times New Roman" w:hAnsi="Times New Roman"/>
          <w:color w:val="000000"/>
          <w:sz w:val="28"/>
          <w:szCs w:val="28"/>
          <w:shd w:val="clear" w:color="auto" w:fill="FFFFFF"/>
          <w:lang w:val="ru-RU"/>
        </w:rPr>
        <w:t>Федеральны</w:t>
      </w:r>
      <w:r>
        <w:rPr>
          <w:rFonts w:ascii="Times New Roman" w:hAnsi="Times New Roman"/>
          <w:color w:val="000000"/>
          <w:sz w:val="28"/>
          <w:szCs w:val="28"/>
          <w:shd w:val="clear" w:color="auto" w:fill="FFFFFF"/>
          <w:lang w:val="ru-RU"/>
        </w:rPr>
        <w:t>й</w:t>
      </w:r>
      <w:r w:rsidR="0085248D">
        <w:rPr>
          <w:rFonts w:ascii="Times New Roman" w:hAnsi="Times New Roman"/>
          <w:color w:val="000000"/>
          <w:sz w:val="28"/>
          <w:szCs w:val="28"/>
          <w:shd w:val="clear" w:color="auto" w:fill="FFFFFF"/>
          <w:lang w:val="ru-RU"/>
        </w:rPr>
        <w:t xml:space="preserve"> закон</w:t>
      </w:r>
      <w:r w:rsidRPr="00EC1E16">
        <w:rPr>
          <w:rFonts w:ascii="Times New Roman" w:hAnsi="Times New Roman"/>
          <w:color w:val="000000"/>
          <w:sz w:val="28"/>
          <w:szCs w:val="28"/>
          <w:shd w:val="clear" w:color="auto" w:fill="FFFFFF"/>
          <w:lang w:val="ru-RU"/>
        </w:rPr>
        <w:t xml:space="preserve"> от 31 июля 2020 г. № 304-ФЗ «О внесении изменений в Федеральный закон «Об образовании в Российской Федерации» по вопросам</w:t>
      </w:r>
      <w:r>
        <w:rPr>
          <w:rFonts w:ascii="Times New Roman" w:hAnsi="Times New Roman"/>
          <w:color w:val="000000"/>
          <w:sz w:val="28"/>
          <w:szCs w:val="28"/>
          <w:shd w:val="clear" w:color="auto" w:fill="FFFFFF"/>
          <w:lang w:val="ru-RU"/>
        </w:rPr>
        <w:t xml:space="preserve"> </w:t>
      </w:r>
      <w:r w:rsidRPr="00EC1E16">
        <w:rPr>
          <w:rFonts w:ascii="Times New Roman" w:hAnsi="Times New Roman"/>
          <w:color w:val="000000"/>
          <w:sz w:val="28"/>
          <w:szCs w:val="28"/>
          <w:shd w:val="clear" w:color="auto" w:fill="FFFFFF"/>
          <w:lang w:val="ru-RU"/>
        </w:rPr>
        <w:t xml:space="preserve">воспитания обучающихся. </w:t>
      </w:r>
      <w:r w:rsidRPr="00EC1E16">
        <w:rPr>
          <w:rFonts w:ascii="Times New Roman" w:hAnsi="Times New Roman"/>
          <w:sz w:val="28"/>
          <w:szCs w:val="28"/>
          <w:shd w:val="clear" w:color="auto" w:fill="FFFFFF"/>
          <w:lang w:val="ru-RU"/>
        </w:rPr>
        <w:t>П</w:t>
      </w:r>
      <w:r w:rsidRPr="00EC1E16">
        <w:rPr>
          <w:rFonts w:ascii="Times New Roman" w:hAnsi="Times New Roman"/>
          <w:sz w:val="28"/>
          <w:szCs w:val="28"/>
          <w:lang w:val="ru-RU"/>
        </w:rPr>
        <w:t>рограммой воспитания ГКОУ «Специальная (коррекционная) общеобразовательная школа № 27» на 2021/25 годы</w:t>
      </w:r>
      <w:r>
        <w:rPr>
          <w:rFonts w:ascii="Times New Roman" w:hAnsi="Times New Roman"/>
          <w:sz w:val="28"/>
          <w:szCs w:val="28"/>
          <w:lang w:val="ru-RU"/>
        </w:rPr>
        <w:t>;</w:t>
      </w:r>
    </w:p>
    <w:p w:rsidR="00501349" w:rsidRDefault="00501349" w:rsidP="00501349">
      <w:pPr>
        <w:pStyle w:val="af"/>
        <w:ind w:firstLine="708"/>
        <w:jc w:val="both"/>
        <w:rPr>
          <w:rFonts w:ascii="Times New Roman" w:hAnsi="Times New Roman"/>
          <w:sz w:val="28"/>
          <w:szCs w:val="28"/>
          <w:lang w:val="ru-RU"/>
        </w:rPr>
      </w:pPr>
      <w:r w:rsidRPr="00EC1E16">
        <w:rPr>
          <w:rFonts w:ascii="Times New Roman" w:hAnsi="Times New Roman"/>
          <w:sz w:val="28"/>
          <w:szCs w:val="28"/>
          <w:lang w:val="ru-RU"/>
        </w:rPr>
        <w:t xml:space="preserve">- </w:t>
      </w:r>
      <w:r>
        <w:rPr>
          <w:rFonts w:ascii="Times New Roman" w:hAnsi="Times New Roman"/>
          <w:sz w:val="28"/>
          <w:szCs w:val="28"/>
          <w:lang w:val="ru-RU"/>
        </w:rPr>
        <w:t>П</w:t>
      </w:r>
      <w:r w:rsidRPr="00EC1E16">
        <w:rPr>
          <w:rFonts w:ascii="Times New Roman" w:hAnsi="Times New Roman"/>
          <w:sz w:val="28"/>
          <w:szCs w:val="28"/>
          <w:lang w:val="ru-RU"/>
        </w:rPr>
        <w:t xml:space="preserve">риказ Министерства просвещения Российской Федерации от 22 марта </w:t>
      </w:r>
      <w:r>
        <w:rPr>
          <w:rFonts w:ascii="Times New Roman" w:hAnsi="Times New Roman"/>
          <w:sz w:val="28"/>
          <w:szCs w:val="28"/>
          <w:lang w:val="ru-RU"/>
        </w:rPr>
        <w:t>2021</w:t>
      </w:r>
      <w:r w:rsidRPr="00EC1E16">
        <w:rPr>
          <w:rFonts w:ascii="Times New Roman" w:hAnsi="Times New Roman"/>
          <w:sz w:val="28"/>
          <w:szCs w:val="28"/>
          <w:lang w:val="ru-RU"/>
        </w:rPr>
        <w:t>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w:t>
      </w:r>
      <w:r>
        <w:rPr>
          <w:rFonts w:ascii="Times New Roman" w:hAnsi="Times New Roman"/>
          <w:sz w:val="28"/>
          <w:szCs w:val="28"/>
          <w:lang w:val="ru-RU"/>
        </w:rPr>
        <w:t>разования»;</w:t>
      </w:r>
    </w:p>
    <w:p w:rsidR="00501349" w:rsidRDefault="00501349" w:rsidP="00501349">
      <w:pPr>
        <w:rPr>
          <w:sz w:val="28"/>
          <w:szCs w:val="28"/>
        </w:rPr>
      </w:pPr>
      <w:r>
        <w:rPr>
          <w:sz w:val="28"/>
          <w:szCs w:val="28"/>
        </w:rPr>
        <w:t>- Программы развития ГКОУ «Специальная (коррекционная) общеобразовательная школа-интернат № 27»</w:t>
      </w:r>
      <w:r w:rsidRPr="00923C32">
        <w:rPr>
          <w:sz w:val="28"/>
          <w:szCs w:val="28"/>
        </w:rPr>
        <w:t xml:space="preserve">  на</w:t>
      </w:r>
      <w:r>
        <w:rPr>
          <w:sz w:val="24"/>
          <w:szCs w:val="24"/>
        </w:rPr>
        <w:t xml:space="preserve"> </w:t>
      </w:r>
      <w:r>
        <w:rPr>
          <w:sz w:val="28"/>
          <w:szCs w:val="28"/>
        </w:rPr>
        <w:t>2021-2025</w:t>
      </w:r>
      <w:r w:rsidRPr="00923C32">
        <w:rPr>
          <w:sz w:val="28"/>
          <w:szCs w:val="28"/>
        </w:rPr>
        <w:t xml:space="preserve"> гг.</w:t>
      </w:r>
    </w:p>
    <w:p w:rsidR="003E04F0" w:rsidRDefault="003E04F0" w:rsidP="0085248D">
      <w:pPr>
        <w:jc w:val="center"/>
        <w:rPr>
          <w:rFonts w:eastAsia="Times New Roman"/>
          <w:b/>
          <w:bCs/>
          <w:i/>
          <w:iCs/>
          <w:sz w:val="28"/>
          <w:szCs w:val="28"/>
        </w:rPr>
      </w:pPr>
    </w:p>
    <w:p w:rsidR="003E04F0" w:rsidRDefault="003E04F0" w:rsidP="0085248D">
      <w:pPr>
        <w:jc w:val="center"/>
        <w:rPr>
          <w:rFonts w:eastAsia="Times New Roman"/>
          <w:b/>
          <w:bCs/>
          <w:i/>
          <w:iCs/>
          <w:sz w:val="28"/>
          <w:szCs w:val="28"/>
        </w:rPr>
      </w:pPr>
    </w:p>
    <w:p w:rsidR="006637D5" w:rsidRPr="006637D5" w:rsidRDefault="006637D5" w:rsidP="0085248D">
      <w:pPr>
        <w:jc w:val="center"/>
        <w:rPr>
          <w:rFonts w:eastAsia="Times New Roman"/>
          <w:sz w:val="28"/>
          <w:szCs w:val="28"/>
        </w:rPr>
      </w:pPr>
      <w:r w:rsidRPr="006637D5">
        <w:rPr>
          <w:rFonts w:eastAsia="Times New Roman"/>
          <w:b/>
          <w:bCs/>
          <w:i/>
          <w:iCs/>
          <w:sz w:val="28"/>
          <w:szCs w:val="28"/>
        </w:rPr>
        <w:lastRenderedPageBreak/>
        <w:t>При разработке программы также учтены:</w:t>
      </w:r>
    </w:p>
    <w:p w:rsidR="00076521" w:rsidRDefault="00792B67">
      <w:pPr>
        <w:numPr>
          <w:ilvl w:val="0"/>
          <w:numId w:val="6"/>
        </w:numPr>
        <w:tabs>
          <w:tab w:val="left" w:pos="961"/>
        </w:tabs>
        <w:spacing w:line="236" w:lineRule="auto"/>
        <w:ind w:right="100" w:firstLine="563"/>
        <w:jc w:val="both"/>
        <w:rPr>
          <w:rFonts w:eastAsia="Times New Roman"/>
          <w:sz w:val="28"/>
          <w:szCs w:val="28"/>
        </w:rPr>
      </w:pPr>
      <w:r>
        <w:rPr>
          <w:rFonts w:eastAsia="Times New Roman"/>
          <w:sz w:val="28"/>
          <w:szCs w:val="28"/>
        </w:rPr>
        <w:t>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w:t>
      </w:r>
    </w:p>
    <w:p w:rsidR="00076521" w:rsidRDefault="00076521">
      <w:pPr>
        <w:spacing w:line="25" w:lineRule="exact"/>
        <w:rPr>
          <w:rFonts w:eastAsia="Times New Roman"/>
          <w:sz w:val="28"/>
          <w:szCs w:val="28"/>
        </w:rPr>
      </w:pPr>
    </w:p>
    <w:p w:rsidR="00076521" w:rsidRDefault="00792B67">
      <w:pPr>
        <w:numPr>
          <w:ilvl w:val="0"/>
          <w:numId w:val="6"/>
        </w:numPr>
        <w:tabs>
          <w:tab w:val="left" w:pos="985"/>
        </w:tabs>
        <w:spacing w:line="235" w:lineRule="auto"/>
        <w:ind w:right="80" w:firstLine="563"/>
        <w:jc w:val="both"/>
        <w:rPr>
          <w:rFonts w:eastAsia="Times New Roman"/>
          <w:sz w:val="28"/>
          <w:szCs w:val="28"/>
        </w:rPr>
      </w:pPr>
      <w:r>
        <w:rPr>
          <w:rFonts w:eastAsia="Times New Roman"/>
          <w:sz w:val="28"/>
          <w:szCs w:val="28"/>
        </w:rPr>
        <w:t>современные научные представления о содержании образовательных потребностей различных категорий детей с ограниченными возможностями здоровья, об условиях и факторах, обеспечивающих их оптимальную реализацию;</w:t>
      </w:r>
    </w:p>
    <w:p w:rsidR="00076521" w:rsidRDefault="00076521">
      <w:pPr>
        <w:spacing w:line="19" w:lineRule="exact"/>
        <w:rPr>
          <w:rFonts w:eastAsia="Times New Roman"/>
          <w:sz w:val="28"/>
          <w:szCs w:val="28"/>
        </w:rPr>
      </w:pPr>
    </w:p>
    <w:p w:rsidR="00076521" w:rsidRDefault="00792B67">
      <w:pPr>
        <w:numPr>
          <w:ilvl w:val="0"/>
          <w:numId w:val="6"/>
        </w:numPr>
        <w:tabs>
          <w:tab w:val="left" w:pos="985"/>
        </w:tabs>
        <w:spacing w:line="236" w:lineRule="auto"/>
        <w:ind w:right="60" w:firstLine="563"/>
        <w:jc w:val="both"/>
        <w:rPr>
          <w:rFonts w:eastAsia="Times New Roman"/>
          <w:sz w:val="28"/>
          <w:szCs w:val="28"/>
        </w:rPr>
      </w:pPr>
      <w:r>
        <w:rPr>
          <w:rFonts w:eastAsia="Times New Roman"/>
          <w:sz w:val="28"/>
          <w:szCs w:val="28"/>
        </w:rPr>
        <w:t>собственный многолетний опыт педагогического коллектива организации в деле обучения, воспитания, развития и коррекции слабослышащих и позднооглохших детей.</w:t>
      </w:r>
    </w:p>
    <w:p w:rsidR="00076521" w:rsidRDefault="00076521">
      <w:pPr>
        <w:spacing w:line="15" w:lineRule="exact"/>
        <w:rPr>
          <w:rFonts w:eastAsia="Times New Roman"/>
          <w:sz w:val="28"/>
          <w:szCs w:val="28"/>
        </w:rPr>
      </w:pPr>
    </w:p>
    <w:p w:rsidR="00076521" w:rsidRDefault="00792B67">
      <w:pPr>
        <w:spacing w:line="235" w:lineRule="auto"/>
        <w:ind w:right="20" w:firstLine="567"/>
        <w:rPr>
          <w:rFonts w:eastAsia="Times New Roman"/>
          <w:sz w:val="28"/>
          <w:szCs w:val="28"/>
        </w:rPr>
      </w:pPr>
      <w:r>
        <w:rPr>
          <w:rFonts w:eastAsia="Times New Roman"/>
          <w:sz w:val="28"/>
          <w:szCs w:val="28"/>
        </w:rPr>
        <w:t>Слабослышащий и позднооглохший обучающийся получает цензовый уровень начального образования, в более пролонгированные календарные сроки, обучаясь по адаптированной основной общеобразовательной программе.</w:t>
      </w:r>
    </w:p>
    <w:p w:rsidR="00076521" w:rsidRDefault="00076521">
      <w:pPr>
        <w:spacing w:line="19" w:lineRule="exact"/>
        <w:rPr>
          <w:rFonts w:eastAsia="Times New Roman"/>
          <w:sz w:val="28"/>
          <w:szCs w:val="28"/>
        </w:rPr>
      </w:pPr>
    </w:p>
    <w:p w:rsidR="00076521" w:rsidRDefault="00792B67">
      <w:pPr>
        <w:spacing w:line="238" w:lineRule="auto"/>
        <w:ind w:right="80" w:firstLine="567"/>
        <w:jc w:val="both"/>
        <w:rPr>
          <w:rFonts w:eastAsia="Times New Roman"/>
          <w:sz w:val="28"/>
          <w:szCs w:val="28"/>
        </w:rPr>
      </w:pPr>
      <w:r>
        <w:rPr>
          <w:rFonts w:eastAsia="Times New Roman"/>
          <w:sz w:val="28"/>
          <w:szCs w:val="28"/>
        </w:rPr>
        <w:t>Данная АООП НОО слабослышащих и позднооглохших обучающихся рассчитана на 6 лет (1- 6 класс), также включает в себя ежегодно обновляемые компоненты (приложения): учебный план АООП начального общего образования слабослышащих и позднооглохших детей, календарный учебный график, план внеурочной деятельности, план коррекционно-развивающих занятий.</w:t>
      </w:r>
    </w:p>
    <w:p w:rsidR="00076521" w:rsidRDefault="00076521">
      <w:pPr>
        <w:spacing w:line="5" w:lineRule="exact"/>
        <w:rPr>
          <w:rFonts w:eastAsia="Times New Roman"/>
          <w:sz w:val="28"/>
          <w:szCs w:val="28"/>
        </w:rPr>
      </w:pPr>
    </w:p>
    <w:p w:rsidR="00076521" w:rsidRDefault="00792B67">
      <w:pPr>
        <w:ind w:left="560"/>
        <w:rPr>
          <w:rFonts w:eastAsia="Times New Roman"/>
          <w:sz w:val="28"/>
          <w:szCs w:val="28"/>
        </w:rPr>
      </w:pPr>
      <w:r>
        <w:rPr>
          <w:rFonts w:eastAsia="Times New Roman"/>
          <w:b/>
          <w:bCs/>
          <w:sz w:val="28"/>
          <w:szCs w:val="28"/>
        </w:rPr>
        <w:t>Адресность АООП</w:t>
      </w:r>
    </w:p>
    <w:p w:rsidR="00076521" w:rsidRDefault="00076521">
      <w:pPr>
        <w:spacing w:line="10" w:lineRule="exact"/>
        <w:rPr>
          <w:rFonts w:eastAsia="Times New Roman"/>
          <w:sz w:val="28"/>
          <w:szCs w:val="28"/>
        </w:rPr>
      </w:pPr>
    </w:p>
    <w:p w:rsidR="00076521" w:rsidRDefault="00792B67">
      <w:pPr>
        <w:spacing w:line="238" w:lineRule="auto"/>
        <w:ind w:right="80" w:firstLine="567"/>
        <w:jc w:val="both"/>
        <w:rPr>
          <w:rFonts w:eastAsia="Times New Roman"/>
          <w:sz w:val="28"/>
          <w:szCs w:val="28"/>
        </w:rPr>
      </w:pPr>
      <w:r>
        <w:rPr>
          <w:rFonts w:eastAsia="Times New Roman"/>
          <w:sz w:val="28"/>
          <w:szCs w:val="28"/>
        </w:rPr>
        <w:t>Адаптированная основная общеобразовательная программа (вариант 2.3) начального общего образования предназначена для слабослышащих и позднооглохших детей с легкой умственной отсталостью (интеллектуальными нарушениями). К числу таких обучающихся относятся слабослышащие и позднооглохшие дети с умственной отсталостью, а в отдельных случаях слабослышащие и позднооглохшие дети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Кроме того, эти обучающиеся могут иметь и другие дополнительные нарушения в развитии.</w:t>
      </w:r>
    </w:p>
    <w:p w:rsidR="00076521" w:rsidRDefault="00792B67">
      <w:pPr>
        <w:ind w:left="560"/>
        <w:rPr>
          <w:sz w:val="20"/>
          <w:szCs w:val="20"/>
        </w:rPr>
      </w:pPr>
      <w:r>
        <w:rPr>
          <w:rFonts w:eastAsia="Times New Roman"/>
          <w:b/>
          <w:bCs/>
          <w:sz w:val="28"/>
          <w:szCs w:val="28"/>
        </w:rPr>
        <w:t>1.2. Цель реализации АООП:</w:t>
      </w:r>
    </w:p>
    <w:p w:rsidR="00076521" w:rsidRDefault="00076521">
      <w:pPr>
        <w:spacing w:line="10" w:lineRule="exact"/>
        <w:rPr>
          <w:sz w:val="20"/>
          <w:szCs w:val="20"/>
        </w:rPr>
      </w:pPr>
    </w:p>
    <w:p w:rsidR="00076521" w:rsidRDefault="00792B67">
      <w:pPr>
        <w:spacing w:line="238" w:lineRule="auto"/>
        <w:ind w:right="80" w:firstLine="567"/>
        <w:jc w:val="both"/>
        <w:rPr>
          <w:sz w:val="20"/>
          <w:szCs w:val="20"/>
        </w:rPr>
      </w:pPr>
      <w:r>
        <w:rPr>
          <w:rFonts w:eastAsia="Times New Roman"/>
          <w:sz w:val="28"/>
          <w:szCs w:val="28"/>
        </w:rPr>
        <w:t>Обеспечение выполнения требований Федерального государственного образовательного стандарта начального общего образования для детей с ОВЗ с учетом особенностей общего и речевого развития слабослышащих и позднооглохших детей с дополнительными ограничениями здоровья младшего школьного возраста, направленное на развитие личности слабослышащего и позднооглохшего школьника на основе формирования его коммуникативных способностей, освоения базовых учебных действий, познания и освоения мира. Программа обеспечивает одно из направлений его подготовки к самостоятельной жизни в обществе и овладения доступными видами трудовой деятельности.</w:t>
      </w:r>
    </w:p>
    <w:p w:rsidR="00076521" w:rsidRDefault="00076521">
      <w:pPr>
        <w:spacing w:line="27" w:lineRule="exact"/>
        <w:rPr>
          <w:sz w:val="20"/>
          <w:szCs w:val="20"/>
        </w:rPr>
      </w:pPr>
    </w:p>
    <w:p w:rsidR="00076521" w:rsidRDefault="00792B67">
      <w:pPr>
        <w:spacing w:line="234" w:lineRule="auto"/>
        <w:ind w:right="40"/>
        <w:jc w:val="center"/>
        <w:rPr>
          <w:sz w:val="20"/>
          <w:szCs w:val="20"/>
        </w:rPr>
      </w:pPr>
      <w:r>
        <w:rPr>
          <w:rFonts w:eastAsia="Times New Roman"/>
          <w:b/>
          <w:bCs/>
          <w:sz w:val="28"/>
          <w:szCs w:val="28"/>
        </w:rPr>
        <w:t>Задачи начального общего образования слабослышащих и позднооглохших обучающихся на основе АООП (вариант 2.3)</w:t>
      </w:r>
    </w:p>
    <w:p w:rsidR="00076521" w:rsidRDefault="00792B67">
      <w:pPr>
        <w:numPr>
          <w:ilvl w:val="0"/>
          <w:numId w:val="7"/>
        </w:numPr>
        <w:tabs>
          <w:tab w:val="left" w:pos="1440"/>
        </w:tabs>
        <w:ind w:left="1440" w:hanging="877"/>
        <w:rPr>
          <w:rFonts w:eastAsia="Times New Roman"/>
          <w:sz w:val="28"/>
          <w:szCs w:val="28"/>
        </w:rPr>
      </w:pPr>
      <w:bookmarkStart w:id="0" w:name="_GoBack"/>
      <w:bookmarkEnd w:id="0"/>
      <w:r>
        <w:rPr>
          <w:rFonts w:eastAsia="Times New Roman"/>
          <w:sz w:val="28"/>
          <w:szCs w:val="28"/>
        </w:rPr>
        <w:t>Формирование мотивационного компонента учебной деятельности</w:t>
      </w:r>
    </w:p>
    <w:p w:rsidR="00076521" w:rsidRDefault="00076521">
      <w:pPr>
        <w:spacing w:line="15" w:lineRule="exact"/>
        <w:rPr>
          <w:rFonts w:eastAsia="Times New Roman"/>
          <w:sz w:val="28"/>
          <w:szCs w:val="28"/>
        </w:rPr>
      </w:pPr>
    </w:p>
    <w:p w:rsidR="00076521" w:rsidRDefault="00792B67">
      <w:pPr>
        <w:numPr>
          <w:ilvl w:val="0"/>
          <w:numId w:val="7"/>
        </w:numPr>
        <w:tabs>
          <w:tab w:val="left" w:pos="1417"/>
        </w:tabs>
        <w:spacing w:line="234" w:lineRule="auto"/>
        <w:ind w:right="40" w:firstLine="563"/>
        <w:rPr>
          <w:rFonts w:eastAsia="Times New Roman"/>
          <w:sz w:val="28"/>
          <w:szCs w:val="28"/>
        </w:rPr>
      </w:pPr>
      <w:r>
        <w:rPr>
          <w:rFonts w:eastAsia="Times New Roman"/>
          <w:sz w:val="28"/>
          <w:szCs w:val="28"/>
        </w:rPr>
        <w:lastRenderedPageBreak/>
        <w:t>Овладение комплексом базовых учебных действий, составляющих операционный компонент учебной деятельности</w:t>
      </w:r>
    </w:p>
    <w:p w:rsidR="00076521" w:rsidRDefault="00076521">
      <w:pPr>
        <w:spacing w:line="15" w:lineRule="exact"/>
        <w:rPr>
          <w:rFonts w:eastAsia="Times New Roman"/>
          <w:sz w:val="28"/>
          <w:szCs w:val="28"/>
        </w:rPr>
      </w:pPr>
    </w:p>
    <w:p w:rsidR="00076521" w:rsidRDefault="00792B67">
      <w:pPr>
        <w:numPr>
          <w:ilvl w:val="0"/>
          <w:numId w:val="7"/>
        </w:numPr>
        <w:tabs>
          <w:tab w:val="left" w:pos="1417"/>
        </w:tabs>
        <w:spacing w:line="237" w:lineRule="auto"/>
        <w:ind w:right="40" w:firstLine="563"/>
        <w:jc w:val="both"/>
        <w:rPr>
          <w:rFonts w:eastAsia="Times New Roman"/>
          <w:sz w:val="28"/>
          <w:szCs w:val="28"/>
        </w:rPr>
      </w:pPr>
      <w:r>
        <w:rPr>
          <w:rFonts w:eastAsia="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rsidR="00076521" w:rsidRDefault="00076521">
      <w:pPr>
        <w:spacing w:line="16" w:lineRule="exact"/>
        <w:rPr>
          <w:rFonts w:eastAsia="Times New Roman"/>
          <w:sz w:val="28"/>
          <w:szCs w:val="28"/>
        </w:rPr>
      </w:pPr>
    </w:p>
    <w:p w:rsidR="00076521" w:rsidRDefault="00792B67">
      <w:pPr>
        <w:numPr>
          <w:ilvl w:val="0"/>
          <w:numId w:val="7"/>
        </w:numPr>
        <w:tabs>
          <w:tab w:val="left" w:pos="1417"/>
        </w:tabs>
        <w:spacing w:line="236" w:lineRule="auto"/>
        <w:ind w:right="20" w:firstLine="563"/>
        <w:jc w:val="both"/>
        <w:rPr>
          <w:rFonts w:eastAsia="Times New Roman"/>
          <w:sz w:val="28"/>
          <w:szCs w:val="28"/>
        </w:rPr>
      </w:pPr>
      <w:r>
        <w:rPr>
          <w:rFonts w:eastAsia="Times New Roman"/>
          <w:sz w:val="28"/>
          <w:szCs w:val="28"/>
        </w:rPr>
        <w:t>Достижение качественного начального общего образования при обеспечении его доступности с учетом индивидуальных особенностей и возможностей слабослышащих и позднооглохших обучающихся, их социокультурных потребностей.</w:t>
      </w:r>
    </w:p>
    <w:p w:rsidR="00076521" w:rsidRDefault="00076521">
      <w:pPr>
        <w:spacing w:line="20" w:lineRule="exact"/>
        <w:rPr>
          <w:rFonts w:eastAsia="Times New Roman"/>
          <w:sz w:val="28"/>
          <w:szCs w:val="28"/>
        </w:rPr>
      </w:pPr>
    </w:p>
    <w:p w:rsidR="00076521" w:rsidRDefault="00792B67">
      <w:pPr>
        <w:numPr>
          <w:ilvl w:val="0"/>
          <w:numId w:val="7"/>
        </w:numPr>
        <w:tabs>
          <w:tab w:val="left" w:pos="1417"/>
        </w:tabs>
        <w:spacing w:line="234" w:lineRule="auto"/>
        <w:ind w:right="20" w:firstLine="563"/>
        <w:rPr>
          <w:rFonts w:eastAsia="Times New Roman"/>
          <w:sz w:val="28"/>
          <w:szCs w:val="28"/>
        </w:rPr>
      </w:pPr>
      <w:r>
        <w:rPr>
          <w:rFonts w:eastAsia="Times New Roman"/>
          <w:sz w:val="28"/>
          <w:szCs w:val="28"/>
        </w:rPr>
        <w:t>Формирование общей культуры личности; социальное (поведенческое), личностное и познавательное развитие.</w:t>
      </w:r>
    </w:p>
    <w:p w:rsidR="00076521" w:rsidRDefault="00076521">
      <w:pPr>
        <w:spacing w:line="15" w:lineRule="exact"/>
        <w:rPr>
          <w:rFonts w:eastAsia="Times New Roman"/>
          <w:sz w:val="28"/>
          <w:szCs w:val="28"/>
        </w:rPr>
      </w:pPr>
    </w:p>
    <w:p w:rsidR="00076521" w:rsidRDefault="00792B67">
      <w:pPr>
        <w:numPr>
          <w:ilvl w:val="0"/>
          <w:numId w:val="7"/>
        </w:numPr>
        <w:tabs>
          <w:tab w:val="left" w:pos="1489"/>
        </w:tabs>
        <w:spacing w:line="237" w:lineRule="auto"/>
        <w:ind w:firstLine="563"/>
        <w:jc w:val="both"/>
        <w:rPr>
          <w:rFonts w:eastAsia="Times New Roman"/>
          <w:sz w:val="28"/>
          <w:szCs w:val="28"/>
        </w:rPr>
      </w:pPr>
      <w:r>
        <w:rPr>
          <w:rFonts w:eastAsia="Times New Roman"/>
          <w:sz w:val="28"/>
          <w:szCs w:val="28"/>
        </w:rPr>
        <w:t>Обеспечение планируемых результатов по освоению обучающимся целевых установок, приобретению знаний, умений, навыков, компетенций и компетентностей, определяемых личностными и семейными возможностями обучающихся, индивидуальными особенностями его развития и состояния здоровья.</w:t>
      </w:r>
    </w:p>
    <w:p w:rsidR="00076521" w:rsidRDefault="00076521">
      <w:pPr>
        <w:spacing w:line="23" w:lineRule="exact"/>
        <w:rPr>
          <w:rFonts w:eastAsia="Times New Roman"/>
          <w:sz w:val="28"/>
          <w:szCs w:val="28"/>
        </w:rPr>
      </w:pPr>
    </w:p>
    <w:p w:rsidR="00076521" w:rsidRDefault="00792B67">
      <w:pPr>
        <w:numPr>
          <w:ilvl w:val="0"/>
          <w:numId w:val="7"/>
        </w:numPr>
        <w:tabs>
          <w:tab w:val="left" w:pos="1417"/>
        </w:tabs>
        <w:spacing w:line="234" w:lineRule="auto"/>
        <w:ind w:right="40" w:firstLine="563"/>
        <w:rPr>
          <w:rFonts w:eastAsia="Times New Roman"/>
          <w:sz w:val="28"/>
          <w:szCs w:val="28"/>
        </w:rPr>
      </w:pPr>
      <w:r>
        <w:rPr>
          <w:rFonts w:eastAsia="Times New Roman"/>
          <w:sz w:val="28"/>
          <w:szCs w:val="28"/>
        </w:rPr>
        <w:t>Становление и развитие личности в еѐ индивидуальности, самобытности, уникальности и неповторимости.</w:t>
      </w:r>
    </w:p>
    <w:p w:rsidR="00076521" w:rsidRDefault="00076521">
      <w:pPr>
        <w:spacing w:line="15" w:lineRule="exact"/>
        <w:rPr>
          <w:rFonts w:eastAsia="Times New Roman"/>
          <w:sz w:val="28"/>
          <w:szCs w:val="28"/>
        </w:rPr>
      </w:pPr>
    </w:p>
    <w:p w:rsidR="00076521" w:rsidRDefault="00792B67">
      <w:pPr>
        <w:numPr>
          <w:ilvl w:val="0"/>
          <w:numId w:val="7"/>
        </w:numPr>
        <w:tabs>
          <w:tab w:val="left" w:pos="1417"/>
        </w:tabs>
        <w:spacing w:line="235" w:lineRule="auto"/>
        <w:ind w:right="20" w:firstLine="563"/>
        <w:jc w:val="both"/>
        <w:rPr>
          <w:rFonts w:eastAsia="Times New Roman"/>
          <w:sz w:val="28"/>
          <w:szCs w:val="28"/>
        </w:rPr>
      </w:pPr>
      <w:r>
        <w:rPr>
          <w:rFonts w:eastAsia="Times New Roman"/>
          <w:sz w:val="28"/>
          <w:szCs w:val="28"/>
        </w:rPr>
        <w:t>Нравственное, гражданское, социальное и интеллектуальное развитие обучающегося, сохранение и укрепление здоровья, развитие творческих способностей.</w:t>
      </w:r>
    </w:p>
    <w:p w:rsidR="00076521" w:rsidRDefault="00076521">
      <w:pPr>
        <w:spacing w:line="19" w:lineRule="exact"/>
        <w:rPr>
          <w:rFonts w:eastAsia="Times New Roman"/>
          <w:sz w:val="28"/>
          <w:szCs w:val="28"/>
        </w:rPr>
      </w:pPr>
    </w:p>
    <w:p w:rsidR="00076521" w:rsidRDefault="00792B67">
      <w:pPr>
        <w:numPr>
          <w:ilvl w:val="0"/>
          <w:numId w:val="7"/>
        </w:numPr>
        <w:tabs>
          <w:tab w:val="left" w:pos="1417"/>
        </w:tabs>
        <w:spacing w:line="234" w:lineRule="auto"/>
        <w:ind w:right="40" w:firstLine="563"/>
        <w:rPr>
          <w:rFonts w:eastAsia="Times New Roman"/>
          <w:sz w:val="28"/>
          <w:szCs w:val="28"/>
        </w:rPr>
      </w:pPr>
      <w:r>
        <w:rPr>
          <w:rFonts w:eastAsia="Times New Roman"/>
          <w:sz w:val="28"/>
          <w:szCs w:val="28"/>
        </w:rPr>
        <w:t>Обеспечение преемственности начального общего и основного общего образования.</w:t>
      </w:r>
    </w:p>
    <w:p w:rsidR="00076521" w:rsidRDefault="00076521">
      <w:pPr>
        <w:spacing w:line="15" w:lineRule="exact"/>
        <w:rPr>
          <w:rFonts w:eastAsia="Times New Roman"/>
          <w:sz w:val="28"/>
          <w:szCs w:val="28"/>
        </w:rPr>
      </w:pPr>
    </w:p>
    <w:p w:rsidR="00076521" w:rsidRDefault="00792B67">
      <w:pPr>
        <w:numPr>
          <w:ilvl w:val="0"/>
          <w:numId w:val="7"/>
        </w:numPr>
        <w:tabs>
          <w:tab w:val="left" w:pos="1417"/>
        </w:tabs>
        <w:spacing w:line="234" w:lineRule="auto"/>
        <w:ind w:right="40" w:firstLine="563"/>
        <w:rPr>
          <w:rFonts w:eastAsia="Times New Roman"/>
          <w:sz w:val="28"/>
          <w:szCs w:val="28"/>
        </w:rPr>
      </w:pPr>
      <w:r>
        <w:rPr>
          <w:rFonts w:eastAsia="Times New Roman"/>
          <w:sz w:val="28"/>
          <w:szCs w:val="28"/>
        </w:rPr>
        <w:t>Использование в образовательном процессе современных образовательных технологий деятельностного типа.</w:t>
      </w:r>
    </w:p>
    <w:p w:rsidR="00076521" w:rsidRDefault="00076521">
      <w:pPr>
        <w:spacing w:line="15" w:lineRule="exact"/>
        <w:rPr>
          <w:rFonts w:eastAsia="Times New Roman"/>
          <w:sz w:val="28"/>
          <w:szCs w:val="28"/>
        </w:rPr>
      </w:pPr>
    </w:p>
    <w:p w:rsidR="00076521" w:rsidRDefault="00792B67">
      <w:pPr>
        <w:numPr>
          <w:ilvl w:val="0"/>
          <w:numId w:val="7"/>
        </w:numPr>
        <w:tabs>
          <w:tab w:val="left" w:pos="1417"/>
        </w:tabs>
        <w:spacing w:line="236" w:lineRule="auto"/>
        <w:ind w:right="20" w:firstLine="563"/>
        <w:jc w:val="both"/>
        <w:rPr>
          <w:rFonts w:eastAsia="Times New Roman"/>
          <w:sz w:val="28"/>
          <w:szCs w:val="28"/>
        </w:rPr>
      </w:pPr>
      <w:r>
        <w:rPr>
          <w:rFonts w:eastAsia="Times New Roman"/>
          <w:sz w:val="28"/>
          <w:szCs w:val="28"/>
        </w:rPr>
        <w:t>Предоставление обучающимся возможности для самостоятельной работы, учитывая психофизические особенности и своеобразие учебной деятельности обучающихся;</w:t>
      </w:r>
    </w:p>
    <w:p w:rsidR="00076521" w:rsidRDefault="00076521">
      <w:pPr>
        <w:spacing w:line="20" w:lineRule="exact"/>
        <w:rPr>
          <w:rFonts w:eastAsia="Times New Roman"/>
          <w:sz w:val="28"/>
          <w:szCs w:val="28"/>
        </w:rPr>
      </w:pPr>
    </w:p>
    <w:p w:rsidR="00076521" w:rsidRDefault="00792B67">
      <w:pPr>
        <w:numPr>
          <w:ilvl w:val="0"/>
          <w:numId w:val="7"/>
        </w:numPr>
        <w:tabs>
          <w:tab w:val="left" w:pos="1417"/>
        </w:tabs>
        <w:spacing w:line="234" w:lineRule="auto"/>
        <w:ind w:right="40" w:firstLine="563"/>
        <w:rPr>
          <w:rFonts w:eastAsia="Times New Roman"/>
          <w:sz w:val="28"/>
          <w:szCs w:val="28"/>
        </w:rPr>
      </w:pPr>
      <w:r>
        <w:rPr>
          <w:rFonts w:eastAsia="Times New Roman"/>
          <w:sz w:val="28"/>
          <w:szCs w:val="28"/>
        </w:rPr>
        <w:t>Включение обучающихся в процессы познания и преобразования внешкольной социальной среды.</w:t>
      </w:r>
    </w:p>
    <w:p w:rsidR="00076521" w:rsidRDefault="00076521">
      <w:pPr>
        <w:spacing w:line="15" w:lineRule="exact"/>
        <w:rPr>
          <w:rFonts w:eastAsia="Times New Roman"/>
          <w:sz w:val="28"/>
          <w:szCs w:val="28"/>
        </w:rPr>
      </w:pPr>
    </w:p>
    <w:p w:rsidR="00076521" w:rsidRDefault="00792B67">
      <w:pPr>
        <w:numPr>
          <w:ilvl w:val="0"/>
          <w:numId w:val="7"/>
        </w:numPr>
        <w:tabs>
          <w:tab w:val="left" w:pos="1417"/>
        </w:tabs>
        <w:spacing w:line="234" w:lineRule="auto"/>
        <w:ind w:right="20" w:firstLine="563"/>
        <w:rPr>
          <w:rFonts w:eastAsia="Times New Roman"/>
          <w:sz w:val="28"/>
          <w:szCs w:val="28"/>
        </w:rPr>
      </w:pPr>
      <w:r>
        <w:rPr>
          <w:rFonts w:eastAsia="Times New Roman"/>
          <w:sz w:val="28"/>
          <w:szCs w:val="28"/>
        </w:rPr>
        <w:t>Формирование предметных и личностных результатов в обучении и развитии обучающихся.</w:t>
      </w:r>
    </w:p>
    <w:p w:rsidR="00076521" w:rsidRDefault="00076521">
      <w:pPr>
        <w:spacing w:line="15" w:lineRule="exact"/>
        <w:rPr>
          <w:rFonts w:eastAsia="Times New Roman"/>
          <w:sz w:val="28"/>
          <w:szCs w:val="28"/>
        </w:rPr>
      </w:pPr>
    </w:p>
    <w:p w:rsidR="00076521" w:rsidRDefault="00792B67">
      <w:pPr>
        <w:numPr>
          <w:ilvl w:val="0"/>
          <w:numId w:val="7"/>
        </w:numPr>
        <w:tabs>
          <w:tab w:val="left" w:pos="1417"/>
        </w:tabs>
        <w:spacing w:line="235" w:lineRule="auto"/>
        <w:ind w:right="20" w:firstLine="563"/>
        <w:jc w:val="both"/>
        <w:rPr>
          <w:rFonts w:eastAsia="Times New Roman"/>
          <w:sz w:val="28"/>
          <w:szCs w:val="28"/>
        </w:rPr>
      </w:pPr>
      <w:r>
        <w:rPr>
          <w:rFonts w:eastAsia="Times New Roman"/>
          <w:sz w:val="28"/>
          <w:szCs w:val="28"/>
        </w:rPr>
        <w:t>Усиление роли информационно - коммуникативных технологий, обеспечивающих успешную социализацию обучающихся в современном информационном обществе.</w:t>
      </w:r>
    </w:p>
    <w:p w:rsidR="00076521" w:rsidRDefault="00076521">
      <w:pPr>
        <w:spacing w:line="19" w:lineRule="exact"/>
        <w:rPr>
          <w:rFonts w:eastAsia="Times New Roman"/>
          <w:sz w:val="28"/>
          <w:szCs w:val="28"/>
        </w:rPr>
      </w:pPr>
    </w:p>
    <w:p w:rsidR="00076521" w:rsidRDefault="00792B67">
      <w:pPr>
        <w:numPr>
          <w:ilvl w:val="0"/>
          <w:numId w:val="7"/>
        </w:numPr>
        <w:tabs>
          <w:tab w:val="left" w:pos="1417"/>
        </w:tabs>
        <w:spacing w:line="236" w:lineRule="auto"/>
        <w:ind w:right="20" w:firstLine="563"/>
        <w:jc w:val="both"/>
        <w:rPr>
          <w:rFonts w:eastAsia="Times New Roman"/>
          <w:sz w:val="28"/>
          <w:szCs w:val="28"/>
        </w:rPr>
      </w:pPr>
      <w:r>
        <w:rPr>
          <w:rFonts w:eastAsia="Times New Roman"/>
          <w:sz w:val="28"/>
          <w:szCs w:val="28"/>
        </w:rPr>
        <w:t xml:space="preserve">Выявление и развитие возможностей и </w:t>
      </w:r>
      <w:proofErr w:type="gramStart"/>
      <w:r>
        <w:rPr>
          <w:rFonts w:eastAsia="Times New Roman"/>
          <w:sz w:val="28"/>
          <w:szCs w:val="28"/>
        </w:rPr>
        <w:t>способностей</w:t>
      </w:r>
      <w:proofErr w:type="gramEnd"/>
      <w:r>
        <w:rPr>
          <w:rFonts w:eastAsia="Times New Roman"/>
          <w:sz w:val="28"/>
          <w:szCs w:val="28"/>
        </w:rPr>
        <w:t xml:space="preserve"> обучающихся через систему секций, студий и кружков, мастерских организацию общественно полезной деятельности.</w:t>
      </w:r>
    </w:p>
    <w:p w:rsidR="00076521" w:rsidRDefault="00076521">
      <w:pPr>
        <w:spacing w:line="15" w:lineRule="exact"/>
        <w:rPr>
          <w:rFonts w:eastAsia="Times New Roman"/>
          <w:sz w:val="28"/>
          <w:szCs w:val="28"/>
        </w:rPr>
      </w:pPr>
    </w:p>
    <w:p w:rsidR="00076521" w:rsidRDefault="00C1287C">
      <w:pPr>
        <w:numPr>
          <w:ilvl w:val="0"/>
          <w:numId w:val="7"/>
        </w:numPr>
        <w:tabs>
          <w:tab w:val="left" w:pos="917"/>
        </w:tabs>
        <w:spacing w:line="235" w:lineRule="auto"/>
        <w:ind w:right="40" w:firstLine="563"/>
        <w:jc w:val="both"/>
        <w:rPr>
          <w:rFonts w:eastAsia="Times New Roman"/>
          <w:sz w:val="28"/>
          <w:szCs w:val="28"/>
        </w:rPr>
      </w:pPr>
      <w:r>
        <w:rPr>
          <w:rFonts w:eastAsia="Times New Roman"/>
          <w:sz w:val="28"/>
          <w:szCs w:val="28"/>
        </w:rPr>
        <w:t xml:space="preserve"> </w:t>
      </w:r>
      <w:r w:rsidR="00792B67">
        <w:rPr>
          <w:rFonts w:eastAsia="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76521" w:rsidRDefault="00076521">
      <w:pPr>
        <w:spacing w:line="200" w:lineRule="exact"/>
        <w:rPr>
          <w:sz w:val="20"/>
          <w:szCs w:val="20"/>
        </w:rPr>
      </w:pPr>
    </w:p>
    <w:p w:rsidR="00076521" w:rsidRDefault="00792B67">
      <w:pPr>
        <w:spacing w:line="238" w:lineRule="auto"/>
        <w:ind w:firstLine="567"/>
        <w:jc w:val="both"/>
        <w:rPr>
          <w:rFonts w:eastAsia="Times New Roman"/>
          <w:sz w:val="28"/>
          <w:szCs w:val="28"/>
        </w:rPr>
      </w:pPr>
      <w:r>
        <w:rPr>
          <w:rFonts w:eastAsia="Times New Roman"/>
          <w:b/>
          <w:bCs/>
          <w:sz w:val="28"/>
          <w:szCs w:val="28"/>
        </w:rPr>
        <w:t xml:space="preserve">Сроки освоения АООП: </w:t>
      </w:r>
      <w:r>
        <w:rPr>
          <w:rFonts w:eastAsia="Times New Roman"/>
          <w:sz w:val="28"/>
          <w:szCs w:val="28"/>
        </w:rPr>
        <w:t>срок начального школьного обучения</w:t>
      </w:r>
      <w:r>
        <w:rPr>
          <w:rFonts w:eastAsia="Times New Roman"/>
          <w:b/>
          <w:bCs/>
          <w:sz w:val="28"/>
          <w:szCs w:val="28"/>
        </w:rPr>
        <w:t xml:space="preserve"> </w:t>
      </w:r>
      <w:r>
        <w:rPr>
          <w:rFonts w:eastAsia="Times New Roman"/>
          <w:sz w:val="28"/>
          <w:szCs w:val="28"/>
        </w:rPr>
        <w:t xml:space="preserve">пролонгируется в соответствии с ФГОС НОО с ОВЗ и составляет 6 лет (первый - </w:t>
      </w:r>
      <w:r>
        <w:rPr>
          <w:rFonts w:eastAsia="Times New Roman"/>
          <w:sz w:val="28"/>
          <w:szCs w:val="28"/>
        </w:rPr>
        <w:lastRenderedPageBreak/>
        <w:t xml:space="preserve">шестой классы). Поступление на обучение по АООП НОО для слабослышащих и позднооглохших детей осуществляется на основании рекомендации </w:t>
      </w:r>
      <w:r w:rsidR="00C1287C">
        <w:rPr>
          <w:rFonts w:eastAsia="Times New Roman"/>
          <w:sz w:val="28"/>
          <w:szCs w:val="28"/>
        </w:rPr>
        <w:t>Ц</w:t>
      </w:r>
      <w:r>
        <w:rPr>
          <w:rFonts w:eastAsia="Times New Roman"/>
          <w:sz w:val="28"/>
          <w:szCs w:val="28"/>
        </w:rPr>
        <w:t>ПМПК по согласованию с родителями (законными представителями).</w:t>
      </w:r>
    </w:p>
    <w:p w:rsidR="00C1287C" w:rsidRDefault="00C1287C">
      <w:pPr>
        <w:spacing w:line="238" w:lineRule="auto"/>
        <w:ind w:firstLine="567"/>
        <w:jc w:val="both"/>
        <w:rPr>
          <w:sz w:val="20"/>
          <w:szCs w:val="20"/>
        </w:rPr>
      </w:pPr>
    </w:p>
    <w:p w:rsidR="00076521" w:rsidRDefault="00076521">
      <w:pPr>
        <w:spacing w:line="22" w:lineRule="exact"/>
        <w:rPr>
          <w:sz w:val="20"/>
          <w:szCs w:val="20"/>
        </w:rPr>
      </w:pPr>
    </w:p>
    <w:p w:rsidR="00076521" w:rsidRPr="009956F5" w:rsidRDefault="00792B67" w:rsidP="009956F5">
      <w:pPr>
        <w:pStyle w:val="a6"/>
        <w:numPr>
          <w:ilvl w:val="1"/>
          <w:numId w:val="72"/>
        </w:numPr>
        <w:tabs>
          <w:tab w:val="left" w:pos="1060"/>
        </w:tabs>
        <w:spacing w:line="234" w:lineRule="auto"/>
        <w:ind w:right="820"/>
        <w:jc w:val="center"/>
        <w:rPr>
          <w:rFonts w:eastAsia="Times New Roman"/>
          <w:b/>
          <w:bCs/>
          <w:sz w:val="28"/>
          <w:szCs w:val="28"/>
        </w:rPr>
      </w:pPr>
      <w:r w:rsidRPr="009956F5">
        <w:rPr>
          <w:rFonts w:eastAsia="Times New Roman"/>
          <w:b/>
          <w:bCs/>
          <w:sz w:val="28"/>
          <w:szCs w:val="28"/>
        </w:rPr>
        <w:t xml:space="preserve">Психолого - педагогическая характеристика </w:t>
      </w:r>
      <w:proofErr w:type="gramStart"/>
      <w:r w:rsidRPr="009956F5">
        <w:rPr>
          <w:rFonts w:eastAsia="Times New Roman"/>
          <w:b/>
          <w:bCs/>
          <w:sz w:val="28"/>
          <w:szCs w:val="28"/>
        </w:rPr>
        <w:t>слабослышащих</w:t>
      </w:r>
      <w:proofErr w:type="gramEnd"/>
      <w:r w:rsidRPr="009956F5">
        <w:rPr>
          <w:rFonts w:eastAsia="Times New Roman"/>
          <w:b/>
          <w:bCs/>
          <w:sz w:val="28"/>
          <w:szCs w:val="28"/>
        </w:rPr>
        <w:t xml:space="preserve"> и позднооглохших обучающихся по варианту 2.3</w:t>
      </w:r>
    </w:p>
    <w:p w:rsidR="00C1287C" w:rsidRPr="00C1287C" w:rsidRDefault="00C1287C" w:rsidP="00C1287C">
      <w:pPr>
        <w:tabs>
          <w:tab w:val="left" w:pos="1060"/>
        </w:tabs>
        <w:spacing w:line="234" w:lineRule="auto"/>
        <w:ind w:left="564" w:right="820"/>
        <w:rPr>
          <w:sz w:val="20"/>
          <w:szCs w:val="20"/>
        </w:rPr>
      </w:pPr>
    </w:p>
    <w:p w:rsidR="00076521" w:rsidRDefault="00076521">
      <w:pPr>
        <w:spacing w:line="11" w:lineRule="exact"/>
        <w:rPr>
          <w:sz w:val="20"/>
          <w:szCs w:val="20"/>
        </w:rPr>
      </w:pPr>
    </w:p>
    <w:p w:rsidR="00076521" w:rsidRDefault="00792B67">
      <w:pPr>
        <w:spacing w:line="234" w:lineRule="auto"/>
        <w:ind w:right="40" w:firstLine="567"/>
        <w:jc w:val="both"/>
        <w:rPr>
          <w:sz w:val="20"/>
          <w:szCs w:val="20"/>
        </w:rPr>
      </w:pPr>
      <w:r>
        <w:rPr>
          <w:rFonts w:eastAsia="Times New Roman"/>
          <w:sz w:val="28"/>
          <w:szCs w:val="28"/>
        </w:rPr>
        <w:t>Тугоухость - нарушение слуха, при которой, в зависимости от степени, невозможно самостоятельно овладение речью.</w:t>
      </w:r>
    </w:p>
    <w:p w:rsidR="00076521" w:rsidRDefault="00076521">
      <w:pPr>
        <w:spacing w:line="16" w:lineRule="exact"/>
        <w:rPr>
          <w:sz w:val="20"/>
          <w:szCs w:val="20"/>
        </w:rPr>
      </w:pPr>
    </w:p>
    <w:p w:rsidR="00076521" w:rsidRDefault="00792B67">
      <w:pPr>
        <w:spacing w:line="235" w:lineRule="auto"/>
        <w:ind w:right="40" w:firstLine="567"/>
        <w:jc w:val="both"/>
        <w:rPr>
          <w:sz w:val="20"/>
          <w:szCs w:val="20"/>
        </w:rPr>
      </w:pPr>
      <w:r>
        <w:rPr>
          <w:rFonts w:eastAsia="Times New Roman"/>
          <w:sz w:val="28"/>
          <w:szCs w:val="28"/>
        </w:rPr>
        <w:t>Особенности речевого и психофизического развития слабослышащих и позднооглохших детей, обуславливающие своеобразие образовательного процесса.</w:t>
      </w:r>
    </w:p>
    <w:p w:rsidR="00076521" w:rsidRDefault="00076521">
      <w:pPr>
        <w:spacing w:line="19" w:lineRule="exact"/>
        <w:rPr>
          <w:sz w:val="20"/>
          <w:szCs w:val="20"/>
        </w:rPr>
      </w:pPr>
    </w:p>
    <w:p w:rsidR="00076521" w:rsidRDefault="00792B67">
      <w:pPr>
        <w:spacing w:line="238" w:lineRule="auto"/>
        <w:ind w:right="20" w:firstLine="567"/>
        <w:jc w:val="both"/>
        <w:rPr>
          <w:sz w:val="20"/>
          <w:szCs w:val="20"/>
        </w:rPr>
      </w:pPr>
      <w:r>
        <w:rPr>
          <w:rFonts w:eastAsia="Times New Roman"/>
          <w:sz w:val="28"/>
          <w:szCs w:val="28"/>
        </w:rPr>
        <w:t>Естественный ход речевого развития при врожденной или приобретенной раннем возрасте тугоухости оказывается практически невозможным. Речь слабослышащего и позднооглохшего ребенка характеризуется специфическим строением, не всегда адекватной лексической наполняемостью высказываний, недостаточным уровнем обобщения, особенностями в скорости восприятия и воспроизведения звукового состава слова, фразы.</w:t>
      </w:r>
    </w:p>
    <w:p w:rsidR="00076521" w:rsidRDefault="00076521">
      <w:pPr>
        <w:spacing w:line="20" w:lineRule="exact"/>
        <w:rPr>
          <w:sz w:val="20"/>
          <w:szCs w:val="20"/>
        </w:rPr>
      </w:pPr>
    </w:p>
    <w:p w:rsidR="00076521" w:rsidRDefault="00792B67">
      <w:pPr>
        <w:spacing w:line="235" w:lineRule="auto"/>
        <w:ind w:right="40" w:firstLine="567"/>
        <w:jc w:val="both"/>
        <w:rPr>
          <w:sz w:val="20"/>
          <w:szCs w:val="20"/>
        </w:rPr>
      </w:pPr>
      <w:r>
        <w:rPr>
          <w:rFonts w:eastAsia="Times New Roman"/>
          <w:sz w:val="28"/>
          <w:szCs w:val="28"/>
        </w:rPr>
        <w:t>Отклонения в развитии словесной речи тормозят развитие всех познавательных процессов, ограничивают общение с окружающими, накладывают отпечаток на развитие социальных потребностей.</w:t>
      </w:r>
    </w:p>
    <w:p w:rsidR="00076521" w:rsidRDefault="00076521">
      <w:pPr>
        <w:spacing w:line="19" w:lineRule="exact"/>
        <w:rPr>
          <w:sz w:val="20"/>
          <w:szCs w:val="20"/>
        </w:rPr>
      </w:pPr>
    </w:p>
    <w:p w:rsidR="00076521" w:rsidRDefault="00792B67">
      <w:pPr>
        <w:spacing w:line="236" w:lineRule="auto"/>
        <w:ind w:right="40" w:firstLine="567"/>
        <w:jc w:val="both"/>
        <w:rPr>
          <w:sz w:val="20"/>
          <w:szCs w:val="20"/>
        </w:rPr>
      </w:pPr>
      <w:r>
        <w:rPr>
          <w:rFonts w:eastAsia="Times New Roman"/>
          <w:sz w:val="28"/>
          <w:szCs w:val="28"/>
        </w:rPr>
        <w:t>Первичное нарушение слуха вызывает цепочку вторичных и последующих нарушений, которые образуют своеобразную структуру всей психической деятельности.</w:t>
      </w:r>
    </w:p>
    <w:p w:rsidR="00076521" w:rsidRDefault="00076521">
      <w:pPr>
        <w:spacing w:line="15" w:lineRule="exact"/>
        <w:rPr>
          <w:sz w:val="20"/>
          <w:szCs w:val="20"/>
        </w:rPr>
      </w:pPr>
    </w:p>
    <w:p w:rsidR="00076521" w:rsidRDefault="00792B67">
      <w:pPr>
        <w:spacing w:line="234" w:lineRule="auto"/>
        <w:ind w:right="40" w:firstLine="567"/>
        <w:jc w:val="both"/>
        <w:rPr>
          <w:sz w:val="20"/>
          <w:szCs w:val="20"/>
        </w:rPr>
      </w:pPr>
      <w:r>
        <w:rPr>
          <w:rFonts w:eastAsia="Times New Roman"/>
          <w:sz w:val="28"/>
          <w:szCs w:val="28"/>
        </w:rPr>
        <w:t>Нарушение коммуникативных способностей ведет к социальной ограниченности, дезадаптации.</w:t>
      </w:r>
    </w:p>
    <w:p w:rsidR="00076521" w:rsidRDefault="00076521">
      <w:pPr>
        <w:spacing w:line="15" w:lineRule="exact"/>
        <w:rPr>
          <w:sz w:val="20"/>
          <w:szCs w:val="20"/>
        </w:rPr>
      </w:pPr>
    </w:p>
    <w:p w:rsidR="00076521" w:rsidRDefault="00792B67" w:rsidP="00C1287C">
      <w:pPr>
        <w:spacing w:line="239" w:lineRule="auto"/>
        <w:ind w:firstLine="567"/>
        <w:jc w:val="both"/>
        <w:rPr>
          <w:sz w:val="20"/>
          <w:szCs w:val="20"/>
        </w:rPr>
      </w:pPr>
      <w:r>
        <w:rPr>
          <w:rFonts w:eastAsia="Times New Roman"/>
          <w:sz w:val="28"/>
          <w:szCs w:val="28"/>
        </w:rPr>
        <w:t xml:space="preserve">По варианту 2.3 обучаются слабослышащие и позднооглохшие дети с легкой умственной отсталостью (интеллектуальными нарушениями): слабослышащие и позднооглохшие дети с легкой умственной отсталостью и слабослышащие и позднооглохшие дети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w:t>
      </w:r>
      <w:proofErr w:type="gramStart"/>
      <w:r>
        <w:rPr>
          <w:rFonts w:eastAsia="Times New Roman"/>
          <w:sz w:val="28"/>
          <w:szCs w:val="28"/>
        </w:rPr>
        <w:t>Для слабослышащих и позднооглохших обучающихся с легкой интеллектуальной недостаточностью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w:t>
      </w:r>
      <w:r w:rsidR="00C1287C">
        <w:rPr>
          <w:rFonts w:eastAsia="Times New Roman"/>
          <w:sz w:val="28"/>
          <w:szCs w:val="28"/>
        </w:rPr>
        <w:t xml:space="preserve"> </w:t>
      </w:r>
      <w:r>
        <w:rPr>
          <w:rFonts w:eastAsia="Times New Roman"/>
          <w:sz w:val="28"/>
          <w:szCs w:val="28"/>
        </w:rPr>
        <w:t>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roofErr w:type="gramEnd"/>
      <w:r>
        <w:rPr>
          <w:rFonts w:eastAsia="Times New Roman"/>
          <w:sz w:val="28"/>
          <w:szCs w:val="28"/>
        </w:rPr>
        <w:t xml:space="preserve"> 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w:t>
      </w:r>
      <w:r w:rsidR="00C1287C">
        <w:rPr>
          <w:rFonts w:eastAsia="Times New Roman"/>
          <w:sz w:val="28"/>
          <w:szCs w:val="28"/>
        </w:rPr>
        <w:t xml:space="preserve"> </w:t>
      </w:r>
      <w:r>
        <w:rPr>
          <w:rFonts w:eastAsia="Times New Roman"/>
          <w:sz w:val="28"/>
          <w:szCs w:val="28"/>
        </w:rPr>
        <w:t xml:space="preserve">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w:t>
      </w:r>
      <w:r>
        <w:rPr>
          <w:rFonts w:eastAsia="Times New Roman"/>
          <w:sz w:val="28"/>
          <w:szCs w:val="28"/>
        </w:rPr>
        <w:lastRenderedPageBreak/>
        <w:t>психолого-педагогического подхода, учитывающего особенности сложной структуры нарушения каждого слабослышащего и позднооглохшего обучающегося с интеллектуальной недостаточностью. 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w:t>
      </w:r>
    </w:p>
    <w:p w:rsidR="00076521" w:rsidRDefault="00076521">
      <w:pPr>
        <w:spacing w:line="16" w:lineRule="exact"/>
        <w:rPr>
          <w:sz w:val="20"/>
          <w:szCs w:val="20"/>
        </w:rPr>
      </w:pPr>
    </w:p>
    <w:p w:rsidR="00076521" w:rsidRDefault="00792B67">
      <w:pPr>
        <w:spacing w:line="238" w:lineRule="auto"/>
        <w:jc w:val="both"/>
        <w:rPr>
          <w:sz w:val="20"/>
          <w:szCs w:val="20"/>
        </w:rPr>
      </w:pPr>
      <w:r>
        <w:rPr>
          <w:rFonts w:eastAsia="Times New Roman"/>
          <w:sz w:val="28"/>
          <w:szCs w:val="28"/>
        </w:rPr>
        <w:t>определяя приоритет «жизненных» (социальных) компетенций над «академическими». Основной задачей обучения и воспитания становится формирование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w:t>
      </w:r>
    </w:p>
    <w:p w:rsidR="00076521" w:rsidRDefault="00076521">
      <w:pPr>
        <w:spacing w:line="11" w:lineRule="exact"/>
        <w:rPr>
          <w:sz w:val="20"/>
          <w:szCs w:val="20"/>
        </w:rPr>
      </w:pPr>
    </w:p>
    <w:p w:rsidR="00C1287C" w:rsidRDefault="00C1287C">
      <w:pPr>
        <w:ind w:left="1740"/>
        <w:rPr>
          <w:rFonts w:eastAsia="Times New Roman"/>
          <w:b/>
          <w:bCs/>
          <w:sz w:val="28"/>
          <w:szCs w:val="28"/>
        </w:rPr>
      </w:pPr>
    </w:p>
    <w:p w:rsidR="00C1287C" w:rsidRDefault="00792B67" w:rsidP="00C1287C">
      <w:pPr>
        <w:jc w:val="center"/>
        <w:rPr>
          <w:rFonts w:eastAsia="Times New Roman"/>
          <w:b/>
          <w:bCs/>
          <w:sz w:val="28"/>
          <w:szCs w:val="28"/>
        </w:rPr>
      </w:pPr>
      <w:r>
        <w:rPr>
          <w:rFonts w:eastAsia="Times New Roman"/>
          <w:b/>
          <w:bCs/>
          <w:sz w:val="28"/>
          <w:szCs w:val="28"/>
        </w:rPr>
        <w:t xml:space="preserve">Особые образовательные потребности </w:t>
      </w:r>
      <w:proofErr w:type="gramStart"/>
      <w:r>
        <w:rPr>
          <w:rFonts w:eastAsia="Times New Roman"/>
          <w:b/>
          <w:bCs/>
          <w:sz w:val="28"/>
          <w:szCs w:val="28"/>
        </w:rPr>
        <w:t>слабослышащих</w:t>
      </w:r>
      <w:proofErr w:type="gramEnd"/>
      <w:r w:rsidR="00C1287C">
        <w:rPr>
          <w:rFonts w:eastAsia="Times New Roman"/>
          <w:b/>
          <w:bCs/>
          <w:sz w:val="28"/>
          <w:szCs w:val="28"/>
        </w:rPr>
        <w:t xml:space="preserve"> </w:t>
      </w:r>
    </w:p>
    <w:p w:rsidR="00076521" w:rsidRDefault="00C1287C" w:rsidP="00C1287C">
      <w:pPr>
        <w:jc w:val="center"/>
        <w:rPr>
          <w:rFonts w:eastAsia="Times New Roman"/>
          <w:b/>
          <w:bCs/>
          <w:sz w:val="28"/>
          <w:szCs w:val="28"/>
        </w:rPr>
      </w:pPr>
      <w:r>
        <w:rPr>
          <w:rFonts w:eastAsia="Times New Roman"/>
          <w:b/>
          <w:bCs/>
          <w:sz w:val="28"/>
          <w:szCs w:val="28"/>
        </w:rPr>
        <w:t xml:space="preserve">и </w:t>
      </w:r>
      <w:r w:rsidR="00792B67">
        <w:rPr>
          <w:rFonts w:eastAsia="Times New Roman"/>
          <w:b/>
          <w:bCs/>
          <w:sz w:val="28"/>
          <w:szCs w:val="28"/>
        </w:rPr>
        <w:t>позднооглохших детей:</w:t>
      </w:r>
    </w:p>
    <w:p w:rsidR="00076521" w:rsidRDefault="00076521">
      <w:pPr>
        <w:spacing w:line="10" w:lineRule="exact"/>
        <w:rPr>
          <w:rFonts w:eastAsia="Times New Roman"/>
          <w:b/>
          <w:bCs/>
          <w:sz w:val="28"/>
          <w:szCs w:val="28"/>
        </w:rPr>
      </w:pPr>
    </w:p>
    <w:p w:rsidR="00076521" w:rsidRDefault="00792B67">
      <w:pPr>
        <w:numPr>
          <w:ilvl w:val="0"/>
          <w:numId w:val="8"/>
        </w:numPr>
        <w:tabs>
          <w:tab w:val="left" w:pos="889"/>
        </w:tabs>
        <w:spacing w:line="235" w:lineRule="auto"/>
        <w:ind w:right="40" w:firstLine="563"/>
        <w:jc w:val="both"/>
        <w:rPr>
          <w:rFonts w:eastAsia="Times New Roman"/>
          <w:sz w:val="28"/>
          <w:szCs w:val="28"/>
        </w:rPr>
      </w:pPr>
      <w:r>
        <w:rPr>
          <w:rFonts w:eastAsia="Times New Roman"/>
          <w:sz w:val="28"/>
          <w:szCs w:val="28"/>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076521" w:rsidRDefault="00076521">
      <w:pPr>
        <w:spacing w:line="19" w:lineRule="exact"/>
        <w:rPr>
          <w:rFonts w:eastAsia="Times New Roman"/>
          <w:sz w:val="28"/>
          <w:szCs w:val="28"/>
        </w:rPr>
      </w:pPr>
    </w:p>
    <w:p w:rsidR="00076521" w:rsidRDefault="00792B67">
      <w:pPr>
        <w:numPr>
          <w:ilvl w:val="0"/>
          <w:numId w:val="8"/>
        </w:numPr>
        <w:tabs>
          <w:tab w:val="left" w:pos="956"/>
        </w:tabs>
        <w:spacing w:line="234" w:lineRule="auto"/>
        <w:ind w:right="20" w:firstLine="563"/>
        <w:rPr>
          <w:rFonts w:eastAsia="Times New Roman"/>
          <w:sz w:val="28"/>
          <w:szCs w:val="28"/>
        </w:rPr>
      </w:pPr>
      <w:r>
        <w:rPr>
          <w:rFonts w:eastAsia="Times New Roman"/>
          <w:sz w:val="28"/>
          <w:szCs w:val="28"/>
        </w:rPr>
        <w:t>формирование элементарных операций наглядно-образной мыслительной деятельности: сравнение, обобщение;</w:t>
      </w:r>
    </w:p>
    <w:p w:rsidR="00076521" w:rsidRDefault="00792B67">
      <w:pPr>
        <w:numPr>
          <w:ilvl w:val="0"/>
          <w:numId w:val="8"/>
        </w:numPr>
        <w:tabs>
          <w:tab w:val="left" w:pos="960"/>
        </w:tabs>
        <w:ind w:left="960" w:hanging="397"/>
        <w:rPr>
          <w:rFonts w:eastAsia="Times New Roman"/>
          <w:sz w:val="28"/>
          <w:szCs w:val="28"/>
        </w:rPr>
      </w:pPr>
      <w:r>
        <w:rPr>
          <w:rFonts w:eastAsia="Times New Roman"/>
          <w:sz w:val="28"/>
          <w:szCs w:val="28"/>
        </w:rPr>
        <w:t>повышение уровня общего развития;</w:t>
      </w:r>
    </w:p>
    <w:p w:rsidR="00076521" w:rsidRDefault="00076521">
      <w:pPr>
        <w:spacing w:line="14" w:lineRule="exact"/>
        <w:rPr>
          <w:rFonts w:eastAsia="Times New Roman"/>
          <w:sz w:val="28"/>
          <w:szCs w:val="28"/>
        </w:rPr>
      </w:pPr>
    </w:p>
    <w:p w:rsidR="00076521" w:rsidRDefault="00792B67">
      <w:pPr>
        <w:numPr>
          <w:ilvl w:val="0"/>
          <w:numId w:val="8"/>
        </w:numPr>
        <w:tabs>
          <w:tab w:val="left" w:pos="884"/>
        </w:tabs>
        <w:spacing w:line="234" w:lineRule="auto"/>
        <w:ind w:right="20" w:firstLine="563"/>
        <w:rPr>
          <w:rFonts w:eastAsia="Times New Roman"/>
          <w:sz w:val="28"/>
          <w:szCs w:val="28"/>
        </w:rPr>
      </w:pPr>
      <w:r>
        <w:rPr>
          <w:rFonts w:eastAsia="Times New Roman"/>
          <w:sz w:val="28"/>
          <w:szCs w:val="28"/>
        </w:rPr>
        <w:t>коррекция познавательной деятельности с широкой опорой на предметно-практическое обучение;</w:t>
      </w:r>
    </w:p>
    <w:p w:rsidR="00076521" w:rsidRDefault="00076521">
      <w:pPr>
        <w:spacing w:line="15" w:lineRule="exact"/>
        <w:rPr>
          <w:rFonts w:eastAsia="Times New Roman"/>
          <w:sz w:val="28"/>
          <w:szCs w:val="28"/>
        </w:rPr>
      </w:pPr>
    </w:p>
    <w:p w:rsidR="00076521" w:rsidRDefault="00792B67">
      <w:pPr>
        <w:numPr>
          <w:ilvl w:val="0"/>
          <w:numId w:val="8"/>
        </w:numPr>
        <w:tabs>
          <w:tab w:val="left" w:pos="1129"/>
        </w:tabs>
        <w:spacing w:line="238" w:lineRule="auto"/>
        <w:ind w:firstLine="563"/>
        <w:jc w:val="both"/>
        <w:rPr>
          <w:rFonts w:eastAsia="Times New Roman"/>
          <w:sz w:val="28"/>
          <w:szCs w:val="28"/>
        </w:rPr>
      </w:pPr>
      <w:r>
        <w:rPr>
          <w:rFonts w:eastAsia="Times New Roman"/>
          <w:sz w:val="28"/>
          <w:szCs w:val="28"/>
        </w:rPr>
        <w:t>условия обучения, обеспечивающие эмоционально комфортную атмосферу, способствующую начальному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076521" w:rsidRDefault="00076521">
      <w:pPr>
        <w:spacing w:line="19" w:lineRule="exact"/>
        <w:rPr>
          <w:rFonts w:eastAsia="Times New Roman"/>
          <w:sz w:val="28"/>
          <w:szCs w:val="28"/>
        </w:rPr>
      </w:pPr>
    </w:p>
    <w:p w:rsidR="00076521" w:rsidRDefault="00792B67">
      <w:pPr>
        <w:numPr>
          <w:ilvl w:val="0"/>
          <w:numId w:val="8"/>
        </w:numPr>
        <w:tabs>
          <w:tab w:val="left" w:pos="1105"/>
        </w:tabs>
        <w:spacing w:line="236" w:lineRule="auto"/>
        <w:ind w:right="40" w:firstLine="563"/>
        <w:jc w:val="both"/>
        <w:rPr>
          <w:rFonts w:eastAsia="Times New Roman"/>
          <w:sz w:val="28"/>
          <w:szCs w:val="28"/>
        </w:rPr>
      </w:pPr>
      <w:r>
        <w:rPr>
          <w:rFonts w:eastAsia="Times New Roman"/>
          <w:sz w:val="28"/>
          <w:szCs w:val="28"/>
        </w:rPr>
        <w:t>специальная помощь обучающимся в осмыслении, упорядочивании, дифференциации и речевом опосредовании индивидуального жизненного опыта, «проработке» его впечатлений, наблюдений, действий, воспоминаний, представлений о будущем;</w:t>
      </w:r>
    </w:p>
    <w:p w:rsidR="00076521" w:rsidRDefault="00076521">
      <w:pPr>
        <w:spacing w:line="19" w:lineRule="exact"/>
        <w:rPr>
          <w:rFonts w:eastAsia="Times New Roman"/>
          <w:sz w:val="28"/>
          <w:szCs w:val="28"/>
        </w:rPr>
      </w:pPr>
    </w:p>
    <w:p w:rsidR="00076521" w:rsidRDefault="00792B67">
      <w:pPr>
        <w:numPr>
          <w:ilvl w:val="0"/>
          <w:numId w:val="8"/>
        </w:numPr>
        <w:tabs>
          <w:tab w:val="left" w:pos="1004"/>
        </w:tabs>
        <w:spacing w:line="236" w:lineRule="auto"/>
        <w:ind w:right="40" w:firstLine="563"/>
        <w:jc w:val="both"/>
        <w:rPr>
          <w:rFonts w:eastAsia="Times New Roman"/>
          <w:sz w:val="28"/>
          <w:szCs w:val="28"/>
        </w:rPr>
      </w:pPr>
      <w:r>
        <w:rPr>
          <w:rFonts w:eastAsia="Times New Roman"/>
          <w:sz w:val="28"/>
          <w:szCs w:val="28"/>
        </w:rPr>
        <w:t>учѐт специфики восприятия и переработки информации, овладения учебным материалом в процессе обучения слабослышащих и позднооглохших детей и оценке их достижений;</w:t>
      </w:r>
    </w:p>
    <w:p w:rsidR="00076521" w:rsidRPr="00C1287C" w:rsidRDefault="00792B67" w:rsidP="00C1287C">
      <w:pPr>
        <w:numPr>
          <w:ilvl w:val="1"/>
          <w:numId w:val="9"/>
        </w:numPr>
        <w:tabs>
          <w:tab w:val="left" w:pos="1000"/>
        </w:tabs>
        <w:spacing w:line="238" w:lineRule="auto"/>
        <w:ind w:left="4" w:right="20" w:firstLine="563"/>
        <w:jc w:val="both"/>
        <w:rPr>
          <w:rFonts w:eastAsia="Times New Roman"/>
          <w:sz w:val="28"/>
          <w:szCs w:val="28"/>
        </w:rPr>
      </w:pPr>
      <w:proofErr w:type="gramStart"/>
      <w:r w:rsidRPr="00C1287C">
        <w:rPr>
          <w:rFonts w:eastAsia="Times New Roman"/>
          <w:sz w:val="28"/>
          <w:szCs w:val="28"/>
        </w:rPr>
        <w:t>целенаправленное и систематическое обучение словесной речи (в устной</w:t>
      </w:r>
      <w:r w:rsidR="00C1287C" w:rsidRPr="00C1287C">
        <w:rPr>
          <w:rFonts w:eastAsia="Times New Roman"/>
          <w:sz w:val="28"/>
          <w:szCs w:val="28"/>
        </w:rPr>
        <w:t xml:space="preserve"> </w:t>
      </w:r>
      <w:r w:rsidR="00C1287C">
        <w:rPr>
          <w:rFonts w:eastAsia="Times New Roman"/>
          <w:sz w:val="28"/>
          <w:szCs w:val="28"/>
        </w:rPr>
        <w:t xml:space="preserve">и </w:t>
      </w:r>
      <w:r w:rsidRPr="00C1287C">
        <w:rPr>
          <w:rFonts w:eastAsia="Times New Roman"/>
          <w:sz w:val="28"/>
          <w:szCs w:val="28"/>
        </w:rPr>
        <w:t>письменной формах), развитие умений обучающихся использовать устную речь в зависимости ситуаций с помощью учителя с опорой на таблички и пиктограммы (задавать вопросы, договариваться, выражать свое мнение, обсуждать мысли и чувства, дополнять и уточнять смысл высказывания и др.) в условиях специально педагогически созданной слухоречевой среды;</w:t>
      </w:r>
      <w:proofErr w:type="gramEnd"/>
    </w:p>
    <w:p w:rsidR="00076521" w:rsidRDefault="00076521">
      <w:pPr>
        <w:spacing w:line="16" w:lineRule="exact"/>
        <w:rPr>
          <w:rFonts w:eastAsia="Times New Roman"/>
          <w:sz w:val="28"/>
          <w:szCs w:val="28"/>
        </w:rPr>
      </w:pPr>
    </w:p>
    <w:p w:rsidR="00076521" w:rsidRDefault="00792B67">
      <w:pPr>
        <w:spacing w:line="237" w:lineRule="auto"/>
        <w:ind w:left="4" w:right="40" w:firstLine="567"/>
        <w:jc w:val="both"/>
        <w:rPr>
          <w:rFonts w:eastAsia="Times New Roman"/>
          <w:sz w:val="28"/>
          <w:szCs w:val="28"/>
        </w:rPr>
      </w:pPr>
      <w:r>
        <w:rPr>
          <w:rFonts w:eastAsia="Times New Roman"/>
          <w:sz w:val="28"/>
          <w:szCs w:val="28"/>
        </w:rPr>
        <w:lastRenderedPageBreak/>
        <w:t>- систематическая работа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социальной адаптации;</w:t>
      </w:r>
    </w:p>
    <w:p w:rsidR="00076521" w:rsidRDefault="00076521">
      <w:pPr>
        <w:spacing w:line="18" w:lineRule="exact"/>
        <w:rPr>
          <w:rFonts w:eastAsia="Times New Roman"/>
          <w:sz w:val="28"/>
          <w:szCs w:val="28"/>
        </w:rPr>
      </w:pPr>
    </w:p>
    <w:p w:rsidR="00076521" w:rsidRDefault="00792B67">
      <w:pPr>
        <w:spacing w:line="234" w:lineRule="auto"/>
        <w:ind w:left="4" w:right="40" w:firstLine="567"/>
        <w:rPr>
          <w:rFonts w:eastAsia="Times New Roman"/>
          <w:sz w:val="28"/>
          <w:szCs w:val="28"/>
        </w:rPr>
      </w:pPr>
      <w:r>
        <w:rPr>
          <w:rFonts w:eastAsia="Times New Roman"/>
          <w:sz w:val="28"/>
          <w:szCs w:val="28"/>
        </w:rPr>
        <w:t>- развитие умений пользоваться индивидуальными слуховыми аппаратами, звукоусиливающей аппаратурой коллективного и индивидуального пользования</w:t>
      </w:r>
    </w:p>
    <w:p w:rsidR="00076521" w:rsidRDefault="00076521">
      <w:pPr>
        <w:spacing w:line="15" w:lineRule="exact"/>
        <w:rPr>
          <w:rFonts w:eastAsia="Times New Roman"/>
          <w:sz w:val="28"/>
          <w:szCs w:val="28"/>
        </w:rPr>
      </w:pPr>
    </w:p>
    <w:p w:rsidR="00076521" w:rsidRDefault="00792B67">
      <w:pPr>
        <w:numPr>
          <w:ilvl w:val="1"/>
          <w:numId w:val="9"/>
        </w:numPr>
        <w:tabs>
          <w:tab w:val="left" w:pos="796"/>
        </w:tabs>
        <w:spacing w:line="234" w:lineRule="auto"/>
        <w:ind w:left="4" w:right="40" w:firstLine="563"/>
        <w:rPr>
          <w:rFonts w:eastAsia="Times New Roman"/>
          <w:sz w:val="28"/>
          <w:szCs w:val="28"/>
        </w:rPr>
      </w:pPr>
      <w:r>
        <w:rPr>
          <w:rFonts w:eastAsia="Times New Roman"/>
          <w:sz w:val="28"/>
          <w:szCs w:val="28"/>
        </w:rPr>
        <w:t>др., следить за ее состоянием, оперативно обращаться за помощью в случае появления дискомфорта;</w:t>
      </w:r>
    </w:p>
    <w:p w:rsidR="00076521" w:rsidRDefault="00792B67">
      <w:pPr>
        <w:ind w:left="564"/>
        <w:rPr>
          <w:rFonts w:eastAsia="Times New Roman"/>
          <w:sz w:val="28"/>
          <w:szCs w:val="28"/>
        </w:rPr>
      </w:pPr>
      <w:r>
        <w:rPr>
          <w:rFonts w:eastAsia="Times New Roman"/>
          <w:sz w:val="28"/>
          <w:szCs w:val="28"/>
        </w:rPr>
        <w:t>- специальная помощь в осознании своих возможностей и ограничений;</w:t>
      </w:r>
    </w:p>
    <w:p w:rsidR="00076521" w:rsidRDefault="00792B67">
      <w:pPr>
        <w:ind w:left="564"/>
        <w:rPr>
          <w:rFonts w:eastAsia="Times New Roman"/>
          <w:sz w:val="28"/>
          <w:szCs w:val="28"/>
        </w:rPr>
      </w:pPr>
      <w:r>
        <w:rPr>
          <w:rFonts w:eastAsia="Times New Roman"/>
          <w:sz w:val="28"/>
          <w:szCs w:val="28"/>
        </w:rPr>
        <w:t>- развитие умений  вступать в коммуникацию при использовании вербальных</w:t>
      </w:r>
    </w:p>
    <w:p w:rsidR="00076521" w:rsidRDefault="00076521">
      <w:pPr>
        <w:spacing w:line="14" w:lineRule="exact"/>
        <w:rPr>
          <w:rFonts w:eastAsia="Times New Roman"/>
          <w:sz w:val="28"/>
          <w:szCs w:val="28"/>
        </w:rPr>
      </w:pPr>
    </w:p>
    <w:p w:rsidR="00076521" w:rsidRDefault="00792B67">
      <w:pPr>
        <w:numPr>
          <w:ilvl w:val="0"/>
          <w:numId w:val="9"/>
        </w:numPr>
        <w:tabs>
          <w:tab w:val="left" w:pos="407"/>
        </w:tabs>
        <w:spacing w:line="235" w:lineRule="auto"/>
        <w:ind w:left="4" w:right="40" w:hanging="4"/>
        <w:jc w:val="both"/>
        <w:rPr>
          <w:rFonts w:eastAsia="Times New Roman"/>
          <w:sz w:val="28"/>
          <w:szCs w:val="28"/>
        </w:rPr>
      </w:pPr>
      <w:r>
        <w:rPr>
          <w:rFonts w:eastAsia="Times New Roman"/>
          <w:sz w:val="28"/>
          <w:szCs w:val="28"/>
        </w:rPr>
        <w:t>невербальных средств с учетом ситуации и задач общения, средств коммуникации, которыми владеют его участники с целью реализации</w:t>
      </w:r>
    </w:p>
    <w:p w:rsidR="00076521" w:rsidRDefault="00076521">
      <w:pPr>
        <w:spacing w:line="17" w:lineRule="exact"/>
        <w:rPr>
          <w:rFonts w:eastAsia="Times New Roman"/>
          <w:sz w:val="28"/>
          <w:szCs w:val="28"/>
        </w:rPr>
      </w:pPr>
    </w:p>
    <w:p w:rsidR="00076521" w:rsidRDefault="00792B67">
      <w:pPr>
        <w:spacing w:line="235" w:lineRule="auto"/>
        <w:ind w:left="4" w:right="40"/>
        <w:jc w:val="both"/>
        <w:rPr>
          <w:rFonts w:eastAsia="Times New Roman"/>
          <w:sz w:val="28"/>
          <w:szCs w:val="28"/>
        </w:rPr>
      </w:pPr>
      <w:r>
        <w:rPr>
          <w:rFonts w:eastAsia="Times New Roman"/>
          <w:sz w:val="28"/>
          <w:szCs w:val="28"/>
        </w:rPr>
        <w:t>собственных познавательных, социокультурных и коммуникативных потребностей, разрешения возникающих трудностей, корректного отстаивания своих прав;</w:t>
      </w:r>
    </w:p>
    <w:p w:rsidR="00076521" w:rsidRDefault="00076521">
      <w:pPr>
        <w:spacing w:line="19" w:lineRule="exact"/>
        <w:rPr>
          <w:rFonts w:eastAsia="Times New Roman"/>
          <w:sz w:val="28"/>
          <w:szCs w:val="28"/>
        </w:rPr>
      </w:pPr>
    </w:p>
    <w:p w:rsidR="00076521" w:rsidRDefault="00792B67">
      <w:pPr>
        <w:spacing w:line="237" w:lineRule="auto"/>
        <w:ind w:left="4" w:right="20" w:firstLine="567"/>
        <w:jc w:val="both"/>
        <w:rPr>
          <w:rFonts w:eastAsia="Times New Roman"/>
          <w:sz w:val="28"/>
          <w:szCs w:val="28"/>
        </w:rPr>
      </w:pPr>
      <w:r>
        <w:rPr>
          <w:rFonts w:eastAsia="Times New Roman"/>
          <w:sz w:val="28"/>
          <w:szCs w:val="28"/>
        </w:rPr>
        <w:t>- обеспечение формирования жизненных компетенций, способствующих получению образования и социальной адаптации обучающихся (организация внимания слабослышащего и позднооглохшего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076521" w:rsidRDefault="00076521">
      <w:pPr>
        <w:spacing w:line="27" w:lineRule="exact"/>
        <w:rPr>
          <w:rFonts w:eastAsia="Times New Roman"/>
          <w:sz w:val="28"/>
          <w:szCs w:val="28"/>
        </w:rPr>
      </w:pPr>
    </w:p>
    <w:p w:rsidR="00076521" w:rsidRDefault="00792B67">
      <w:pPr>
        <w:spacing w:line="234" w:lineRule="auto"/>
        <w:ind w:left="4" w:right="40" w:firstLine="567"/>
        <w:rPr>
          <w:rFonts w:eastAsia="Times New Roman"/>
          <w:sz w:val="28"/>
          <w:szCs w:val="28"/>
        </w:rPr>
      </w:pPr>
      <w:r>
        <w:rPr>
          <w:rFonts w:eastAsia="Times New Roman"/>
          <w:sz w:val="28"/>
          <w:szCs w:val="28"/>
        </w:rPr>
        <w:t xml:space="preserve">В </w:t>
      </w:r>
      <w:r>
        <w:rPr>
          <w:rFonts w:eastAsia="Times New Roman"/>
          <w:b/>
          <w:bCs/>
          <w:i/>
          <w:iCs/>
          <w:sz w:val="28"/>
          <w:szCs w:val="28"/>
        </w:rPr>
        <w:t>основе реализации основной общеобразовательной программы лежит</w:t>
      </w:r>
      <w:r>
        <w:rPr>
          <w:rFonts w:eastAsia="Times New Roman"/>
          <w:sz w:val="28"/>
          <w:szCs w:val="28"/>
        </w:rPr>
        <w:t xml:space="preserve"> </w:t>
      </w:r>
      <w:r>
        <w:rPr>
          <w:rFonts w:eastAsia="Times New Roman"/>
          <w:b/>
          <w:bCs/>
          <w:i/>
          <w:iCs/>
          <w:sz w:val="28"/>
          <w:szCs w:val="28"/>
        </w:rPr>
        <w:t>личностно-деятельностный подход.</w:t>
      </w:r>
    </w:p>
    <w:p w:rsidR="00076521" w:rsidRDefault="00076521">
      <w:pPr>
        <w:spacing w:line="15" w:lineRule="exact"/>
        <w:rPr>
          <w:rFonts w:eastAsia="Times New Roman"/>
          <w:sz w:val="28"/>
          <w:szCs w:val="28"/>
        </w:rPr>
      </w:pPr>
    </w:p>
    <w:p w:rsidR="00076521" w:rsidRDefault="00792B67">
      <w:pPr>
        <w:spacing w:line="237" w:lineRule="auto"/>
        <w:ind w:left="4" w:right="20" w:firstLine="567"/>
        <w:jc w:val="both"/>
        <w:rPr>
          <w:rFonts w:eastAsia="Times New Roman"/>
          <w:sz w:val="28"/>
          <w:szCs w:val="28"/>
        </w:rPr>
      </w:pPr>
      <w:r>
        <w:rPr>
          <w:rFonts w:eastAsia="Times New Roman"/>
          <w:sz w:val="28"/>
          <w:szCs w:val="28"/>
        </w:rPr>
        <w:t>Личностно-деятельностный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w:t>
      </w:r>
    </w:p>
    <w:p w:rsidR="00076521" w:rsidRDefault="00076521">
      <w:pPr>
        <w:spacing w:line="18" w:lineRule="exact"/>
        <w:rPr>
          <w:rFonts w:eastAsia="Times New Roman"/>
          <w:sz w:val="28"/>
          <w:szCs w:val="28"/>
        </w:rPr>
      </w:pPr>
    </w:p>
    <w:p w:rsidR="00076521" w:rsidRDefault="00792B67">
      <w:pPr>
        <w:spacing w:line="237" w:lineRule="auto"/>
        <w:ind w:left="4" w:firstLine="567"/>
        <w:jc w:val="both"/>
        <w:rPr>
          <w:rFonts w:eastAsia="Times New Roman"/>
          <w:sz w:val="28"/>
          <w:szCs w:val="28"/>
        </w:rPr>
      </w:pPr>
      <w:r>
        <w:rPr>
          <w:rFonts w:eastAsia="Times New Roman"/>
          <w:sz w:val="28"/>
          <w:szCs w:val="28"/>
        </w:rPr>
        <w:t>Деятельностный подход в образовании строится на признании того, что развитие личности слабослышащих и позднооглохших обучающихся с легкой формой интеллектуального нарушения младшего школьного возраста определяется характером включения их в посильную познавательную предметно-практическую учебную деятельность.</w:t>
      </w:r>
    </w:p>
    <w:p w:rsidR="00076521" w:rsidRDefault="00076521">
      <w:pPr>
        <w:spacing w:line="18" w:lineRule="exact"/>
        <w:rPr>
          <w:rFonts w:eastAsia="Times New Roman"/>
          <w:sz w:val="28"/>
          <w:szCs w:val="28"/>
        </w:rPr>
      </w:pPr>
    </w:p>
    <w:p w:rsidR="00076521" w:rsidRDefault="00792B67">
      <w:pPr>
        <w:spacing w:line="235" w:lineRule="auto"/>
        <w:ind w:left="4" w:firstLine="567"/>
        <w:jc w:val="both"/>
        <w:rPr>
          <w:rFonts w:eastAsia="Times New Roman"/>
          <w:sz w:val="28"/>
          <w:szCs w:val="28"/>
        </w:rPr>
      </w:pPr>
      <w:r>
        <w:rPr>
          <w:rFonts w:eastAsia="Times New Roman"/>
          <w:sz w:val="28"/>
          <w:szCs w:val="28"/>
        </w:rPr>
        <w:t>• ориентацию на достижение цели и основного результата образования — развитие личности обучающегося на основе освоения базовых учебных действий, познания и освоения мира;</w:t>
      </w:r>
    </w:p>
    <w:p w:rsidR="00076521" w:rsidRDefault="00792B67">
      <w:pPr>
        <w:numPr>
          <w:ilvl w:val="0"/>
          <w:numId w:val="10"/>
        </w:numPr>
        <w:tabs>
          <w:tab w:val="left" w:pos="836"/>
        </w:tabs>
        <w:spacing w:line="235" w:lineRule="auto"/>
        <w:ind w:right="20" w:firstLine="563"/>
        <w:jc w:val="both"/>
        <w:rPr>
          <w:rFonts w:eastAsia="Times New Roman"/>
          <w:sz w:val="28"/>
          <w:szCs w:val="28"/>
        </w:rPr>
      </w:pPr>
      <w:proofErr w:type="spellStart"/>
      <w:r>
        <w:rPr>
          <w:rFonts w:eastAsia="Times New Roman"/>
          <w:sz w:val="28"/>
          <w:szCs w:val="28"/>
        </w:rPr>
        <w:t>учѐт</w:t>
      </w:r>
      <w:proofErr w:type="spellEnd"/>
      <w:r>
        <w:rPr>
          <w:rFonts w:eastAsia="Times New Roman"/>
          <w:sz w:val="28"/>
          <w:szCs w:val="28"/>
        </w:rPr>
        <w:t xml:space="preserve">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76521" w:rsidRDefault="00076521">
      <w:pPr>
        <w:spacing w:line="19" w:lineRule="exact"/>
        <w:rPr>
          <w:rFonts w:eastAsia="Times New Roman"/>
          <w:sz w:val="28"/>
          <w:szCs w:val="28"/>
        </w:rPr>
      </w:pPr>
    </w:p>
    <w:p w:rsidR="00076521" w:rsidRDefault="00792B67">
      <w:pPr>
        <w:numPr>
          <w:ilvl w:val="0"/>
          <w:numId w:val="10"/>
        </w:numPr>
        <w:tabs>
          <w:tab w:val="left" w:pos="754"/>
        </w:tabs>
        <w:spacing w:line="236" w:lineRule="auto"/>
        <w:ind w:right="40" w:firstLine="563"/>
        <w:rPr>
          <w:rFonts w:eastAsia="Times New Roman"/>
          <w:sz w:val="28"/>
          <w:szCs w:val="28"/>
        </w:rPr>
      </w:pPr>
      <w:r>
        <w:rPr>
          <w:rFonts w:eastAsia="Times New Roman"/>
          <w:sz w:val="28"/>
          <w:szCs w:val="28"/>
        </w:rPr>
        <w:t>обеспечение преемственности дошкольного, начального общего, основного общего, среднего общего и профессионального образования;</w:t>
      </w:r>
    </w:p>
    <w:p w:rsidR="00076521" w:rsidRDefault="00076521">
      <w:pPr>
        <w:spacing w:line="15" w:lineRule="exact"/>
        <w:rPr>
          <w:rFonts w:eastAsia="Times New Roman"/>
          <w:sz w:val="28"/>
          <w:szCs w:val="28"/>
        </w:rPr>
      </w:pPr>
    </w:p>
    <w:p w:rsidR="00076521" w:rsidRDefault="00792B67">
      <w:pPr>
        <w:numPr>
          <w:ilvl w:val="0"/>
          <w:numId w:val="10"/>
        </w:numPr>
        <w:tabs>
          <w:tab w:val="left" w:pos="1085"/>
        </w:tabs>
        <w:spacing w:line="236" w:lineRule="auto"/>
        <w:ind w:right="40" w:firstLine="563"/>
        <w:jc w:val="both"/>
        <w:rPr>
          <w:rFonts w:eastAsia="Times New Roman"/>
          <w:sz w:val="28"/>
          <w:szCs w:val="28"/>
        </w:rPr>
      </w:pPr>
      <w:r>
        <w:rPr>
          <w:rFonts w:eastAsia="Times New Roman"/>
          <w:sz w:val="28"/>
          <w:szCs w:val="28"/>
        </w:rPr>
        <w:t xml:space="preserve">разнообразие индивидуальных образовательных траекторий и индивидуального развития каждого обучающегося, обеспечивающих рост </w:t>
      </w:r>
      <w:r>
        <w:rPr>
          <w:rFonts w:eastAsia="Times New Roman"/>
          <w:sz w:val="28"/>
          <w:szCs w:val="28"/>
        </w:rPr>
        <w:lastRenderedPageBreak/>
        <w:t>творческого потенциала, познавательных мотивов, обогащение форм учебного сотрудничества и расширение зоны ближайшего развития.</w:t>
      </w:r>
    </w:p>
    <w:p w:rsidR="00076521" w:rsidRDefault="00076521">
      <w:pPr>
        <w:spacing w:line="25" w:lineRule="exact"/>
        <w:rPr>
          <w:rFonts w:eastAsia="Times New Roman"/>
          <w:sz w:val="28"/>
          <w:szCs w:val="28"/>
        </w:rPr>
      </w:pPr>
    </w:p>
    <w:p w:rsidR="00076521" w:rsidRDefault="00792B67">
      <w:pPr>
        <w:spacing w:line="235" w:lineRule="auto"/>
        <w:ind w:right="20" w:firstLine="567"/>
        <w:jc w:val="both"/>
        <w:rPr>
          <w:rFonts w:eastAsia="Times New Roman"/>
          <w:sz w:val="28"/>
          <w:szCs w:val="28"/>
        </w:rPr>
      </w:pPr>
      <w:r>
        <w:rPr>
          <w:rFonts w:eastAsia="Times New Roman"/>
          <w:sz w:val="28"/>
          <w:szCs w:val="28"/>
        </w:rPr>
        <w:t xml:space="preserve">В </w:t>
      </w:r>
      <w:r>
        <w:rPr>
          <w:rFonts w:eastAsia="Times New Roman"/>
          <w:b/>
          <w:bCs/>
          <w:i/>
          <w:iCs/>
          <w:sz w:val="28"/>
          <w:szCs w:val="28"/>
        </w:rPr>
        <w:t>основу адаптированной основной общеобразовательной программы</w:t>
      </w:r>
      <w:r>
        <w:rPr>
          <w:rFonts w:eastAsia="Times New Roman"/>
          <w:sz w:val="28"/>
          <w:szCs w:val="28"/>
        </w:rPr>
        <w:t xml:space="preserve"> </w:t>
      </w:r>
      <w:r>
        <w:rPr>
          <w:rFonts w:eastAsia="Times New Roman"/>
          <w:b/>
          <w:bCs/>
          <w:i/>
          <w:iCs/>
          <w:sz w:val="28"/>
          <w:szCs w:val="28"/>
        </w:rPr>
        <w:t>начального общего образования слабослышащих и позднооглохших обучающихся положены следующие принципы:</w:t>
      </w:r>
    </w:p>
    <w:p w:rsidR="00076521" w:rsidRDefault="00076521">
      <w:pPr>
        <w:spacing w:line="14" w:lineRule="exact"/>
        <w:rPr>
          <w:rFonts w:eastAsia="Times New Roman"/>
          <w:sz w:val="28"/>
          <w:szCs w:val="28"/>
        </w:rPr>
      </w:pPr>
    </w:p>
    <w:p w:rsidR="00076521" w:rsidRDefault="00792B67">
      <w:pPr>
        <w:spacing w:line="237" w:lineRule="auto"/>
        <w:ind w:right="20" w:firstLine="567"/>
        <w:jc w:val="both"/>
        <w:rPr>
          <w:rFonts w:eastAsia="Times New Roman"/>
          <w:sz w:val="28"/>
          <w:szCs w:val="28"/>
        </w:rPr>
      </w:pPr>
      <w:r>
        <w:rPr>
          <w:rFonts w:eastAsia="Times New Roman"/>
          <w:sz w:val="28"/>
          <w:szCs w:val="28"/>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др.);</w:t>
      </w:r>
    </w:p>
    <w:p w:rsidR="00076521" w:rsidRDefault="00076521">
      <w:pPr>
        <w:spacing w:line="23" w:lineRule="exact"/>
        <w:rPr>
          <w:rFonts w:eastAsia="Times New Roman"/>
          <w:sz w:val="28"/>
          <w:szCs w:val="28"/>
        </w:rPr>
      </w:pPr>
    </w:p>
    <w:p w:rsidR="00076521" w:rsidRDefault="00792B67">
      <w:pPr>
        <w:spacing w:line="234" w:lineRule="auto"/>
        <w:ind w:right="20" w:firstLine="567"/>
        <w:rPr>
          <w:rFonts w:eastAsia="Times New Roman"/>
          <w:sz w:val="28"/>
          <w:szCs w:val="28"/>
        </w:rPr>
      </w:pPr>
      <w:r>
        <w:rPr>
          <w:rFonts w:eastAsia="Times New Roman"/>
          <w:sz w:val="28"/>
          <w:szCs w:val="28"/>
        </w:rPr>
        <w:t>- принцип учета типологических и индивидуальных образовательных потребностей обучающихся;</w:t>
      </w:r>
    </w:p>
    <w:p w:rsidR="00076521" w:rsidRDefault="00792B67">
      <w:pPr>
        <w:ind w:left="560"/>
        <w:rPr>
          <w:rFonts w:eastAsia="Times New Roman"/>
          <w:sz w:val="28"/>
          <w:szCs w:val="28"/>
        </w:rPr>
      </w:pPr>
      <w:r>
        <w:rPr>
          <w:rFonts w:eastAsia="Times New Roman"/>
          <w:sz w:val="28"/>
          <w:szCs w:val="28"/>
        </w:rPr>
        <w:t>-   принцип коррекционной направленности образовательного процесса;</w:t>
      </w:r>
    </w:p>
    <w:p w:rsidR="00076521" w:rsidRDefault="00076521">
      <w:pPr>
        <w:spacing w:line="14" w:lineRule="exact"/>
        <w:rPr>
          <w:rFonts w:eastAsia="Times New Roman"/>
          <w:sz w:val="28"/>
          <w:szCs w:val="28"/>
        </w:rPr>
      </w:pPr>
    </w:p>
    <w:p w:rsidR="00076521" w:rsidRDefault="00792B67">
      <w:pPr>
        <w:spacing w:line="235" w:lineRule="auto"/>
        <w:ind w:right="40" w:firstLine="567"/>
        <w:jc w:val="both"/>
        <w:rPr>
          <w:rFonts w:eastAsia="Times New Roman"/>
          <w:sz w:val="28"/>
          <w:szCs w:val="28"/>
        </w:rPr>
      </w:pPr>
      <w:r>
        <w:rPr>
          <w:rFonts w:eastAsia="Times New Roman"/>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76521" w:rsidRDefault="00076521">
      <w:pPr>
        <w:spacing w:line="3" w:lineRule="exact"/>
        <w:rPr>
          <w:rFonts w:eastAsia="Times New Roman"/>
          <w:sz w:val="28"/>
          <w:szCs w:val="28"/>
        </w:rPr>
      </w:pPr>
    </w:p>
    <w:p w:rsidR="00076521" w:rsidRDefault="00792B67">
      <w:pPr>
        <w:ind w:left="560"/>
        <w:rPr>
          <w:rFonts w:eastAsia="Times New Roman"/>
          <w:sz w:val="28"/>
          <w:szCs w:val="28"/>
        </w:rPr>
      </w:pPr>
      <w:r>
        <w:rPr>
          <w:rFonts w:eastAsia="Times New Roman"/>
          <w:sz w:val="28"/>
          <w:szCs w:val="28"/>
        </w:rPr>
        <w:t>-    онтогенетический принцип;</w:t>
      </w:r>
    </w:p>
    <w:p w:rsidR="00076521" w:rsidRDefault="00076521">
      <w:pPr>
        <w:spacing w:line="15" w:lineRule="exact"/>
        <w:rPr>
          <w:rFonts w:eastAsia="Times New Roman"/>
          <w:sz w:val="28"/>
          <w:szCs w:val="28"/>
        </w:rPr>
      </w:pPr>
    </w:p>
    <w:p w:rsidR="00076521" w:rsidRDefault="00792B67">
      <w:pPr>
        <w:spacing w:line="235" w:lineRule="auto"/>
        <w:ind w:right="20" w:firstLine="567"/>
        <w:jc w:val="both"/>
        <w:rPr>
          <w:rFonts w:eastAsia="Times New Roman"/>
          <w:sz w:val="28"/>
          <w:szCs w:val="28"/>
        </w:rPr>
      </w:pPr>
      <w:r>
        <w:rPr>
          <w:rFonts w:eastAsia="Times New Roman"/>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слабослышащих и позднооглохших обучающихся;</w:t>
      </w:r>
    </w:p>
    <w:p w:rsidR="00076521" w:rsidRDefault="00076521">
      <w:pPr>
        <w:spacing w:line="19" w:lineRule="exact"/>
        <w:rPr>
          <w:rFonts w:eastAsia="Times New Roman"/>
          <w:sz w:val="28"/>
          <w:szCs w:val="28"/>
        </w:rPr>
      </w:pPr>
    </w:p>
    <w:p w:rsidR="00076521" w:rsidRDefault="00792B67">
      <w:pPr>
        <w:spacing w:line="237" w:lineRule="auto"/>
        <w:ind w:right="20" w:firstLine="567"/>
        <w:jc w:val="both"/>
        <w:rPr>
          <w:rFonts w:eastAsia="Times New Roman"/>
          <w:sz w:val="28"/>
          <w:szCs w:val="28"/>
        </w:rPr>
      </w:pPr>
      <w:r>
        <w:rPr>
          <w:rFonts w:eastAsia="Times New Roman"/>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076521" w:rsidRDefault="00076521">
      <w:pPr>
        <w:spacing w:line="16" w:lineRule="exact"/>
        <w:rPr>
          <w:rFonts w:eastAsia="Times New Roman"/>
          <w:sz w:val="28"/>
          <w:szCs w:val="28"/>
        </w:rPr>
      </w:pPr>
    </w:p>
    <w:p w:rsidR="00076521" w:rsidRDefault="00792B67">
      <w:pPr>
        <w:spacing w:line="237" w:lineRule="auto"/>
        <w:ind w:right="20" w:firstLine="567"/>
        <w:jc w:val="both"/>
        <w:rPr>
          <w:rFonts w:eastAsia="Times New Roman"/>
          <w:sz w:val="28"/>
          <w:szCs w:val="28"/>
        </w:rPr>
      </w:pPr>
      <w:r>
        <w:rPr>
          <w:rFonts w:eastAsia="Times New Roman"/>
          <w:sz w:val="28"/>
          <w:szCs w:val="28"/>
        </w:rPr>
        <w:t>- принцип направленности на формирование деятельности, обеспечивает возможность овладения слабослышащими и позднооглохшими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76521" w:rsidRDefault="00076521">
      <w:pPr>
        <w:spacing w:line="18" w:lineRule="exact"/>
        <w:rPr>
          <w:rFonts w:eastAsia="Times New Roman"/>
          <w:sz w:val="28"/>
          <w:szCs w:val="28"/>
        </w:rPr>
      </w:pPr>
    </w:p>
    <w:p w:rsidR="00076521" w:rsidRDefault="00792B67">
      <w:pPr>
        <w:spacing w:line="236" w:lineRule="auto"/>
        <w:ind w:right="40" w:firstLine="567"/>
        <w:jc w:val="both"/>
        <w:rPr>
          <w:rFonts w:eastAsia="Times New Roman"/>
          <w:sz w:val="28"/>
          <w:szCs w:val="28"/>
        </w:rPr>
      </w:pPr>
      <w:r>
        <w:rPr>
          <w:rFonts w:eastAsia="Times New Roman"/>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076521" w:rsidRDefault="00076521">
      <w:pPr>
        <w:spacing w:line="5" w:lineRule="exact"/>
        <w:rPr>
          <w:rFonts w:eastAsia="Times New Roman"/>
          <w:sz w:val="28"/>
          <w:szCs w:val="28"/>
        </w:rPr>
      </w:pPr>
    </w:p>
    <w:p w:rsidR="00076521" w:rsidRDefault="00792B67">
      <w:pPr>
        <w:ind w:left="560"/>
        <w:rPr>
          <w:rFonts w:eastAsia="Times New Roman"/>
          <w:sz w:val="28"/>
          <w:szCs w:val="28"/>
        </w:rPr>
      </w:pPr>
      <w:r>
        <w:rPr>
          <w:rFonts w:eastAsia="Times New Roman"/>
          <w:sz w:val="28"/>
          <w:szCs w:val="28"/>
        </w:rPr>
        <w:t>-</w:t>
      </w:r>
      <w:r>
        <w:rPr>
          <w:rFonts w:eastAsia="Times New Roman"/>
          <w:sz w:val="27"/>
          <w:szCs w:val="27"/>
        </w:rPr>
        <w:t>принцип сотрудничества с семьей.</w:t>
      </w:r>
    </w:p>
    <w:p w:rsidR="00C1287C" w:rsidRDefault="00C1287C">
      <w:pPr>
        <w:spacing w:line="235" w:lineRule="auto"/>
        <w:ind w:left="4" w:right="20" w:firstLine="567"/>
        <w:jc w:val="both"/>
        <w:rPr>
          <w:rFonts w:eastAsia="Times New Roman"/>
          <w:b/>
          <w:bCs/>
          <w:sz w:val="28"/>
          <w:szCs w:val="28"/>
        </w:rPr>
      </w:pPr>
    </w:p>
    <w:p w:rsidR="00076521" w:rsidRDefault="00792B67" w:rsidP="00C1287C">
      <w:pPr>
        <w:spacing w:line="235" w:lineRule="auto"/>
        <w:ind w:left="4" w:right="20"/>
        <w:jc w:val="center"/>
        <w:rPr>
          <w:rFonts w:eastAsia="Times New Roman"/>
          <w:b/>
          <w:bCs/>
          <w:sz w:val="28"/>
          <w:szCs w:val="28"/>
        </w:rPr>
      </w:pPr>
      <w:r>
        <w:rPr>
          <w:rFonts w:eastAsia="Times New Roman"/>
          <w:b/>
          <w:bCs/>
          <w:sz w:val="28"/>
          <w:szCs w:val="28"/>
        </w:rPr>
        <w:t xml:space="preserve">1.4. Планируемые результаты освоения </w:t>
      </w:r>
      <w:proofErr w:type="gramStart"/>
      <w:r>
        <w:rPr>
          <w:rFonts w:eastAsia="Times New Roman"/>
          <w:b/>
          <w:bCs/>
          <w:sz w:val="28"/>
          <w:szCs w:val="28"/>
        </w:rPr>
        <w:t>слабослышащими</w:t>
      </w:r>
      <w:proofErr w:type="gramEnd"/>
      <w:r>
        <w:rPr>
          <w:rFonts w:eastAsia="Times New Roman"/>
          <w:b/>
          <w:bCs/>
          <w:sz w:val="28"/>
          <w:szCs w:val="28"/>
        </w:rPr>
        <w:t xml:space="preserve"> и позднооглохшими обучающимися адаптированной основной образовательной программы начального общего образования</w:t>
      </w:r>
    </w:p>
    <w:p w:rsidR="00076521" w:rsidRDefault="00076521">
      <w:pPr>
        <w:spacing w:line="14" w:lineRule="exact"/>
        <w:rPr>
          <w:sz w:val="20"/>
          <w:szCs w:val="20"/>
        </w:rPr>
      </w:pPr>
    </w:p>
    <w:p w:rsidR="00076521" w:rsidRDefault="00792B67">
      <w:pPr>
        <w:spacing w:line="236" w:lineRule="auto"/>
        <w:ind w:left="4" w:right="140" w:firstLine="567"/>
        <w:rPr>
          <w:sz w:val="20"/>
          <w:szCs w:val="20"/>
        </w:rPr>
      </w:pPr>
      <w:r>
        <w:rPr>
          <w:rFonts w:eastAsia="Times New Roman"/>
          <w:sz w:val="28"/>
          <w:szCs w:val="28"/>
        </w:rPr>
        <w:t>На уровне начального общего образования устанавливаются планируемые результаты освоения:</w:t>
      </w:r>
    </w:p>
    <w:p w:rsidR="00076521" w:rsidRDefault="00076521">
      <w:pPr>
        <w:spacing w:line="15" w:lineRule="exact"/>
        <w:rPr>
          <w:sz w:val="20"/>
          <w:szCs w:val="20"/>
        </w:rPr>
      </w:pPr>
    </w:p>
    <w:p w:rsidR="00076521" w:rsidRDefault="00792B67">
      <w:pPr>
        <w:numPr>
          <w:ilvl w:val="0"/>
          <w:numId w:val="11"/>
        </w:numPr>
        <w:tabs>
          <w:tab w:val="left" w:pos="724"/>
        </w:tabs>
        <w:spacing w:line="235" w:lineRule="auto"/>
        <w:ind w:left="4" w:right="120" w:firstLine="563"/>
        <w:jc w:val="both"/>
        <w:rPr>
          <w:rFonts w:eastAsia="Times New Roman"/>
          <w:sz w:val="28"/>
          <w:szCs w:val="28"/>
        </w:rPr>
      </w:pPr>
      <w:r>
        <w:rPr>
          <w:rFonts w:eastAsia="Times New Roman"/>
          <w:sz w:val="28"/>
          <w:szCs w:val="28"/>
        </w:rPr>
        <w:t>программ по всем предметным областям: «Язык и речевая практика», «Математика», «Естествознание», «Искусство», «Технология», «Физическая культура»;</w:t>
      </w:r>
    </w:p>
    <w:p w:rsidR="00076521" w:rsidRDefault="00076521">
      <w:pPr>
        <w:spacing w:line="19" w:lineRule="exact"/>
        <w:rPr>
          <w:rFonts w:eastAsia="Times New Roman"/>
          <w:sz w:val="28"/>
          <w:szCs w:val="28"/>
        </w:rPr>
      </w:pPr>
    </w:p>
    <w:p w:rsidR="00076521" w:rsidRDefault="00792B67">
      <w:pPr>
        <w:numPr>
          <w:ilvl w:val="0"/>
          <w:numId w:val="11"/>
        </w:numPr>
        <w:tabs>
          <w:tab w:val="left" w:pos="724"/>
        </w:tabs>
        <w:spacing w:line="237" w:lineRule="auto"/>
        <w:ind w:left="4" w:firstLine="563"/>
        <w:rPr>
          <w:rFonts w:eastAsia="Times New Roman"/>
          <w:sz w:val="28"/>
          <w:szCs w:val="28"/>
        </w:rPr>
      </w:pPr>
      <w:r>
        <w:rPr>
          <w:rFonts w:eastAsia="Times New Roman"/>
          <w:sz w:val="28"/>
          <w:szCs w:val="28"/>
        </w:rPr>
        <w:t xml:space="preserve">программ по всем коррекционно-развивающим предметам: формирование речевого слуха и произносительной стороны устной речи (индивидуальные </w:t>
      </w:r>
      <w:r>
        <w:rPr>
          <w:rFonts w:eastAsia="Times New Roman"/>
          <w:sz w:val="28"/>
          <w:szCs w:val="28"/>
        </w:rPr>
        <w:lastRenderedPageBreak/>
        <w:t>занятия)*, «Развитие слухового восприятия и техника речи» (фронтальные занятия), «Музыкально-ритмические занятия» (фронтальные занятия), «Социально-бытовая ориентировка» (фронтальные занятия), «Развитие познавательной сферы» (индивидуальные занятия);</w:t>
      </w:r>
    </w:p>
    <w:p w:rsidR="00076521" w:rsidRDefault="00076521">
      <w:pPr>
        <w:spacing w:line="22" w:lineRule="exact"/>
        <w:rPr>
          <w:rFonts w:eastAsia="Times New Roman"/>
          <w:sz w:val="28"/>
          <w:szCs w:val="28"/>
        </w:rPr>
      </w:pPr>
    </w:p>
    <w:p w:rsidR="00076521" w:rsidRDefault="00C1287C">
      <w:pPr>
        <w:numPr>
          <w:ilvl w:val="0"/>
          <w:numId w:val="11"/>
        </w:numPr>
        <w:tabs>
          <w:tab w:val="left" w:pos="724"/>
        </w:tabs>
        <w:spacing w:line="237" w:lineRule="auto"/>
        <w:ind w:left="4" w:firstLine="563"/>
        <w:jc w:val="both"/>
        <w:rPr>
          <w:rFonts w:eastAsia="Times New Roman"/>
          <w:sz w:val="28"/>
          <w:szCs w:val="28"/>
        </w:rPr>
      </w:pPr>
      <w:r>
        <w:rPr>
          <w:rFonts w:eastAsia="Times New Roman"/>
          <w:sz w:val="28"/>
          <w:szCs w:val="28"/>
        </w:rPr>
        <w:t>р</w:t>
      </w:r>
      <w:r w:rsidR="00792B67">
        <w:rPr>
          <w:rFonts w:eastAsia="Times New Roman"/>
          <w:sz w:val="28"/>
          <w:szCs w:val="28"/>
        </w:rPr>
        <w:t>езультаты обучения слабослышащих и позднооглохших обучающихся носят интегративный характер и включают в себя: требования к знаниям и умениям на данном уровне образования; требования к использованию знаний и умений на практике; требования к активности и самостоятельности их применения;</w:t>
      </w:r>
    </w:p>
    <w:p w:rsidR="00076521" w:rsidRDefault="00076521">
      <w:pPr>
        <w:spacing w:line="19" w:lineRule="exact"/>
        <w:rPr>
          <w:rFonts w:eastAsia="Times New Roman"/>
          <w:sz w:val="28"/>
          <w:szCs w:val="28"/>
        </w:rPr>
      </w:pPr>
    </w:p>
    <w:p w:rsidR="00076521" w:rsidRDefault="00C1287C">
      <w:pPr>
        <w:numPr>
          <w:ilvl w:val="0"/>
          <w:numId w:val="11"/>
        </w:numPr>
        <w:tabs>
          <w:tab w:val="left" w:pos="724"/>
        </w:tabs>
        <w:spacing w:line="238" w:lineRule="auto"/>
        <w:ind w:left="4" w:firstLine="563"/>
        <w:jc w:val="both"/>
        <w:rPr>
          <w:rFonts w:eastAsia="Times New Roman"/>
          <w:sz w:val="28"/>
          <w:szCs w:val="28"/>
        </w:rPr>
      </w:pPr>
      <w:r>
        <w:rPr>
          <w:rFonts w:eastAsia="Times New Roman"/>
          <w:sz w:val="28"/>
          <w:szCs w:val="28"/>
        </w:rPr>
        <w:t>с</w:t>
      </w:r>
      <w:r w:rsidR="00792B67">
        <w:rPr>
          <w:rFonts w:eastAsia="Times New Roman"/>
          <w:sz w:val="28"/>
          <w:szCs w:val="28"/>
        </w:rPr>
        <w:t>труктура и содержание планируемых результатов освоения основной общеобразовательной программы начального общего образования адекватно отражают требования Федерального государственного образовательного стандарта, передают специфику образовательного процесса (в частности, специфику целей изучения отдельных учебных предметов, включая специальные (</w:t>
      </w:r>
      <w:proofErr w:type="gramStart"/>
      <w:r w:rsidR="00792B67">
        <w:rPr>
          <w:rFonts w:eastAsia="Times New Roman"/>
          <w:sz w:val="28"/>
          <w:szCs w:val="28"/>
        </w:rPr>
        <w:t xml:space="preserve">коррекционные) </w:t>
      </w:r>
      <w:proofErr w:type="gramEnd"/>
      <w:r w:rsidR="00792B67">
        <w:rPr>
          <w:rFonts w:eastAsia="Times New Roman"/>
          <w:sz w:val="28"/>
          <w:szCs w:val="28"/>
        </w:rPr>
        <w:t>предметы, учитывают возможности и особенности обучающихся, их особые образовательные потребности;</w:t>
      </w:r>
    </w:p>
    <w:p w:rsidR="00076521" w:rsidRDefault="00076521">
      <w:pPr>
        <w:spacing w:line="16" w:lineRule="exact"/>
        <w:rPr>
          <w:rFonts w:eastAsia="Times New Roman"/>
          <w:sz w:val="28"/>
          <w:szCs w:val="28"/>
        </w:rPr>
      </w:pPr>
    </w:p>
    <w:p w:rsidR="00076521" w:rsidRDefault="00C1287C">
      <w:pPr>
        <w:numPr>
          <w:ilvl w:val="0"/>
          <w:numId w:val="11"/>
        </w:numPr>
        <w:tabs>
          <w:tab w:val="left" w:pos="724"/>
        </w:tabs>
        <w:spacing w:line="236" w:lineRule="auto"/>
        <w:ind w:left="4" w:firstLine="563"/>
        <w:jc w:val="both"/>
        <w:rPr>
          <w:rFonts w:eastAsia="Times New Roman"/>
          <w:sz w:val="28"/>
          <w:szCs w:val="28"/>
        </w:rPr>
      </w:pPr>
      <w:r>
        <w:rPr>
          <w:rFonts w:eastAsia="Times New Roman"/>
          <w:sz w:val="28"/>
          <w:szCs w:val="28"/>
        </w:rPr>
        <w:t>р</w:t>
      </w:r>
      <w:r w:rsidR="00792B67">
        <w:rPr>
          <w:rFonts w:eastAsia="Times New Roman"/>
          <w:sz w:val="28"/>
          <w:szCs w:val="28"/>
        </w:rPr>
        <w:t xml:space="preserve">езультаты освоения адаптированной основной общеобразовательной программы начального общего образования </w:t>
      </w:r>
      <w:proofErr w:type="gramStart"/>
      <w:r w:rsidR="00792B67">
        <w:rPr>
          <w:rFonts w:eastAsia="Times New Roman"/>
          <w:sz w:val="28"/>
          <w:szCs w:val="28"/>
        </w:rPr>
        <w:t>слабослышащими</w:t>
      </w:r>
      <w:proofErr w:type="gramEnd"/>
      <w:r w:rsidR="00792B67">
        <w:rPr>
          <w:rFonts w:eastAsia="Times New Roman"/>
          <w:sz w:val="28"/>
          <w:szCs w:val="28"/>
        </w:rPr>
        <w:t xml:space="preserve"> и позднооглохшими обучающимися в варианте 2.3 оцениваются как итоговые на момент завершения общего образования.</w:t>
      </w:r>
    </w:p>
    <w:p w:rsidR="00076521" w:rsidRDefault="00076521">
      <w:pPr>
        <w:spacing w:line="336" w:lineRule="exact"/>
        <w:rPr>
          <w:sz w:val="20"/>
          <w:szCs w:val="20"/>
        </w:rPr>
      </w:pPr>
    </w:p>
    <w:p w:rsidR="00C1287C" w:rsidRDefault="00792B67" w:rsidP="00C1287C">
      <w:pPr>
        <w:jc w:val="center"/>
        <w:rPr>
          <w:rFonts w:eastAsia="Times New Roman"/>
          <w:b/>
          <w:bCs/>
          <w:sz w:val="28"/>
          <w:szCs w:val="28"/>
        </w:rPr>
      </w:pPr>
      <w:r>
        <w:rPr>
          <w:rFonts w:eastAsia="Times New Roman"/>
          <w:b/>
          <w:bCs/>
          <w:sz w:val="28"/>
          <w:szCs w:val="28"/>
        </w:rPr>
        <w:t xml:space="preserve">Планируемые личностные результаты освоения АООП НОО </w:t>
      </w:r>
    </w:p>
    <w:p w:rsidR="00076521" w:rsidRDefault="00792B67" w:rsidP="00C1287C">
      <w:pPr>
        <w:jc w:val="center"/>
        <w:rPr>
          <w:rFonts w:eastAsia="Times New Roman"/>
          <w:b/>
          <w:bCs/>
          <w:sz w:val="28"/>
          <w:szCs w:val="28"/>
        </w:rPr>
      </w:pPr>
      <w:r>
        <w:rPr>
          <w:rFonts w:eastAsia="Times New Roman"/>
          <w:b/>
          <w:bCs/>
          <w:sz w:val="28"/>
          <w:szCs w:val="28"/>
        </w:rPr>
        <w:t>(вариант</w:t>
      </w:r>
      <w:r w:rsidR="00C1287C">
        <w:rPr>
          <w:rFonts w:eastAsia="Times New Roman"/>
          <w:b/>
          <w:bCs/>
          <w:sz w:val="28"/>
          <w:szCs w:val="28"/>
        </w:rPr>
        <w:t xml:space="preserve"> </w:t>
      </w:r>
      <w:r>
        <w:rPr>
          <w:rFonts w:eastAsia="Times New Roman"/>
          <w:b/>
          <w:bCs/>
          <w:sz w:val="28"/>
          <w:szCs w:val="28"/>
        </w:rPr>
        <w:t>2.3):</w:t>
      </w:r>
    </w:p>
    <w:p w:rsidR="00076521" w:rsidRDefault="00076521">
      <w:pPr>
        <w:spacing w:line="10" w:lineRule="exact"/>
        <w:rPr>
          <w:sz w:val="20"/>
          <w:szCs w:val="20"/>
        </w:rPr>
      </w:pPr>
    </w:p>
    <w:p w:rsidR="00076521" w:rsidRDefault="00792B67">
      <w:pPr>
        <w:spacing w:line="237" w:lineRule="auto"/>
        <w:ind w:left="4" w:right="120" w:firstLine="567"/>
        <w:jc w:val="both"/>
        <w:rPr>
          <w:sz w:val="20"/>
          <w:szCs w:val="20"/>
        </w:rPr>
      </w:pPr>
      <w:r>
        <w:rPr>
          <w:rFonts w:eastAsia="Times New Roman"/>
          <w:sz w:val="28"/>
          <w:szCs w:val="28"/>
        </w:rPr>
        <w:t>Личностные результаты освоения АООП НОО слабослышащими и позднооглохшими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076521" w:rsidRDefault="00076521">
      <w:pPr>
        <w:spacing w:line="7" w:lineRule="exact"/>
        <w:rPr>
          <w:sz w:val="20"/>
          <w:szCs w:val="20"/>
        </w:rPr>
      </w:pPr>
    </w:p>
    <w:p w:rsidR="00076521" w:rsidRDefault="00792B67">
      <w:pPr>
        <w:numPr>
          <w:ilvl w:val="1"/>
          <w:numId w:val="12"/>
        </w:numPr>
        <w:tabs>
          <w:tab w:val="left" w:pos="724"/>
        </w:tabs>
        <w:ind w:left="724" w:hanging="157"/>
        <w:rPr>
          <w:rFonts w:eastAsia="Times New Roman"/>
          <w:sz w:val="28"/>
          <w:szCs w:val="28"/>
        </w:rPr>
      </w:pPr>
      <w:r>
        <w:rPr>
          <w:rFonts w:eastAsia="Times New Roman"/>
          <w:sz w:val="28"/>
          <w:szCs w:val="28"/>
        </w:rPr>
        <w:t>развитие чувства любви к матери, членам семьи, к школе, принятие учителя</w:t>
      </w:r>
    </w:p>
    <w:p w:rsidR="00076521" w:rsidRDefault="00792B67">
      <w:pPr>
        <w:numPr>
          <w:ilvl w:val="0"/>
          <w:numId w:val="12"/>
        </w:numPr>
        <w:tabs>
          <w:tab w:val="left" w:pos="224"/>
        </w:tabs>
        <w:ind w:left="224" w:hanging="224"/>
        <w:rPr>
          <w:rFonts w:eastAsia="Times New Roman"/>
          <w:sz w:val="28"/>
          <w:szCs w:val="28"/>
        </w:rPr>
      </w:pPr>
      <w:r>
        <w:rPr>
          <w:rFonts w:eastAsia="Times New Roman"/>
          <w:sz w:val="28"/>
          <w:szCs w:val="28"/>
        </w:rPr>
        <w:t>учеников класса, взаимодействие с ними;</w:t>
      </w:r>
    </w:p>
    <w:p w:rsidR="00076521" w:rsidRDefault="00792B67">
      <w:pPr>
        <w:numPr>
          <w:ilvl w:val="1"/>
          <w:numId w:val="12"/>
        </w:numPr>
        <w:tabs>
          <w:tab w:val="left" w:pos="724"/>
        </w:tabs>
        <w:ind w:left="724" w:hanging="157"/>
        <w:rPr>
          <w:rFonts w:eastAsia="Times New Roman"/>
          <w:sz w:val="28"/>
          <w:szCs w:val="28"/>
        </w:rPr>
      </w:pPr>
      <w:r>
        <w:rPr>
          <w:rFonts w:eastAsia="Times New Roman"/>
          <w:sz w:val="28"/>
          <w:szCs w:val="28"/>
        </w:rPr>
        <w:t>развитие мотивации к обучению;</w:t>
      </w:r>
    </w:p>
    <w:p w:rsidR="00076521" w:rsidRDefault="00792B67" w:rsidP="00C1287C">
      <w:pPr>
        <w:spacing w:line="238" w:lineRule="auto"/>
        <w:ind w:left="120" w:right="120" w:firstLine="447"/>
        <w:jc w:val="both"/>
        <w:rPr>
          <w:sz w:val="20"/>
          <w:szCs w:val="20"/>
        </w:rPr>
      </w:pPr>
      <w:r>
        <w:rPr>
          <w:rFonts w:eastAsia="Times New Roman"/>
          <w:sz w:val="28"/>
          <w:szCs w:val="28"/>
        </w:rPr>
        <w:t>•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076521" w:rsidRDefault="00076521">
      <w:pPr>
        <w:spacing w:line="17" w:lineRule="exact"/>
        <w:rPr>
          <w:sz w:val="20"/>
          <w:szCs w:val="20"/>
        </w:rPr>
      </w:pPr>
    </w:p>
    <w:p w:rsidR="00076521" w:rsidRDefault="00792B67">
      <w:pPr>
        <w:spacing w:line="235" w:lineRule="auto"/>
        <w:ind w:left="120" w:right="120" w:firstLine="567"/>
        <w:jc w:val="both"/>
        <w:rPr>
          <w:sz w:val="20"/>
          <w:szCs w:val="20"/>
        </w:rPr>
      </w:pPr>
      <w:r>
        <w:rPr>
          <w:rFonts w:eastAsia="Times New Roman"/>
          <w:sz w:val="28"/>
          <w:szCs w:val="28"/>
        </w:rPr>
        <w:t>•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076521" w:rsidRDefault="00076521">
      <w:pPr>
        <w:spacing w:line="19" w:lineRule="exact"/>
        <w:rPr>
          <w:sz w:val="20"/>
          <w:szCs w:val="20"/>
        </w:rPr>
      </w:pPr>
    </w:p>
    <w:p w:rsidR="00076521" w:rsidRDefault="00792B67">
      <w:pPr>
        <w:spacing w:line="234" w:lineRule="auto"/>
        <w:ind w:left="120" w:right="120" w:firstLine="567"/>
        <w:jc w:val="both"/>
        <w:rPr>
          <w:sz w:val="20"/>
          <w:szCs w:val="20"/>
        </w:rPr>
      </w:pPr>
      <w:r>
        <w:rPr>
          <w:rFonts w:eastAsia="Times New Roman"/>
          <w:sz w:val="28"/>
          <w:szCs w:val="28"/>
        </w:rPr>
        <w:t>• владение элементарными навыками коммуникации и принятыми ритуалами социального взаимодействия;</w:t>
      </w:r>
    </w:p>
    <w:p w:rsidR="00076521" w:rsidRDefault="00792B67">
      <w:pPr>
        <w:numPr>
          <w:ilvl w:val="0"/>
          <w:numId w:val="13"/>
        </w:numPr>
        <w:tabs>
          <w:tab w:val="left" w:pos="840"/>
        </w:tabs>
        <w:ind w:left="840" w:hanging="157"/>
        <w:rPr>
          <w:rFonts w:eastAsia="Times New Roman"/>
          <w:sz w:val="28"/>
          <w:szCs w:val="28"/>
        </w:rPr>
      </w:pPr>
      <w:r>
        <w:rPr>
          <w:rFonts w:eastAsia="Times New Roman"/>
          <w:sz w:val="28"/>
          <w:szCs w:val="28"/>
        </w:rPr>
        <w:t>развитие положительных свойств и качеств личности;</w:t>
      </w:r>
    </w:p>
    <w:p w:rsidR="00076521" w:rsidRDefault="00792B67">
      <w:pPr>
        <w:numPr>
          <w:ilvl w:val="0"/>
          <w:numId w:val="13"/>
        </w:numPr>
        <w:tabs>
          <w:tab w:val="left" w:pos="840"/>
        </w:tabs>
        <w:ind w:left="840" w:hanging="157"/>
        <w:rPr>
          <w:rFonts w:eastAsia="Times New Roman"/>
          <w:sz w:val="28"/>
          <w:szCs w:val="28"/>
        </w:rPr>
      </w:pPr>
      <w:r>
        <w:rPr>
          <w:rFonts w:eastAsia="Times New Roman"/>
          <w:sz w:val="28"/>
          <w:szCs w:val="28"/>
        </w:rPr>
        <w:t>готовность к вхождению обучающегося в социальную среду.</w:t>
      </w:r>
    </w:p>
    <w:p w:rsidR="00076521" w:rsidRDefault="00792B67">
      <w:pPr>
        <w:spacing w:line="234" w:lineRule="auto"/>
        <w:ind w:left="120" w:right="120" w:firstLine="567"/>
        <w:jc w:val="both"/>
        <w:rPr>
          <w:rFonts w:eastAsia="Times New Roman"/>
          <w:sz w:val="28"/>
          <w:szCs w:val="28"/>
        </w:rPr>
      </w:pPr>
      <w:r>
        <w:rPr>
          <w:rFonts w:eastAsia="Times New Roman"/>
          <w:b/>
          <w:bCs/>
          <w:sz w:val="28"/>
          <w:szCs w:val="28"/>
        </w:rPr>
        <w:lastRenderedPageBreak/>
        <w:t xml:space="preserve">Планируемые предметные результаты освоения АООП НОО ОВЗ (вариант 2.3) </w:t>
      </w:r>
      <w:r>
        <w:rPr>
          <w:rFonts w:eastAsia="Times New Roman"/>
          <w:sz w:val="28"/>
          <w:szCs w:val="28"/>
        </w:rPr>
        <w:t xml:space="preserve">включают освоенные </w:t>
      </w:r>
      <w:proofErr w:type="gramStart"/>
      <w:r>
        <w:rPr>
          <w:rFonts w:eastAsia="Times New Roman"/>
          <w:sz w:val="28"/>
          <w:szCs w:val="28"/>
        </w:rPr>
        <w:t>обучающимися</w:t>
      </w:r>
      <w:proofErr w:type="gramEnd"/>
      <w:r>
        <w:rPr>
          <w:rFonts w:eastAsia="Times New Roman"/>
          <w:sz w:val="28"/>
          <w:szCs w:val="28"/>
        </w:rPr>
        <w:t xml:space="preserve"> знания и умения,</w:t>
      </w:r>
      <w:r>
        <w:rPr>
          <w:rFonts w:eastAsia="Times New Roman"/>
          <w:b/>
          <w:bCs/>
          <w:sz w:val="28"/>
          <w:szCs w:val="28"/>
        </w:rPr>
        <w:t xml:space="preserve"> </w:t>
      </w:r>
      <w:r>
        <w:rPr>
          <w:rFonts w:eastAsia="Times New Roman"/>
          <w:sz w:val="28"/>
          <w:szCs w:val="28"/>
        </w:rPr>
        <w:t>специфичные для каждой образовательной области, готовность их применения.</w:t>
      </w:r>
    </w:p>
    <w:p w:rsidR="00C1287C" w:rsidRDefault="00C1287C" w:rsidP="00C1287C">
      <w:pPr>
        <w:spacing w:line="234" w:lineRule="auto"/>
        <w:ind w:right="120"/>
        <w:jc w:val="both"/>
        <w:rPr>
          <w:sz w:val="20"/>
          <w:szCs w:val="20"/>
        </w:rPr>
      </w:pPr>
    </w:p>
    <w:tbl>
      <w:tblPr>
        <w:tblStyle w:val="a7"/>
        <w:tblW w:w="0" w:type="auto"/>
        <w:tblLayout w:type="fixed"/>
        <w:tblLook w:val="04A0" w:firstRow="1" w:lastRow="0" w:firstColumn="1" w:lastColumn="0" w:noHBand="0" w:noVBand="1"/>
      </w:tblPr>
      <w:tblGrid>
        <w:gridCol w:w="1809"/>
        <w:gridCol w:w="3261"/>
        <w:gridCol w:w="5126"/>
      </w:tblGrid>
      <w:tr w:rsidR="00A96E24" w:rsidTr="00212FE6">
        <w:tc>
          <w:tcPr>
            <w:tcW w:w="1809" w:type="dxa"/>
          </w:tcPr>
          <w:p w:rsidR="00C1287C" w:rsidRPr="00703CDE" w:rsidRDefault="00C1287C" w:rsidP="00212FE6">
            <w:pPr>
              <w:spacing w:line="234" w:lineRule="auto"/>
              <w:ind w:right="120"/>
              <w:rPr>
                <w:sz w:val="28"/>
                <w:szCs w:val="28"/>
              </w:rPr>
            </w:pPr>
            <w:r w:rsidRPr="00703CDE">
              <w:rPr>
                <w:rFonts w:eastAsia="Times New Roman"/>
                <w:w w:val="98"/>
                <w:sz w:val="28"/>
                <w:szCs w:val="28"/>
              </w:rPr>
              <w:t xml:space="preserve">Предметная </w:t>
            </w:r>
            <w:r w:rsidRPr="00703CDE">
              <w:rPr>
                <w:rFonts w:eastAsia="Times New Roman"/>
                <w:w w:val="97"/>
                <w:sz w:val="28"/>
                <w:szCs w:val="28"/>
              </w:rPr>
              <w:t>область</w:t>
            </w:r>
          </w:p>
        </w:tc>
        <w:tc>
          <w:tcPr>
            <w:tcW w:w="3261" w:type="dxa"/>
          </w:tcPr>
          <w:p w:rsidR="00C1287C" w:rsidRPr="00703CDE" w:rsidRDefault="00703CDE" w:rsidP="00212FE6">
            <w:pPr>
              <w:spacing w:line="234" w:lineRule="auto"/>
              <w:ind w:right="120"/>
              <w:rPr>
                <w:sz w:val="28"/>
                <w:szCs w:val="28"/>
              </w:rPr>
            </w:pPr>
            <w:r w:rsidRPr="00703CDE">
              <w:rPr>
                <w:rFonts w:eastAsia="Times New Roman"/>
                <w:w w:val="99"/>
                <w:sz w:val="28"/>
                <w:szCs w:val="28"/>
              </w:rPr>
              <w:t xml:space="preserve">Учебные </w:t>
            </w:r>
            <w:r w:rsidRPr="00703CDE">
              <w:rPr>
                <w:rFonts w:eastAsia="Times New Roman"/>
                <w:sz w:val="28"/>
                <w:szCs w:val="28"/>
              </w:rPr>
              <w:t>предметы</w:t>
            </w:r>
          </w:p>
        </w:tc>
        <w:tc>
          <w:tcPr>
            <w:tcW w:w="5126" w:type="dxa"/>
          </w:tcPr>
          <w:p w:rsidR="00C1287C" w:rsidRPr="00703CDE" w:rsidRDefault="00703CDE" w:rsidP="00212FE6">
            <w:pPr>
              <w:spacing w:line="234" w:lineRule="auto"/>
              <w:ind w:right="120"/>
              <w:rPr>
                <w:sz w:val="28"/>
                <w:szCs w:val="28"/>
              </w:rPr>
            </w:pPr>
            <w:r w:rsidRPr="00703CDE">
              <w:rPr>
                <w:rFonts w:eastAsia="Times New Roman"/>
                <w:sz w:val="28"/>
                <w:szCs w:val="28"/>
              </w:rPr>
              <w:t>Планируемые предметные результаты</w:t>
            </w:r>
          </w:p>
        </w:tc>
      </w:tr>
      <w:tr w:rsidR="00A96E24" w:rsidTr="00212FE6">
        <w:tc>
          <w:tcPr>
            <w:tcW w:w="1809" w:type="dxa"/>
            <w:vMerge w:val="restart"/>
          </w:tcPr>
          <w:p w:rsidR="00A96E24" w:rsidRPr="00703CDE" w:rsidRDefault="00A96E24" w:rsidP="00212FE6">
            <w:pPr>
              <w:spacing w:line="234" w:lineRule="auto"/>
              <w:ind w:right="120"/>
              <w:rPr>
                <w:sz w:val="28"/>
                <w:szCs w:val="28"/>
              </w:rPr>
            </w:pPr>
            <w:r>
              <w:rPr>
                <w:rFonts w:eastAsia="Times New Roman"/>
                <w:sz w:val="28"/>
                <w:szCs w:val="28"/>
              </w:rPr>
              <w:t>Язык и речевая практика</w:t>
            </w:r>
          </w:p>
        </w:tc>
        <w:tc>
          <w:tcPr>
            <w:tcW w:w="3261" w:type="dxa"/>
          </w:tcPr>
          <w:p w:rsidR="00A96E24" w:rsidRPr="00703CDE" w:rsidRDefault="00A96E24" w:rsidP="00212FE6">
            <w:pPr>
              <w:spacing w:line="234" w:lineRule="auto"/>
              <w:ind w:right="120"/>
              <w:rPr>
                <w:sz w:val="28"/>
                <w:szCs w:val="28"/>
              </w:rPr>
            </w:pPr>
            <w:r>
              <w:rPr>
                <w:rFonts w:eastAsia="Times New Roman"/>
                <w:sz w:val="28"/>
                <w:szCs w:val="28"/>
              </w:rPr>
              <w:t xml:space="preserve">Русский язык ("Обучение грамоте", "Формирование грамматического </w:t>
            </w:r>
            <w:r>
              <w:rPr>
                <w:rFonts w:eastAsia="Times New Roman"/>
                <w:w w:val="98"/>
                <w:sz w:val="28"/>
                <w:szCs w:val="28"/>
              </w:rPr>
              <w:t>строя речи")</w:t>
            </w:r>
          </w:p>
        </w:tc>
        <w:tc>
          <w:tcPr>
            <w:tcW w:w="5126" w:type="dxa"/>
          </w:tcPr>
          <w:p w:rsidR="00A96E24" w:rsidRDefault="00A96E24" w:rsidP="00212FE6">
            <w:pPr>
              <w:spacing w:line="234" w:lineRule="auto"/>
              <w:ind w:right="120"/>
              <w:rPr>
                <w:rFonts w:eastAsia="Times New Roman"/>
                <w:sz w:val="28"/>
                <w:szCs w:val="28"/>
              </w:rPr>
            </w:pPr>
            <w:r>
              <w:rPr>
                <w:sz w:val="28"/>
                <w:szCs w:val="28"/>
              </w:rPr>
              <w:t xml:space="preserve">1) </w:t>
            </w:r>
            <w:r>
              <w:rPr>
                <w:rFonts w:eastAsia="Times New Roman"/>
                <w:sz w:val="28"/>
                <w:szCs w:val="28"/>
              </w:rPr>
              <w:t xml:space="preserve">овладение обучающимися </w:t>
            </w:r>
            <w:r>
              <w:rPr>
                <w:rFonts w:eastAsia="Times New Roman"/>
                <w:w w:val="98"/>
                <w:sz w:val="28"/>
                <w:szCs w:val="28"/>
              </w:rPr>
              <w:t xml:space="preserve">посильными </w:t>
            </w:r>
            <w:r>
              <w:rPr>
                <w:rFonts w:eastAsia="Times New Roman"/>
                <w:sz w:val="28"/>
                <w:szCs w:val="28"/>
              </w:rPr>
              <w:t>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A96E24" w:rsidRDefault="00A96E24" w:rsidP="00212FE6">
            <w:pPr>
              <w:spacing w:line="234" w:lineRule="auto"/>
              <w:ind w:right="120"/>
              <w:rPr>
                <w:rFonts w:eastAsia="Times New Roman"/>
                <w:sz w:val="28"/>
                <w:szCs w:val="28"/>
              </w:rPr>
            </w:pPr>
            <w:r>
              <w:rPr>
                <w:rFonts w:eastAsia="Times New Roman"/>
                <w:sz w:val="28"/>
                <w:szCs w:val="28"/>
              </w:rPr>
              <w:t xml:space="preserve">2) </w:t>
            </w:r>
            <w:proofErr w:type="spellStart"/>
            <w:r>
              <w:rPr>
                <w:rFonts w:eastAsia="Times New Roman"/>
                <w:sz w:val="28"/>
                <w:szCs w:val="28"/>
              </w:rPr>
              <w:t>сформированность</w:t>
            </w:r>
            <w:proofErr w:type="spellEnd"/>
            <w:r>
              <w:rPr>
                <w:rFonts w:eastAsia="Times New Roman"/>
                <w:sz w:val="28"/>
                <w:szCs w:val="28"/>
              </w:rPr>
              <w:t xml:space="preserve"> </w:t>
            </w:r>
            <w:r>
              <w:rPr>
                <w:rFonts w:eastAsia="Times New Roman"/>
                <w:w w:val="96"/>
                <w:sz w:val="28"/>
                <w:szCs w:val="28"/>
              </w:rPr>
              <w:t xml:space="preserve">умения выбирать адекватные средства коммуникации в зависимости от собеседника (слышащий, </w:t>
            </w:r>
            <w:r>
              <w:rPr>
                <w:rFonts w:eastAsia="Times New Roman"/>
                <w:sz w:val="28"/>
                <w:szCs w:val="28"/>
              </w:rPr>
              <w:t>глухой, слабослышащий);</w:t>
            </w:r>
          </w:p>
          <w:p w:rsidR="00A96E24" w:rsidRDefault="00A96E24" w:rsidP="00212FE6">
            <w:pPr>
              <w:spacing w:line="234" w:lineRule="auto"/>
              <w:ind w:right="120"/>
              <w:rPr>
                <w:rFonts w:eastAsia="Times New Roman"/>
                <w:sz w:val="28"/>
                <w:szCs w:val="28"/>
              </w:rPr>
            </w:pPr>
            <w:r>
              <w:rPr>
                <w:rFonts w:eastAsia="Times New Roman"/>
                <w:sz w:val="28"/>
                <w:szCs w:val="28"/>
              </w:rPr>
              <w:t xml:space="preserve">3) </w:t>
            </w:r>
            <w:proofErr w:type="spellStart"/>
            <w:r>
              <w:rPr>
                <w:rFonts w:eastAsia="Times New Roman"/>
                <w:sz w:val="28"/>
                <w:szCs w:val="28"/>
              </w:rPr>
              <w:t>сформированность</w:t>
            </w:r>
            <w:proofErr w:type="spellEnd"/>
            <w:r>
              <w:rPr>
                <w:rFonts w:eastAsia="Times New Roman"/>
                <w:sz w:val="28"/>
                <w:szCs w:val="28"/>
              </w:rPr>
              <w:t xml:space="preserve"> умения использовать дактилологию и, при необходимости, жестовую речь;</w:t>
            </w:r>
          </w:p>
          <w:p w:rsidR="00A96E24" w:rsidRDefault="00A96E24" w:rsidP="00212FE6">
            <w:pPr>
              <w:spacing w:line="234" w:lineRule="auto"/>
              <w:ind w:right="120"/>
              <w:rPr>
                <w:rFonts w:eastAsia="Times New Roman"/>
                <w:sz w:val="28"/>
                <w:szCs w:val="28"/>
              </w:rPr>
            </w:pPr>
            <w:r>
              <w:rPr>
                <w:rFonts w:eastAsia="Times New Roman"/>
                <w:sz w:val="28"/>
                <w:szCs w:val="28"/>
              </w:rPr>
              <w:t xml:space="preserve">4) </w:t>
            </w:r>
            <w:proofErr w:type="spellStart"/>
            <w:r>
              <w:rPr>
                <w:rFonts w:eastAsia="Times New Roman"/>
                <w:sz w:val="28"/>
                <w:szCs w:val="28"/>
              </w:rPr>
              <w:t>сформированность</w:t>
            </w:r>
            <w:proofErr w:type="spellEnd"/>
            <w:r>
              <w:rPr>
                <w:rFonts w:eastAsia="Times New Roman"/>
                <w:sz w:val="28"/>
                <w:szCs w:val="28"/>
              </w:rPr>
              <w:t xml:space="preserve"> навыков построения предложений с одновременным уточнением значений входящих в них словоформ;</w:t>
            </w:r>
          </w:p>
          <w:p w:rsidR="00A96E24" w:rsidRDefault="00A96E24" w:rsidP="00212FE6">
            <w:pPr>
              <w:spacing w:line="234" w:lineRule="auto"/>
              <w:ind w:right="120"/>
              <w:rPr>
                <w:rFonts w:eastAsia="Times New Roman"/>
                <w:sz w:val="28"/>
                <w:szCs w:val="28"/>
              </w:rPr>
            </w:pPr>
            <w:r>
              <w:rPr>
                <w:rFonts w:eastAsia="Times New Roman"/>
                <w:sz w:val="28"/>
                <w:szCs w:val="28"/>
              </w:rPr>
              <w:t>5) овладение структурой простого предложения;</w:t>
            </w:r>
          </w:p>
          <w:p w:rsidR="00A96E24" w:rsidRPr="00703CDE" w:rsidRDefault="00A96E24" w:rsidP="00212FE6">
            <w:pPr>
              <w:spacing w:line="234" w:lineRule="auto"/>
              <w:ind w:right="120"/>
              <w:rPr>
                <w:sz w:val="28"/>
                <w:szCs w:val="28"/>
              </w:rPr>
            </w:pPr>
            <w:r>
              <w:rPr>
                <w:rFonts w:eastAsia="Times New Roman"/>
                <w:sz w:val="28"/>
                <w:szCs w:val="28"/>
              </w:rPr>
              <w:t>6) владение орфографическими знаниями и умениями, каллиграфическими навыками.</w:t>
            </w:r>
          </w:p>
        </w:tc>
      </w:tr>
      <w:tr w:rsidR="00A96E24" w:rsidTr="00212FE6">
        <w:tc>
          <w:tcPr>
            <w:tcW w:w="1809" w:type="dxa"/>
            <w:vMerge/>
          </w:tcPr>
          <w:p w:rsidR="00A96E24" w:rsidRPr="00703CDE" w:rsidRDefault="00A96E24" w:rsidP="00212FE6">
            <w:pPr>
              <w:spacing w:line="234" w:lineRule="auto"/>
              <w:ind w:right="120"/>
              <w:rPr>
                <w:sz w:val="28"/>
                <w:szCs w:val="28"/>
              </w:rPr>
            </w:pPr>
          </w:p>
        </w:tc>
        <w:tc>
          <w:tcPr>
            <w:tcW w:w="3261" w:type="dxa"/>
          </w:tcPr>
          <w:p w:rsidR="00A96E24" w:rsidRPr="00703CDE" w:rsidRDefault="00A96E24" w:rsidP="00212FE6">
            <w:pPr>
              <w:spacing w:line="234" w:lineRule="auto"/>
              <w:ind w:right="120"/>
              <w:rPr>
                <w:sz w:val="28"/>
                <w:szCs w:val="28"/>
              </w:rPr>
            </w:pPr>
            <w:r>
              <w:rPr>
                <w:rFonts w:eastAsia="Times New Roman"/>
                <w:sz w:val="28"/>
                <w:szCs w:val="28"/>
              </w:rPr>
              <w:t>Чтение</w:t>
            </w:r>
          </w:p>
        </w:tc>
        <w:tc>
          <w:tcPr>
            <w:tcW w:w="5126" w:type="dxa"/>
          </w:tcPr>
          <w:p w:rsidR="00A96E24" w:rsidRDefault="00A96E24" w:rsidP="00212FE6">
            <w:pPr>
              <w:spacing w:line="234" w:lineRule="auto"/>
              <w:ind w:right="120"/>
              <w:rPr>
                <w:rFonts w:eastAsia="Times New Roman"/>
                <w:sz w:val="28"/>
                <w:szCs w:val="28"/>
              </w:rPr>
            </w:pPr>
            <w:r>
              <w:rPr>
                <w:rFonts w:eastAsia="Times New Roman"/>
                <w:sz w:val="28"/>
                <w:szCs w:val="28"/>
              </w:rPr>
              <w:t>1) осознанное, правильное, плавное чтение вслух целыми словами с использованием некоторых средств устной выразительности речи;</w:t>
            </w:r>
          </w:p>
          <w:p w:rsidR="00A96E24" w:rsidRDefault="00A96E24" w:rsidP="00212FE6">
            <w:pPr>
              <w:spacing w:line="234" w:lineRule="auto"/>
              <w:ind w:right="120"/>
              <w:rPr>
                <w:rFonts w:eastAsia="Times New Roman"/>
                <w:sz w:val="28"/>
                <w:szCs w:val="28"/>
              </w:rPr>
            </w:pPr>
            <w:r>
              <w:rPr>
                <w:sz w:val="28"/>
                <w:szCs w:val="28"/>
              </w:rPr>
              <w:t xml:space="preserve">2) </w:t>
            </w:r>
            <w:proofErr w:type="spellStart"/>
            <w:r>
              <w:rPr>
                <w:rFonts w:eastAsia="Times New Roman"/>
                <w:sz w:val="28"/>
                <w:szCs w:val="28"/>
              </w:rPr>
              <w:t>сформированность</w:t>
            </w:r>
            <w:proofErr w:type="spellEnd"/>
            <w:r>
              <w:rPr>
                <w:rFonts w:eastAsia="Times New Roman"/>
                <w:sz w:val="28"/>
                <w:szCs w:val="28"/>
              </w:rPr>
              <w:t xml:space="preserve"> умения </w:t>
            </w:r>
            <w:proofErr w:type="gramStart"/>
            <w:r>
              <w:rPr>
                <w:rFonts w:eastAsia="Times New Roman"/>
                <w:sz w:val="28"/>
                <w:szCs w:val="28"/>
              </w:rPr>
              <w:t>высказывать отношение</w:t>
            </w:r>
            <w:proofErr w:type="gramEnd"/>
            <w:r>
              <w:rPr>
                <w:rFonts w:eastAsia="Times New Roman"/>
                <w:sz w:val="28"/>
                <w:szCs w:val="28"/>
              </w:rPr>
              <w:t xml:space="preserve"> к поступкам героев, оценивать поступки героев и мотивы поступков;</w:t>
            </w:r>
          </w:p>
          <w:p w:rsidR="00A96E24" w:rsidRDefault="00A96E24" w:rsidP="00212FE6">
            <w:pPr>
              <w:spacing w:line="234" w:lineRule="auto"/>
              <w:ind w:right="120"/>
              <w:rPr>
                <w:rFonts w:eastAsia="Times New Roman"/>
                <w:sz w:val="28"/>
                <w:szCs w:val="28"/>
              </w:rPr>
            </w:pPr>
            <w:r>
              <w:rPr>
                <w:rFonts w:eastAsia="Times New Roman"/>
                <w:sz w:val="28"/>
                <w:szCs w:val="28"/>
              </w:rPr>
              <w:t xml:space="preserve">3) </w:t>
            </w:r>
            <w:proofErr w:type="spellStart"/>
            <w:r>
              <w:rPr>
                <w:rFonts w:eastAsia="Times New Roman"/>
                <w:sz w:val="28"/>
                <w:szCs w:val="28"/>
              </w:rPr>
              <w:t>сформированность</w:t>
            </w:r>
            <w:proofErr w:type="spellEnd"/>
            <w:r>
              <w:rPr>
                <w:rFonts w:eastAsia="Times New Roman"/>
                <w:sz w:val="28"/>
                <w:szCs w:val="28"/>
              </w:rPr>
              <w:t xml:space="preserve"> представлений о мире, первоначальных этических представлений, понятий о добре и зле, нравственности;</w:t>
            </w:r>
          </w:p>
          <w:p w:rsidR="00A96E24" w:rsidRDefault="00A96E24" w:rsidP="00212FE6">
            <w:pPr>
              <w:spacing w:line="234" w:lineRule="auto"/>
              <w:ind w:right="120"/>
              <w:rPr>
                <w:rFonts w:eastAsia="Times New Roman"/>
                <w:sz w:val="28"/>
                <w:szCs w:val="28"/>
              </w:rPr>
            </w:pPr>
            <w:r>
              <w:rPr>
                <w:rFonts w:eastAsia="Times New Roman"/>
                <w:sz w:val="28"/>
                <w:szCs w:val="28"/>
              </w:rPr>
              <w:t>4) выбор с помощью взрослого интересующей литературы; понимание смысла читаемых текстов.</w:t>
            </w:r>
          </w:p>
          <w:p w:rsidR="00A96E24" w:rsidRDefault="00A96E24" w:rsidP="00212FE6">
            <w:pPr>
              <w:spacing w:line="234" w:lineRule="auto"/>
              <w:ind w:right="120"/>
              <w:rPr>
                <w:rFonts w:eastAsia="Times New Roman"/>
                <w:sz w:val="28"/>
                <w:szCs w:val="28"/>
              </w:rPr>
            </w:pPr>
            <w:r>
              <w:rPr>
                <w:rFonts w:eastAsia="Times New Roman"/>
                <w:sz w:val="28"/>
                <w:szCs w:val="28"/>
              </w:rPr>
              <w:t>Развитие речи:</w:t>
            </w:r>
          </w:p>
          <w:p w:rsidR="00A96E24" w:rsidRDefault="00A96E24" w:rsidP="00212FE6">
            <w:pPr>
              <w:spacing w:line="234" w:lineRule="auto"/>
              <w:ind w:right="120"/>
              <w:rPr>
                <w:rFonts w:eastAsia="Times New Roman"/>
                <w:sz w:val="28"/>
                <w:szCs w:val="28"/>
              </w:rPr>
            </w:pPr>
            <w:r>
              <w:rPr>
                <w:rFonts w:eastAsia="Times New Roman"/>
                <w:sz w:val="28"/>
                <w:szCs w:val="28"/>
              </w:rPr>
              <w:lastRenderedPageBreak/>
              <w:t>1) осмысление значимости речи для решения коммуникативных и познавательных задач;</w:t>
            </w:r>
          </w:p>
          <w:p w:rsidR="00A96E24" w:rsidRDefault="00A96E24" w:rsidP="00212FE6">
            <w:pPr>
              <w:spacing w:line="234" w:lineRule="auto"/>
              <w:ind w:right="120"/>
              <w:rPr>
                <w:rFonts w:eastAsia="Times New Roman"/>
                <w:sz w:val="28"/>
                <w:szCs w:val="28"/>
              </w:rPr>
            </w:pPr>
            <w:r>
              <w:rPr>
                <w:rFonts w:eastAsia="Times New Roman"/>
                <w:sz w:val="28"/>
                <w:szCs w:val="28"/>
              </w:rPr>
              <w:t>2) овладение умением выбирать адекватные средства коммуникации в зависимости от собеседника (слышащий, глухой, слабослышащий);</w:t>
            </w:r>
          </w:p>
          <w:p w:rsidR="00A96E24" w:rsidRDefault="00A96E24" w:rsidP="00212FE6">
            <w:pPr>
              <w:spacing w:line="234" w:lineRule="auto"/>
              <w:ind w:right="120"/>
              <w:rPr>
                <w:rFonts w:eastAsia="Times New Roman"/>
                <w:sz w:val="28"/>
                <w:szCs w:val="28"/>
              </w:rPr>
            </w:pPr>
            <w:r>
              <w:rPr>
                <w:rFonts w:eastAsia="Times New Roman"/>
                <w:sz w:val="28"/>
                <w:szCs w:val="28"/>
              </w:rPr>
              <w:t>3) овладение умением использовать дактилологию как вспомогательное средство;</w:t>
            </w:r>
          </w:p>
          <w:p w:rsidR="00A96E24" w:rsidRDefault="00A96E24" w:rsidP="00212FE6">
            <w:pPr>
              <w:spacing w:line="234" w:lineRule="auto"/>
              <w:ind w:right="120"/>
              <w:rPr>
                <w:rFonts w:eastAsia="Times New Roman"/>
                <w:sz w:val="28"/>
                <w:szCs w:val="28"/>
              </w:rPr>
            </w:pPr>
            <w:r>
              <w:rPr>
                <w:rFonts w:eastAsia="Times New Roman"/>
                <w:sz w:val="28"/>
                <w:szCs w:val="28"/>
              </w:rPr>
              <w:t>4) использование диалогической формы речи в различных ситуациях общения;</w:t>
            </w:r>
          </w:p>
          <w:p w:rsidR="00212FE6" w:rsidRPr="00703CDE" w:rsidRDefault="00A96E24" w:rsidP="00212FE6">
            <w:pPr>
              <w:spacing w:line="234" w:lineRule="auto"/>
              <w:ind w:right="120"/>
              <w:rPr>
                <w:sz w:val="28"/>
                <w:szCs w:val="28"/>
              </w:rPr>
            </w:pPr>
            <w:r>
              <w:rPr>
                <w:rFonts w:eastAsia="Times New Roman"/>
                <w:sz w:val="28"/>
                <w:szCs w:val="28"/>
              </w:rPr>
              <w:t xml:space="preserve">5) </w:t>
            </w:r>
            <w:proofErr w:type="spellStart"/>
            <w:r>
              <w:rPr>
                <w:rFonts w:eastAsia="Times New Roman"/>
                <w:sz w:val="28"/>
                <w:szCs w:val="28"/>
              </w:rPr>
              <w:t>сформированность</w:t>
            </w:r>
            <w:proofErr w:type="spellEnd"/>
            <w:r>
              <w:rPr>
                <w:rFonts w:eastAsia="Times New Roman"/>
                <w:sz w:val="28"/>
                <w:szCs w:val="28"/>
              </w:rPr>
              <w:t xml:space="preserve"> умения выбирать адекватные средства коммуникации в зависимости от собеседника (слышащий, глухой, слабослышащий); </w:t>
            </w:r>
            <w:r>
              <w:rPr>
                <w:rFonts w:eastAsia="Times New Roman"/>
                <w:sz w:val="27"/>
                <w:szCs w:val="27"/>
              </w:rPr>
              <w:t xml:space="preserve">умение </w:t>
            </w:r>
            <w:r>
              <w:rPr>
                <w:rFonts w:eastAsia="Times New Roman"/>
                <w:sz w:val="28"/>
                <w:szCs w:val="28"/>
              </w:rPr>
              <w:t>использовать дактилологию как вспомогательное средство.</w:t>
            </w:r>
          </w:p>
        </w:tc>
      </w:tr>
      <w:tr w:rsidR="00212FE6" w:rsidTr="00212FE6">
        <w:tc>
          <w:tcPr>
            <w:tcW w:w="1809" w:type="dxa"/>
            <w:vMerge/>
          </w:tcPr>
          <w:p w:rsidR="00212FE6" w:rsidRPr="00703CDE" w:rsidRDefault="00212FE6" w:rsidP="00212FE6">
            <w:pPr>
              <w:spacing w:line="234" w:lineRule="auto"/>
              <w:ind w:right="120"/>
              <w:rPr>
                <w:sz w:val="28"/>
                <w:szCs w:val="28"/>
              </w:rPr>
            </w:pPr>
          </w:p>
        </w:tc>
        <w:tc>
          <w:tcPr>
            <w:tcW w:w="3261" w:type="dxa"/>
          </w:tcPr>
          <w:p w:rsidR="00212FE6" w:rsidRPr="00703CDE" w:rsidRDefault="00212FE6" w:rsidP="00212FE6">
            <w:pPr>
              <w:spacing w:line="234" w:lineRule="auto"/>
              <w:ind w:right="120"/>
              <w:rPr>
                <w:sz w:val="28"/>
                <w:szCs w:val="28"/>
              </w:rPr>
            </w:pPr>
            <w:r>
              <w:rPr>
                <w:sz w:val="28"/>
                <w:szCs w:val="28"/>
              </w:rPr>
              <w:t>Предметно-практическое обучение</w:t>
            </w:r>
          </w:p>
        </w:tc>
        <w:tc>
          <w:tcPr>
            <w:tcW w:w="5126" w:type="dxa"/>
          </w:tcPr>
          <w:p w:rsidR="00212FE6" w:rsidRDefault="00212FE6" w:rsidP="00212FE6">
            <w:pPr>
              <w:spacing w:line="234" w:lineRule="auto"/>
              <w:ind w:right="120"/>
              <w:rPr>
                <w:rFonts w:eastAsia="Times New Roman"/>
                <w:sz w:val="28"/>
                <w:szCs w:val="28"/>
              </w:rPr>
            </w:pPr>
            <w:r>
              <w:rPr>
                <w:sz w:val="28"/>
                <w:szCs w:val="28"/>
              </w:rPr>
              <w:t xml:space="preserve">1) </w:t>
            </w:r>
            <w:r w:rsidRPr="00DF1725">
              <w:rPr>
                <w:sz w:val="28"/>
                <w:szCs w:val="28"/>
              </w:rPr>
              <w:t xml:space="preserve">овладение посильными умениями использовать словесную речь (в устной и письменной </w:t>
            </w:r>
            <w:proofErr w:type="gramStart"/>
            <w:r w:rsidRPr="00DF1725">
              <w:rPr>
                <w:sz w:val="28"/>
                <w:szCs w:val="28"/>
              </w:rPr>
              <w:t>формах</w:t>
            </w:r>
            <w:proofErr w:type="gramEnd"/>
            <w:r w:rsidRPr="00DF1725">
              <w:rPr>
                <w:sz w:val="28"/>
                <w:szCs w:val="28"/>
              </w:rPr>
              <w:t xml:space="preserve">) </w:t>
            </w:r>
            <w:r>
              <w:rPr>
                <w:sz w:val="28"/>
                <w:szCs w:val="28"/>
              </w:rPr>
              <w:t xml:space="preserve">как средства </w:t>
            </w:r>
            <w:r>
              <w:rPr>
                <w:rFonts w:eastAsia="Times New Roman"/>
                <w:sz w:val="28"/>
                <w:szCs w:val="28"/>
              </w:rPr>
              <w:t>коммуникации в предметно-практической, учебной и элементарной социально-бытовой деятельности;</w:t>
            </w:r>
          </w:p>
          <w:p w:rsidR="00212FE6" w:rsidRDefault="00212FE6" w:rsidP="00212FE6">
            <w:pPr>
              <w:spacing w:line="234" w:lineRule="auto"/>
              <w:ind w:right="120"/>
              <w:rPr>
                <w:rFonts w:eastAsia="Times New Roman"/>
                <w:sz w:val="28"/>
                <w:szCs w:val="28"/>
              </w:rPr>
            </w:pPr>
            <w:r>
              <w:rPr>
                <w:rFonts w:eastAsia="Times New Roman"/>
                <w:sz w:val="28"/>
                <w:szCs w:val="28"/>
              </w:rPr>
              <w:t>2) овладение полным, осознанным значением слов, обозначающих объект и действия, связанные с ним;</w:t>
            </w:r>
          </w:p>
          <w:p w:rsidR="00212FE6" w:rsidRPr="00DF1725" w:rsidRDefault="00212FE6" w:rsidP="00212FE6">
            <w:pPr>
              <w:spacing w:line="234" w:lineRule="auto"/>
              <w:ind w:right="120"/>
              <w:rPr>
                <w:sz w:val="28"/>
                <w:szCs w:val="28"/>
              </w:rPr>
            </w:pPr>
            <w:r>
              <w:rPr>
                <w:rFonts w:eastAsia="Times New Roman"/>
                <w:sz w:val="28"/>
                <w:szCs w:val="28"/>
              </w:rPr>
              <w:t xml:space="preserve">3) </w:t>
            </w:r>
            <w:proofErr w:type="spellStart"/>
            <w:r>
              <w:rPr>
                <w:rFonts w:eastAsia="Times New Roman"/>
                <w:sz w:val="27"/>
                <w:szCs w:val="27"/>
              </w:rPr>
              <w:t>сформированность</w:t>
            </w:r>
            <w:proofErr w:type="spellEnd"/>
            <w:r>
              <w:rPr>
                <w:rFonts w:eastAsia="Times New Roman"/>
                <w:sz w:val="27"/>
                <w:szCs w:val="27"/>
              </w:rPr>
              <w:t xml:space="preserve">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w:t>
            </w:r>
            <w:r>
              <w:rPr>
                <w:rFonts w:eastAsia="Times New Roman"/>
                <w:w w:val="99"/>
                <w:sz w:val="28"/>
                <w:szCs w:val="28"/>
              </w:rPr>
              <w:t>трудового сотрудничества со сверстниками.</w:t>
            </w:r>
          </w:p>
        </w:tc>
      </w:tr>
      <w:tr w:rsidR="00A96E24" w:rsidTr="00212FE6">
        <w:tc>
          <w:tcPr>
            <w:tcW w:w="1809" w:type="dxa"/>
          </w:tcPr>
          <w:p w:rsidR="00C1287C" w:rsidRPr="00703CDE" w:rsidRDefault="00DF1725" w:rsidP="00212FE6">
            <w:pPr>
              <w:spacing w:line="234" w:lineRule="auto"/>
              <w:ind w:right="120"/>
              <w:rPr>
                <w:sz w:val="28"/>
                <w:szCs w:val="28"/>
              </w:rPr>
            </w:pPr>
            <w:r>
              <w:rPr>
                <w:rFonts w:eastAsia="Times New Roman"/>
                <w:sz w:val="28"/>
                <w:szCs w:val="28"/>
              </w:rPr>
              <w:t>Математика</w:t>
            </w:r>
          </w:p>
        </w:tc>
        <w:tc>
          <w:tcPr>
            <w:tcW w:w="3261" w:type="dxa"/>
          </w:tcPr>
          <w:p w:rsidR="00C1287C" w:rsidRPr="00703CDE" w:rsidRDefault="00DF1725" w:rsidP="00212FE6">
            <w:pPr>
              <w:spacing w:line="234" w:lineRule="auto"/>
              <w:ind w:right="120"/>
              <w:rPr>
                <w:sz w:val="28"/>
                <w:szCs w:val="28"/>
              </w:rPr>
            </w:pPr>
            <w:r>
              <w:rPr>
                <w:rFonts w:eastAsia="Times New Roman"/>
                <w:sz w:val="28"/>
                <w:szCs w:val="28"/>
              </w:rPr>
              <w:t>Математика</w:t>
            </w:r>
          </w:p>
        </w:tc>
        <w:tc>
          <w:tcPr>
            <w:tcW w:w="5126" w:type="dxa"/>
          </w:tcPr>
          <w:p w:rsidR="00C1287C" w:rsidRDefault="00DF1725" w:rsidP="00212FE6">
            <w:pPr>
              <w:spacing w:line="234" w:lineRule="auto"/>
              <w:ind w:right="120"/>
              <w:rPr>
                <w:rFonts w:eastAsia="Times New Roman"/>
                <w:sz w:val="28"/>
                <w:szCs w:val="28"/>
              </w:rPr>
            </w:pPr>
            <w:r>
              <w:rPr>
                <w:sz w:val="28"/>
                <w:szCs w:val="28"/>
              </w:rPr>
              <w:t xml:space="preserve">1) </w:t>
            </w:r>
            <w:r>
              <w:rPr>
                <w:rFonts w:eastAsia="Times New Roman"/>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DF1725" w:rsidRDefault="00DF1725" w:rsidP="00212FE6">
            <w:pPr>
              <w:spacing w:line="234" w:lineRule="auto"/>
              <w:ind w:right="120"/>
              <w:rPr>
                <w:rFonts w:eastAsia="Times New Roman"/>
                <w:sz w:val="28"/>
                <w:szCs w:val="28"/>
              </w:rPr>
            </w:pPr>
            <w:r>
              <w:rPr>
                <w:rFonts w:eastAsia="Times New Roman"/>
                <w:sz w:val="28"/>
                <w:szCs w:val="28"/>
              </w:rPr>
              <w:t>2) овладение основами словесно-</w:t>
            </w:r>
            <w:r>
              <w:rPr>
                <w:rFonts w:eastAsia="Times New Roman"/>
                <w:sz w:val="28"/>
                <w:szCs w:val="28"/>
              </w:rPr>
              <w:lastRenderedPageBreak/>
              <w:t>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DF1725" w:rsidRPr="00703CDE" w:rsidRDefault="00DF1725" w:rsidP="00212FE6">
            <w:pPr>
              <w:spacing w:line="234" w:lineRule="auto"/>
              <w:ind w:right="120"/>
              <w:rPr>
                <w:sz w:val="28"/>
                <w:szCs w:val="28"/>
              </w:rPr>
            </w:pPr>
            <w:r>
              <w:rPr>
                <w:rFonts w:eastAsia="Times New Roman"/>
                <w:sz w:val="28"/>
                <w:szCs w:val="28"/>
              </w:rPr>
              <w:t xml:space="preserve">3) </w:t>
            </w:r>
            <w:r w:rsidR="00CA658F">
              <w:rPr>
                <w:rFonts w:eastAsia="Times New Roman"/>
                <w:sz w:val="28"/>
                <w:szCs w:val="28"/>
              </w:rPr>
              <w:t>применение математических знаний для решения учебно-познавательных, учебн</w:t>
            </w:r>
            <w:proofErr w:type="gramStart"/>
            <w:r w:rsidR="00CA658F">
              <w:rPr>
                <w:rFonts w:eastAsia="Times New Roman"/>
                <w:sz w:val="28"/>
                <w:szCs w:val="28"/>
              </w:rPr>
              <w:t>о-</w:t>
            </w:r>
            <w:proofErr w:type="gramEnd"/>
            <w:r w:rsidR="00CA658F">
              <w:rPr>
                <w:rFonts w:eastAsia="Times New Roman"/>
                <w:sz w:val="28"/>
                <w:szCs w:val="28"/>
              </w:rPr>
              <w:t xml:space="preserve"> практических, житейских и профессиональных задач.</w:t>
            </w:r>
          </w:p>
        </w:tc>
      </w:tr>
      <w:tr w:rsidR="00A96E24" w:rsidTr="00212FE6">
        <w:tc>
          <w:tcPr>
            <w:tcW w:w="1809" w:type="dxa"/>
          </w:tcPr>
          <w:p w:rsidR="00C1287C" w:rsidRPr="00703CDE" w:rsidRDefault="00CA658F" w:rsidP="00212FE6">
            <w:pPr>
              <w:spacing w:line="234" w:lineRule="auto"/>
              <w:ind w:right="120"/>
              <w:rPr>
                <w:sz w:val="28"/>
                <w:szCs w:val="28"/>
              </w:rPr>
            </w:pPr>
            <w:proofErr w:type="gramStart"/>
            <w:r>
              <w:rPr>
                <w:rFonts w:eastAsia="Times New Roman"/>
                <w:sz w:val="28"/>
                <w:szCs w:val="28"/>
              </w:rPr>
              <w:lastRenderedPageBreak/>
              <w:t>Естество</w:t>
            </w:r>
            <w:r w:rsidR="00A96E24">
              <w:rPr>
                <w:rFonts w:eastAsia="Times New Roman"/>
                <w:sz w:val="28"/>
                <w:szCs w:val="28"/>
              </w:rPr>
              <w:t>-</w:t>
            </w:r>
            <w:r>
              <w:rPr>
                <w:rFonts w:eastAsia="Times New Roman"/>
                <w:sz w:val="28"/>
                <w:szCs w:val="28"/>
              </w:rPr>
              <w:t>знание</w:t>
            </w:r>
            <w:proofErr w:type="gramEnd"/>
          </w:p>
        </w:tc>
        <w:tc>
          <w:tcPr>
            <w:tcW w:w="3261" w:type="dxa"/>
          </w:tcPr>
          <w:p w:rsidR="00C1287C" w:rsidRPr="00703CDE" w:rsidRDefault="00CA658F" w:rsidP="00212FE6">
            <w:pPr>
              <w:spacing w:line="234" w:lineRule="auto"/>
              <w:ind w:right="120"/>
              <w:rPr>
                <w:sz w:val="28"/>
                <w:szCs w:val="28"/>
              </w:rPr>
            </w:pPr>
            <w:r>
              <w:rPr>
                <w:rFonts w:eastAsia="Times New Roman"/>
                <w:sz w:val="28"/>
                <w:szCs w:val="28"/>
              </w:rPr>
              <w:t>Естествознание</w:t>
            </w:r>
          </w:p>
        </w:tc>
        <w:tc>
          <w:tcPr>
            <w:tcW w:w="5126" w:type="dxa"/>
          </w:tcPr>
          <w:p w:rsidR="00C1287C" w:rsidRDefault="00CA658F" w:rsidP="00212FE6">
            <w:pPr>
              <w:spacing w:line="234" w:lineRule="auto"/>
              <w:ind w:right="120"/>
              <w:rPr>
                <w:rFonts w:eastAsia="Times New Roman"/>
                <w:sz w:val="28"/>
                <w:szCs w:val="28"/>
              </w:rPr>
            </w:pPr>
            <w:r>
              <w:rPr>
                <w:sz w:val="28"/>
                <w:szCs w:val="28"/>
              </w:rPr>
              <w:t xml:space="preserve">1) </w:t>
            </w:r>
            <w:proofErr w:type="spellStart"/>
            <w:r>
              <w:rPr>
                <w:rFonts w:eastAsia="Times New Roman"/>
                <w:sz w:val="28"/>
                <w:szCs w:val="28"/>
              </w:rPr>
              <w:t>сформированность</w:t>
            </w:r>
            <w:proofErr w:type="spellEnd"/>
            <w:r>
              <w:rPr>
                <w:rFonts w:eastAsia="Times New Roman"/>
                <w:sz w:val="28"/>
                <w:szCs w:val="28"/>
              </w:rPr>
              <w:t xml:space="preserve"> элементарных знаний о предметах и явлениях окружающего мира;</w:t>
            </w:r>
          </w:p>
          <w:p w:rsidR="00CA658F" w:rsidRDefault="00CA658F" w:rsidP="00212FE6">
            <w:pPr>
              <w:spacing w:line="234" w:lineRule="auto"/>
              <w:ind w:right="120"/>
              <w:rPr>
                <w:rFonts w:eastAsia="Times New Roman"/>
                <w:sz w:val="28"/>
                <w:szCs w:val="28"/>
              </w:rPr>
            </w:pPr>
            <w:r>
              <w:rPr>
                <w:rFonts w:eastAsia="Times New Roman"/>
                <w:sz w:val="28"/>
                <w:szCs w:val="28"/>
              </w:rPr>
              <w:t xml:space="preserve">2) </w:t>
            </w:r>
            <w:proofErr w:type="spellStart"/>
            <w:r>
              <w:rPr>
                <w:rFonts w:eastAsia="Times New Roman"/>
                <w:sz w:val="28"/>
                <w:szCs w:val="28"/>
              </w:rPr>
              <w:t>сформированность</w:t>
            </w:r>
            <w:proofErr w:type="spellEnd"/>
            <w:r>
              <w:rPr>
                <w:rFonts w:eastAsia="Times New Roman"/>
                <w:sz w:val="28"/>
                <w:szCs w:val="28"/>
              </w:rPr>
              <w:t xml:space="preserve"> умения наблюдать, сравнивать предметы и явления живой и неживой природы;</w:t>
            </w:r>
          </w:p>
          <w:p w:rsidR="00CA658F" w:rsidRDefault="00CA658F" w:rsidP="00212FE6">
            <w:pPr>
              <w:spacing w:line="234" w:lineRule="auto"/>
              <w:ind w:right="120"/>
              <w:rPr>
                <w:rFonts w:eastAsia="Times New Roman"/>
                <w:sz w:val="28"/>
                <w:szCs w:val="28"/>
              </w:rPr>
            </w:pPr>
            <w:r>
              <w:rPr>
                <w:rFonts w:eastAsia="Times New Roman"/>
                <w:sz w:val="28"/>
                <w:szCs w:val="28"/>
              </w:rPr>
              <w:t>3) понимание простейших взаимосвязей и взаимозависимостей между миром живой и неживой природы;</w:t>
            </w:r>
          </w:p>
          <w:p w:rsidR="00CA658F" w:rsidRDefault="00CA658F" w:rsidP="00212FE6">
            <w:pPr>
              <w:spacing w:line="234" w:lineRule="auto"/>
              <w:ind w:right="120"/>
              <w:rPr>
                <w:rFonts w:eastAsia="Times New Roman"/>
                <w:sz w:val="28"/>
                <w:szCs w:val="28"/>
              </w:rPr>
            </w:pPr>
            <w:r>
              <w:rPr>
                <w:rFonts w:eastAsia="Times New Roman"/>
                <w:sz w:val="28"/>
                <w:szCs w:val="28"/>
              </w:rPr>
              <w:t>4) овладение доступными способами изучения природных явлений и процессов и некоторых социальных объектов;</w:t>
            </w:r>
          </w:p>
          <w:p w:rsidR="00CA658F" w:rsidRPr="00703CDE" w:rsidRDefault="00CA658F" w:rsidP="00212FE6">
            <w:pPr>
              <w:spacing w:line="234" w:lineRule="auto"/>
              <w:ind w:right="120"/>
              <w:rPr>
                <w:sz w:val="28"/>
                <w:szCs w:val="28"/>
              </w:rPr>
            </w:pPr>
            <w:r>
              <w:rPr>
                <w:rFonts w:eastAsia="Times New Roman"/>
                <w:sz w:val="28"/>
                <w:szCs w:val="28"/>
              </w:rPr>
              <w:t>5) понимание значения сохранных анализаторов для жизнедеятельности</w:t>
            </w:r>
          </w:p>
        </w:tc>
      </w:tr>
      <w:tr w:rsidR="00A96E24" w:rsidTr="00212FE6">
        <w:tc>
          <w:tcPr>
            <w:tcW w:w="1809" w:type="dxa"/>
          </w:tcPr>
          <w:p w:rsidR="00C1287C" w:rsidRPr="00703CDE" w:rsidRDefault="00CA658F" w:rsidP="00212FE6">
            <w:pPr>
              <w:spacing w:line="234" w:lineRule="auto"/>
              <w:ind w:right="120"/>
              <w:rPr>
                <w:sz w:val="28"/>
                <w:szCs w:val="28"/>
              </w:rPr>
            </w:pPr>
            <w:r>
              <w:rPr>
                <w:rFonts w:eastAsia="Times New Roman"/>
                <w:sz w:val="28"/>
                <w:szCs w:val="28"/>
              </w:rPr>
              <w:t>Искусство</w:t>
            </w:r>
          </w:p>
        </w:tc>
        <w:tc>
          <w:tcPr>
            <w:tcW w:w="3261" w:type="dxa"/>
          </w:tcPr>
          <w:p w:rsidR="00C1287C" w:rsidRPr="00703CDE" w:rsidRDefault="00CA658F" w:rsidP="00212FE6">
            <w:pPr>
              <w:spacing w:line="234" w:lineRule="auto"/>
              <w:ind w:right="120"/>
              <w:rPr>
                <w:sz w:val="28"/>
                <w:szCs w:val="28"/>
              </w:rPr>
            </w:pPr>
            <w:r>
              <w:rPr>
                <w:rFonts w:eastAsia="Times New Roman"/>
                <w:sz w:val="28"/>
                <w:szCs w:val="28"/>
              </w:rPr>
              <w:t>Изобразительное искусство</w:t>
            </w:r>
          </w:p>
        </w:tc>
        <w:tc>
          <w:tcPr>
            <w:tcW w:w="5126" w:type="dxa"/>
          </w:tcPr>
          <w:p w:rsidR="00C1287C" w:rsidRDefault="00CA658F" w:rsidP="00212FE6">
            <w:pPr>
              <w:spacing w:line="234" w:lineRule="auto"/>
              <w:ind w:right="120"/>
              <w:rPr>
                <w:rFonts w:eastAsia="Times New Roman"/>
                <w:sz w:val="28"/>
                <w:szCs w:val="28"/>
              </w:rPr>
            </w:pPr>
            <w:r>
              <w:rPr>
                <w:sz w:val="28"/>
                <w:szCs w:val="28"/>
              </w:rPr>
              <w:t xml:space="preserve">1) </w:t>
            </w:r>
            <w:proofErr w:type="spellStart"/>
            <w:r>
              <w:rPr>
                <w:rFonts w:eastAsia="Times New Roman"/>
                <w:sz w:val="28"/>
                <w:szCs w:val="28"/>
              </w:rPr>
              <w:t>сформированность</w:t>
            </w:r>
            <w:proofErr w:type="spellEnd"/>
            <w:r>
              <w:rPr>
                <w:rFonts w:eastAsia="Times New Roman"/>
                <w:sz w:val="28"/>
                <w:szCs w:val="28"/>
              </w:rPr>
              <w:t xml:space="preserve"> эстетических  чувств, умения видеть и понимать </w:t>
            </w:r>
            <w:proofErr w:type="gramStart"/>
            <w:r>
              <w:rPr>
                <w:rFonts w:eastAsia="Times New Roman"/>
                <w:sz w:val="28"/>
                <w:szCs w:val="28"/>
              </w:rPr>
              <w:t>красивое</w:t>
            </w:r>
            <w:proofErr w:type="gramEnd"/>
            <w:r>
              <w:rPr>
                <w:rFonts w:eastAsia="Times New Roman"/>
                <w:sz w:val="28"/>
                <w:szCs w:val="28"/>
              </w:rPr>
              <w:t>, дифференцировать красивое от "некрасивого";</w:t>
            </w:r>
          </w:p>
          <w:p w:rsidR="00CA658F" w:rsidRDefault="00CA658F" w:rsidP="00212FE6">
            <w:pPr>
              <w:spacing w:line="234" w:lineRule="auto"/>
              <w:ind w:right="120"/>
              <w:rPr>
                <w:rFonts w:eastAsia="Times New Roman"/>
                <w:sz w:val="28"/>
                <w:szCs w:val="28"/>
              </w:rPr>
            </w:pPr>
            <w:r>
              <w:rPr>
                <w:rFonts w:eastAsia="Times New Roman"/>
                <w:sz w:val="28"/>
                <w:szCs w:val="28"/>
              </w:rPr>
              <w:t xml:space="preserve">2) </w:t>
            </w:r>
            <w:proofErr w:type="spellStart"/>
            <w:r>
              <w:rPr>
                <w:rFonts w:eastAsia="Times New Roman"/>
                <w:sz w:val="28"/>
                <w:szCs w:val="28"/>
              </w:rPr>
              <w:t>сформированность</w:t>
            </w:r>
            <w:proofErr w:type="spellEnd"/>
            <w:r>
              <w:rPr>
                <w:rFonts w:eastAsia="Times New Roman"/>
                <w:sz w:val="28"/>
                <w:szCs w:val="28"/>
              </w:rPr>
              <w:t xml:space="preserve">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eastAsia="Times New Roman"/>
                <w:sz w:val="28"/>
                <w:szCs w:val="28"/>
              </w:rPr>
              <w:t>слухозрительного</w:t>
            </w:r>
            <w:proofErr w:type="spellEnd"/>
            <w:r>
              <w:rPr>
                <w:rFonts w:eastAsia="Times New Roman"/>
                <w:sz w:val="28"/>
                <w:szCs w:val="28"/>
              </w:rPr>
              <w:t xml:space="preserve"> восприятия </w:t>
            </w:r>
            <w:r w:rsidR="00167B28">
              <w:rPr>
                <w:rFonts w:eastAsia="Times New Roman"/>
                <w:sz w:val="28"/>
                <w:szCs w:val="28"/>
              </w:rPr>
              <w:t>и достаточно внятного воспроизведения тематической и терминологической лексики;</w:t>
            </w:r>
          </w:p>
          <w:p w:rsidR="00167B28" w:rsidRPr="00703CDE" w:rsidRDefault="00167B28" w:rsidP="00212FE6">
            <w:pPr>
              <w:spacing w:line="234" w:lineRule="auto"/>
              <w:ind w:right="120"/>
              <w:rPr>
                <w:sz w:val="28"/>
                <w:szCs w:val="28"/>
              </w:rPr>
            </w:pPr>
            <w:r>
              <w:rPr>
                <w:rFonts w:eastAsia="Times New Roman"/>
                <w:sz w:val="28"/>
                <w:szCs w:val="28"/>
              </w:rPr>
              <w:t xml:space="preserve">3) овладение элементарными практическими умениями и навыками в различных видах </w:t>
            </w:r>
            <w:r w:rsidR="005F6407">
              <w:rPr>
                <w:rFonts w:eastAsia="Times New Roman"/>
                <w:sz w:val="28"/>
                <w:szCs w:val="28"/>
              </w:rPr>
              <w:t xml:space="preserve">художественной деятельности (рисунке, </w:t>
            </w:r>
            <w:r w:rsidR="005F6407">
              <w:rPr>
                <w:rFonts w:eastAsia="Times New Roman"/>
                <w:w w:val="98"/>
                <w:sz w:val="28"/>
                <w:szCs w:val="28"/>
              </w:rPr>
              <w:t xml:space="preserve">живописи, </w:t>
            </w:r>
            <w:r w:rsidR="005F6407">
              <w:rPr>
                <w:rFonts w:eastAsia="Times New Roman"/>
                <w:sz w:val="28"/>
                <w:szCs w:val="28"/>
              </w:rPr>
              <w:t>скульптуре, художественном конструировании и пр.).</w:t>
            </w:r>
          </w:p>
        </w:tc>
      </w:tr>
      <w:tr w:rsidR="00A96E24" w:rsidTr="00212FE6">
        <w:tc>
          <w:tcPr>
            <w:tcW w:w="1809" w:type="dxa"/>
          </w:tcPr>
          <w:p w:rsidR="00C1287C" w:rsidRPr="00703CDE" w:rsidRDefault="005F6407" w:rsidP="00212FE6">
            <w:pPr>
              <w:spacing w:line="234" w:lineRule="auto"/>
              <w:ind w:right="120"/>
              <w:rPr>
                <w:sz w:val="28"/>
                <w:szCs w:val="28"/>
              </w:rPr>
            </w:pPr>
            <w:r>
              <w:rPr>
                <w:rFonts w:eastAsia="Times New Roman"/>
                <w:sz w:val="28"/>
                <w:szCs w:val="28"/>
              </w:rPr>
              <w:lastRenderedPageBreak/>
              <w:t>Технология</w:t>
            </w:r>
          </w:p>
        </w:tc>
        <w:tc>
          <w:tcPr>
            <w:tcW w:w="3261" w:type="dxa"/>
          </w:tcPr>
          <w:p w:rsidR="00C1287C" w:rsidRPr="00703CDE" w:rsidRDefault="005F6407" w:rsidP="00212FE6">
            <w:pPr>
              <w:spacing w:line="234" w:lineRule="auto"/>
              <w:ind w:right="120"/>
              <w:rPr>
                <w:sz w:val="28"/>
                <w:szCs w:val="28"/>
              </w:rPr>
            </w:pPr>
            <w:r>
              <w:rPr>
                <w:rFonts w:eastAsia="Times New Roman"/>
                <w:sz w:val="28"/>
                <w:szCs w:val="28"/>
              </w:rPr>
              <w:t>Технология</w:t>
            </w:r>
          </w:p>
        </w:tc>
        <w:tc>
          <w:tcPr>
            <w:tcW w:w="5126" w:type="dxa"/>
          </w:tcPr>
          <w:p w:rsidR="00C1287C" w:rsidRDefault="005F6407" w:rsidP="00212FE6">
            <w:pPr>
              <w:spacing w:line="234" w:lineRule="auto"/>
              <w:ind w:right="120"/>
              <w:rPr>
                <w:rFonts w:eastAsia="Times New Roman"/>
                <w:sz w:val="28"/>
                <w:szCs w:val="28"/>
              </w:rPr>
            </w:pPr>
            <w:r>
              <w:rPr>
                <w:sz w:val="28"/>
                <w:szCs w:val="28"/>
              </w:rPr>
              <w:t xml:space="preserve">1) </w:t>
            </w:r>
            <w:proofErr w:type="spellStart"/>
            <w:r w:rsidR="00C0675D">
              <w:rPr>
                <w:rFonts w:eastAsia="Times New Roman"/>
                <w:sz w:val="28"/>
                <w:szCs w:val="28"/>
              </w:rPr>
              <w:t>сформированность</w:t>
            </w:r>
            <w:proofErr w:type="spellEnd"/>
            <w:r w:rsidR="00C0675D">
              <w:rPr>
                <w:rFonts w:eastAsia="Times New Roman"/>
                <w:sz w:val="28"/>
                <w:szCs w:val="28"/>
              </w:rPr>
              <w:t xml:space="preserve">   умений работать </w:t>
            </w:r>
            <w:r w:rsidR="00AB43D3">
              <w:rPr>
                <w:rFonts w:eastAsia="Times New Roman"/>
                <w:sz w:val="28"/>
                <w:szCs w:val="28"/>
              </w:rPr>
              <w:t xml:space="preserve">с разными видами материалов и </w:t>
            </w:r>
            <w:r w:rsidR="00AB43D3">
              <w:rPr>
                <w:rFonts w:eastAsia="Times New Roman"/>
                <w:w w:val="96"/>
                <w:sz w:val="28"/>
                <w:szCs w:val="28"/>
              </w:rPr>
              <w:t xml:space="preserve">инструментами, выбирать способы </w:t>
            </w:r>
            <w:r w:rsidR="00AB43D3">
              <w:rPr>
                <w:rFonts w:eastAsia="Times New Roman"/>
                <w:sz w:val="28"/>
                <w:szCs w:val="28"/>
              </w:rPr>
              <w:t>обработки в зависимости от их свойств;</w:t>
            </w:r>
          </w:p>
          <w:p w:rsidR="00AB43D3" w:rsidRDefault="00AB43D3" w:rsidP="00212FE6">
            <w:pPr>
              <w:spacing w:line="234" w:lineRule="auto"/>
              <w:ind w:right="120"/>
              <w:rPr>
                <w:rFonts w:eastAsia="Times New Roman"/>
                <w:sz w:val="28"/>
                <w:szCs w:val="28"/>
              </w:rPr>
            </w:pPr>
            <w:r>
              <w:rPr>
                <w:rFonts w:eastAsia="Times New Roman"/>
                <w:sz w:val="28"/>
                <w:szCs w:val="28"/>
              </w:rPr>
              <w:t xml:space="preserve">2) </w:t>
            </w:r>
            <w:proofErr w:type="spellStart"/>
            <w:r>
              <w:rPr>
                <w:rFonts w:eastAsia="Times New Roman"/>
                <w:w w:val="99"/>
                <w:sz w:val="28"/>
                <w:szCs w:val="28"/>
              </w:rPr>
              <w:t>сформированность</w:t>
            </w:r>
            <w:proofErr w:type="spellEnd"/>
            <w:r>
              <w:rPr>
                <w:rFonts w:eastAsia="Times New Roman"/>
                <w:w w:val="99"/>
                <w:sz w:val="28"/>
                <w:szCs w:val="28"/>
              </w:rPr>
              <w:t xml:space="preserve"> навыков самообслуживания, </w:t>
            </w:r>
            <w:r>
              <w:rPr>
                <w:rFonts w:eastAsia="Times New Roman"/>
                <w:sz w:val="28"/>
                <w:szCs w:val="28"/>
              </w:rPr>
              <w:t>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B43D3" w:rsidRPr="00703CDE" w:rsidRDefault="00AB43D3" w:rsidP="00212FE6">
            <w:pPr>
              <w:spacing w:line="234" w:lineRule="auto"/>
              <w:ind w:right="120"/>
              <w:rPr>
                <w:sz w:val="28"/>
                <w:szCs w:val="28"/>
              </w:rPr>
            </w:pPr>
            <w:r>
              <w:rPr>
                <w:rFonts w:eastAsia="Times New Roman"/>
                <w:sz w:val="28"/>
                <w:szCs w:val="28"/>
              </w:rPr>
              <w:t>3) использование приобретенных знаний и умений для решения повседневных практических задач.</w:t>
            </w:r>
          </w:p>
        </w:tc>
      </w:tr>
      <w:tr w:rsidR="005F6407" w:rsidTr="00212FE6">
        <w:tc>
          <w:tcPr>
            <w:tcW w:w="1809" w:type="dxa"/>
          </w:tcPr>
          <w:p w:rsidR="005F6407" w:rsidRPr="00703CDE" w:rsidRDefault="00AB43D3" w:rsidP="00212FE6">
            <w:pPr>
              <w:spacing w:line="234" w:lineRule="auto"/>
              <w:ind w:right="120"/>
              <w:rPr>
                <w:sz w:val="28"/>
                <w:szCs w:val="28"/>
              </w:rPr>
            </w:pPr>
            <w:r>
              <w:rPr>
                <w:sz w:val="28"/>
                <w:szCs w:val="28"/>
              </w:rPr>
              <w:t>Физическая культура</w:t>
            </w:r>
          </w:p>
        </w:tc>
        <w:tc>
          <w:tcPr>
            <w:tcW w:w="3261" w:type="dxa"/>
          </w:tcPr>
          <w:p w:rsidR="005F6407" w:rsidRPr="00703CDE" w:rsidRDefault="00AB43D3" w:rsidP="00212FE6">
            <w:pPr>
              <w:spacing w:line="234" w:lineRule="auto"/>
              <w:ind w:right="120"/>
              <w:rPr>
                <w:sz w:val="28"/>
                <w:szCs w:val="28"/>
              </w:rPr>
            </w:pPr>
            <w:r>
              <w:rPr>
                <w:sz w:val="28"/>
                <w:szCs w:val="28"/>
              </w:rPr>
              <w:t>Физическая культура</w:t>
            </w:r>
          </w:p>
        </w:tc>
        <w:tc>
          <w:tcPr>
            <w:tcW w:w="5126" w:type="dxa"/>
          </w:tcPr>
          <w:p w:rsidR="005F6407" w:rsidRDefault="00A96E24" w:rsidP="00212FE6">
            <w:pPr>
              <w:spacing w:line="234" w:lineRule="auto"/>
              <w:ind w:right="120"/>
              <w:rPr>
                <w:rFonts w:eastAsia="Times New Roman"/>
                <w:sz w:val="28"/>
                <w:szCs w:val="28"/>
              </w:rPr>
            </w:pPr>
            <w:r>
              <w:rPr>
                <w:sz w:val="28"/>
                <w:szCs w:val="28"/>
              </w:rPr>
              <w:t xml:space="preserve">1) </w:t>
            </w:r>
            <w:proofErr w:type="spellStart"/>
            <w:r>
              <w:rPr>
                <w:rFonts w:eastAsia="Times New Roman"/>
                <w:sz w:val="28"/>
                <w:szCs w:val="28"/>
              </w:rPr>
              <w:t>сформированность</w:t>
            </w:r>
            <w:proofErr w:type="spellEnd"/>
            <w:r>
              <w:rPr>
                <w:rFonts w:eastAsia="Times New Roman"/>
                <w:sz w:val="28"/>
                <w:szCs w:val="28"/>
              </w:rPr>
              <w:t xml:space="preserve"> первоначальных представлений о значении физической культуры для укрепления здоровья человека, физического развития; овладение умениями </w:t>
            </w:r>
            <w:r>
              <w:rPr>
                <w:rFonts w:eastAsia="Times New Roman"/>
                <w:w w:val="98"/>
                <w:sz w:val="28"/>
                <w:szCs w:val="28"/>
              </w:rPr>
              <w:t xml:space="preserve">правильно </w:t>
            </w:r>
            <w:r>
              <w:rPr>
                <w:rFonts w:eastAsia="Times New Roman"/>
                <w:sz w:val="28"/>
                <w:szCs w:val="28"/>
              </w:rPr>
              <w:t xml:space="preserve">организовывать </w:t>
            </w:r>
            <w:proofErr w:type="spellStart"/>
            <w:r>
              <w:rPr>
                <w:rFonts w:eastAsia="Times New Roman"/>
                <w:sz w:val="28"/>
                <w:szCs w:val="28"/>
              </w:rPr>
              <w:t>здоровьесберегающую</w:t>
            </w:r>
            <w:proofErr w:type="spellEnd"/>
            <w:r>
              <w:rPr>
                <w:rFonts w:eastAsia="Times New Roman"/>
                <w:sz w:val="28"/>
                <w:szCs w:val="28"/>
              </w:rPr>
              <w:t xml:space="preserve"> жизнедеятельность (режим дня, утренняя зарядка, оздоровительные мероприятия и т.д.);</w:t>
            </w:r>
          </w:p>
          <w:p w:rsidR="00A96E24" w:rsidRPr="00703CDE" w:rsidRDefault="00A96E24" w:rsidP="00212FE6">
            <w:pPr>
              <w:spacing w:line="234" w:lineRule="auto"/>
              <w:ind w:right="120"/>
              <w:rPr>
                <w:sz w:val="28"/>
                <w:szCs w:val="28"/>
              </w:rPr>
            </w:pPr>
            <w:r>
              <w:rPr>
                <w:sz w:val="28"/>
                <w:szCs w:val="28"/>
              </w:rPr>
              <w:t>2</w:t>
            </w:r>
            <w:r>
              <w:rPr>
                <w:rFonts w:eastAsia="Times New Roman"/>
                <w:sz w:val="28"/>
                <w:szCs w:val="28"/>
              </w:rPr>
              <w:t xml:space="preserve">) </w:t>
            </w:r>
            <w:proofErr w:type="spellStart"/>
            <w:r>
              <w:rPr>
                <w:rFonts w:eastAsia="Times New Roman"/>
                <w:sz w:val="28"/>
                <w:szCs w:val="28"/>
              </w:rPr>
              <w:t>сформированность</w:t>
            </w:r>
            <w:proofErr w:type="spellEnd"/>
            <w:r>
              <w:rPr>
                <w:rFonts w:eastAsia="Times New Roman"/>
                <w:sz w:val="28"/>
                <w:szCs w:val="28"/>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Pr>
                <w:rFonts w:eastAsia="Times New Roman"/>
                <w:sz w:val="28"/>
                <w:szCs w:val="28"/>
              </w:rPr>
              <w:t>синдромальными</w:t>
            </w:r>
            <w:proofErr w:type="spellEnd"/>
            <w:r>
              <w:rPr>
                <w:rFonts w:eastAsia="Times New Roman"/>
                <w:sz w:val="28"/>
                <w:szCs w:val="28"/>
              </w:rPr>
              <w:t xml:space="preserve"> нарушениями, при которых необходим "щадящий" спортивный режим или только подвижные игры без элементов состязательности.</w:t>
            </w:r>
          </w:p>
        </w:tc>
      </w:tr>
    </w:tbl>
    <w:p w:rsidR="00C1287C" w:rsidRDefault="00C1287C" w:rsidP="00C1287C">
      <w:pPr>
        <w:spacing w:line="234" w:lineRule="auto"/>
        <w:ind w:right="120"/>
        <w:jc w:val="both"/>
        <w:rPr>
          <w:sz w:val="20"/>
          <w:szCs w:val="20"/>
        </w:rPr>
      </w:pPr>
    </w:p>
    <w:p w:rsidR="00076521" w:rsidRDefault="00792B67">
      <w:pPr>
        <w:spacing w:line="235" w:lineRule="auto"/>
        <w:ind w:left="120" w:right="140" w:firstLine="567"/>
        <w:jc w:val="both"/>
        <w:rPr>
          <w:sz w:val="20"/>
          <w:szCs w:val="20"/>
        </w:rPr>
      </w:pPr>
      <w:r>
        <w:rPr>
          <w:rFonts w:eastAsia="Times New Roman"/>
          <w:b/>
          <w:bCs/>
          <w:sz w:val="28"/>
          <w:szCs w:val="28"/>
        </w:rPr>
        <w:t>Результаты освоения коррекционно-развивающей области адаптированной основной образовательной программы начального общего образования</w:t>
      </w:r>
    </w:p>
    <w:p w:rsidR="00076521" w:rsidRDefault="00076521">
      <w:pPr>
        <w:spacing w:line="20" w:lineRule="exact"/>
        <w:rPr>
          <w:sz w:val="20"/>
          <w:szCs w:val="20"/>
        </w:rPr>
      </w:pPr>
    </w:p>
    <w:p w:rsidR="00076521" w:rsidRDefault="00792B67">
      <w:pPr>
        <w:spacing w:line="225" w:lineRule="auto"/>
        <w:ind w:left="120" w:right="140" w:firstLine="567"/>
        <w:jc w:val="both"/>
        <w:rPr>
          <w:sz w:val="20"/>
          <w:szCs w:val="20"/>
        </w:rPr>
      </w:pPr>
      <w:r>
        <w:rPr>
          <w:rFonts w:eastAsia="Times New Roman"/>
          <w:b/>
          <w:bCs/>
          <w:i/>
          <w:iCs/>
          <w:sz w:val="28"/>
          <w:szCs w:val="28"/>
        </w:rPr>
        <w:t>Формирование речевого слуха и произносительной стороны речи (индивидуальные занятия):</w:t>
      </w:r>
    </w:p>
    <w:p w:rsidR="00076521" w:rsidRDefault="00076521">
      <w:pPr>
        <w:spacing w:line="39" w:lineRule="exact"/>
        <w:rPr>
          <w:sz w:val="20"/>
          <w:szCs w:val="20"/>
        </w:rPr>
      </w:pPr>
    </w:p>
    <w:p w:rsidR="00076521" w:rsidRDefault="00792B67">
      <w:pPr>
        <w:numPr>
          <w:ilvl w:val="0"/>
          <w:numId w:val="19"/>
        </w:numPr>
        <w:tabs>
          <w:tab w:val="left" w:pos="841"/>
        </w:tabs>
        <w:spacing w:line="215" w:lineRule="auto"/>
        <w:ind w:left="120" w:right="120" w:firstLine="563"/>
        <w:jc w:val="both"/>
        <w:rPr>
          <w:rFonts w:eastAsia="Times New Roman"/>
          <w:sz w:val="36"/>
          <w:szCs w:val="36"/>
          <w:vertAlign w:val="superscript"/>
        </w:rPr>
      </w:pPr>
      <w:r>
        <w:rPr>
          <w:rFonts w:eastAsia="Times New Roman"/>
          <w:sz w:val="28"/>
          <w:szCs w:val="28"/>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076521" w:rsidRDefault="00792B67">
      <w:pPr>
        <w:numPr>
          <w:ilvl w:val="0"/>
          <w:numId w:val="20"/>
        </w:numPr>
        <w:tabs>
          <w:tab w:val="left" w:pos="721"/>
        </w:tabs>
        <w:spacing w:line="215" w:lineRule="auto"/>
        <w:ind w:right="20" w:firstLine="563"/>
        <w:jc w:val="both"/>
        <w:rPr>
          <w:rFonts w:eastAsia="Times New Roman"/>
          <w:sz w:val="36"/>
          <w:szCs w:val="36"/>
          <w:vertAlign w:val="superscript"/>
        </w:rPr>
      </w:pPr>
      <w:r>
        <w:rPr>
          <w:rFonts w:eastAsia="Times New Roman"/>
          <w:sz w:val="28"/>
          <w:szCs w:val="28"/>
        </w:rPr>
        <w:lastRenderedPageBreak/>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rsidR="00076521" w:rsidRDefault="00076521">
      <w:pPr>
        <w:spacing w:line="17" w:lineRule="exact"/>
        <w:rPr>
          <w:rFonts w:eastAsia="Times New Roman"/>
          <w:sz w:val="36"/>
          <w:szCs w:val="36"/>
          <w:vertAlign w:val="superscript"/>
        </w:rPr>
      </w:pPr>
    </w:p>
    <w:p w:rsidR="00076521" w:rsidRDefault="00792B67">
      <w:pPr>
        <w:numPr>
          <w:ilvl w:val="0"/>
          <w:numId w:val="20"/>
        </w:numPr>
        <w:tabs>
          <w:tab w:val="left" w:pos="721"/>
        </w:tabs>
        <w:spacing w:line="225" w:lineRule="auto"/>
        <w:ind w:right="40" w:firstLine="563"/>
        <w:jc w:val="both"/>
        <w:rPr>
          <w:rFonts w:eastAsia="Times New Roman"/>
          <w:sz w:val="36"/>
          <w:szCs w:val="36"/>
          <w:vertAlign w:val="superscript"/>
        </w:rPr>
      </w:pPr>
      <w:r>
        <w:rPr>
          <w:rFonts w:eastAsia="Times New Roman"/>
          <w:sz w:val="28"/>
          <w:szCs w:val="28"/>
        </w:rPr>
        <w:t>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w:t>
      </w:r>
    </w:p>
    <w:p w:rsidR="00076521" w:rsidRDefault="00076521">
      <w:pPr>
        <w:spacing w:line="2" w:lineRule="exact"/>
        <w:rPr>
          <w:rFonts w:eastAsia="Times New Roman"/>
          <w:sz w:val="36"/>
          <w:szCs w:val="36"/>
          <w:vertAlign w:val="superscript"/>
        </w:rPr>
      </w:pPr>
    </w:p>
    <w:p w:rsidR="00076521" w:rsidRDefault="00792B67">
      <w:pPr>
        <w:spacing w:line="208" w:lineRule="auto"/>
        <w:ind w:left="560" w:right="20"/>
        <w:rPr>
          <w:rFonts w:eastAsia="Times New Roman"/>
          <w:sz w:val="36"/>
          <w:szCs w:val="36"/>
          <w:vertAlign w:val="superscript"/>
        </w:rPr>
      </w:pPr>
      <w:r>
        <w:rPr>
          <w:rFonts w:ascii="Symbol" w:eastAsia="Symbol" w:hAnsi="Symbol" w:cs="Symbol"/>
          <w:sz w:val="36"/>
          <w:szCs w:val="36"/>
          <w:vertAlign w:val="superscript"/>
        </w:rPr>
        <w:t></w:t>
      </w:r>
      <w:r>
        <w:rPr>
          <w:rFonts w:eastAsia="Times New Roman"/>
          <w:sz w:val="28"/>
          <w:szCs w:val="28"/>
        </w:rPr>
        <w:t xml:space="preserve"> ответы на вопросы по тексту и выполнение заданий. При затруднении восприятии речевой информации выражение в устных высказываниях</w:t>
      </w:r>
    </w:p>
    <w:p w:rsidR="00076521" w:rsidRDefault="00076521">
      <w:pPr>
        <w:spacing w:line="1" w:lineRule="exact"/>
        <w:rPr>
          <w:rFonts w:eastAsia="Times New Roman"/>
          <w:sz w:val="36"/>
          <w:szCs w:val="36"/>
          <w:vertAlign w:val="superscript"/>
        </w:rPr>
      </w:pPr>
    </w:p>
    <w:p w:rsidR="00076521" w:rsidRDefault="00792B67">
      <w:pPr>
        <w:rPr>
          <w:rFonts w:eastAsia="Times New Roman"/>
          <w:sz w:val="36"/>
          <w:szCs w:val="36"/>
          <w:vertAlign w:val="superscript"/>
        </w:rPr>
      </w:pPr>
      <w:r>
        <w:rPr>
          <w:rFonts w:eastAsia="Times New Roman"/>
          <w:sz w:val="28"/>
          <w:szCs w:val="28"/>
        </w:rPr>
        <w:t>непонимания;</w:t>
      </w:r>
    </w:p>
    <w:p w:rsidR="00076521" w:rsidRDefault="00076521">
      <w:pPr>
        <w:spacing w:line="14" w:lineRule="exact"/>
        <w:rPr>
          <w:rFonts w:eastAsia="Times New Roman"/>
          <w:sz w:val="36"/>
          <w:szCs w:val="36"/>
          <w:vertAlign w:val="superscript"/>
        </w:rPr>
      </w:pPr>
    </w:p>
    <w:p w:rsidR="00076521" w:rsidRDefault="00792B67">
      <w:pPr>
        <w:numPr>
          <w:ilvl w:val="0"/>
          <w:numId w:val="20"/>
        </w:numPr>
        <w:tabs>
          <w:tab w:val="left" w:pos="721"/>
        </w:tabs>
        <w:spacing w:line="222" w:lineRule="auto"/>
        <w:ind w:right="20" w:firstLine="563"/>
        <w:jc w:val="both"/>
        <w:rPr>
          <w:rFonts w:eastAsia="Times New Roman"/>
          <w:sz w:val="36"/>
          <w:szCs w:val="36"/>
          <w:vertAlign w:val="superscript"/>
        </w:rPr>
      </w:pPr>
      <w:r>
        <w:rPr>
          <w:rFonts w:eastAsia="Times New Roman"/>
          <w:sz w:val="28"/>
          <w:szCs w:val="28"/>
        </w:rP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w:t>
      </w:r>
    </w:p>
    <w:p w:rsidR="00076521" w:rsidRDefault="00076521">
      <w:pPr>
        <w:spacing w:line="15" w:lineRule="exact"/>
        <w:rPr>
          <w:rFonts w:eastAsia="Times New Roman"/>
          <w:sz w:val="36"/>
          <w:szCs w:val="36"/>
          <w:vertAlign w:val="superscript"/>
        </w:rPr>
      </w:pPr>
    </w:p>
    <w:p w:rsidR="00076521" w:rsidRDefault="00792B67">
      <w:pPr>
        <w:numPr>
          <w:ilvl w:val="0"/>
          <w:numId w:val="20"/>
        </w:numPr>
        <w:tabs>
          <w:tab w:val="left" w:pos="721"/>
        </w:tabs>
        <w:spacing w:line="204" w:lineRule="auto"/>
        <w:ind w:right="40" w:firstLine="563"/>
        <w:rPr>
          <w:rFonts w:eastAsia="Times New Roman"/>
          <w:sz w:val="36"/>
          <w:szCs w:val="36"/>
          <w:vertAlign w:val="superscript"/>
        </w:rPr>
      </w:pPr>
      <w:r>
        <w:rPr>
          <w:rFonts w:eastAsia="Times New Roman"/>
          <w:sz w:val="28"/>
          <w:szCs w:val="28"/>
        </w:rPr>
        <w:t>использование в процессе устной коммуникации естественных невербальных средств (мимики лица, позы, пластики и т.п.);</w:t>
      </w:r>
    </w:p>
    <w:p w:rsidR="00076521" w:rsidRDefault="00076521">
      <w:pPr>
        <w:spacing w:line="17" w:lineRule="exact"/>
        <w:rPr>
          <w:rFonts w:eastAsia="Times New Roman"/>
          <w:sz w:val="36"/>
          <w:szCs w:val="36"/>
          <w:vertAlign w:val="superscript"/>
        </w:rPr>
      </w:pPr>
    </w:p>
    <w:p w:rsidR="00076521" w:rsidRDefault="00792B67">
      <w:pPr>
        <w:numPr>
          <w:ilvl w:val="0"/>
          <w:numId w:val="20"/>
        </w:numPr>
        <w:tabs>
          <w:tab w:val="left" w:pos="721"/>
        </w:tabs>
        <w:spacing w:line="215" w:lineRule="auto"/>
        <w:ind w:right="40" w:firstLine="563"/>
        <w:jc w:val="both"/>
        <w:rPr>
          <w:rFonts w:eastAsia="Times New Roman"/>
          <w:sz w:val="36"/>
          <w:szCs w:val="36"/>
          <w:vertAlign w:val="superscript"/>
        </w:rPr>
      </w:pPr>
      <w:r>
        <w:rPr>
          <w:rFonts w:eastAsia="Times New Roman"/>
          <w:sz w:val="28"/>
          <w:szCs w:val="28"/>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w:t>
      </w:r>
    </w:p>
    <w:p w:rsidR="00076521" w:rsidRDefault="00076521">
      <w:pPr>
        <w:spacing w:line="17" w:lineRule="exact"/>
        <w:rPr>
          <w:rFonts w:eastAsia="Times New Roman"/>
          <w:sz w:val="36"/>
          <w:szCs w:val="36"/>
          <w:vertAlign w:val="superscript"/>
        </w:rPr>
      </w:pPr>
    </w:p>
    <w:p w:rsidR="00076521" w:rsidRDefault="00792B67">
      <w:pPr>
        <w:numPr>
          <w:ilvl w:val="0"/>
          <w:numId w:val="20"/>
        </w:numPr>
        <w:tabs>
          <w:tab w:val="left" w:pos="721"/>
        </w:tabs>
        <w:spacing w:line="204" w:lineRule="auto"/>
        <w:ind w:right="40" w:firstLine="563"/>
        <w:rPr>
          <w:rFonts w:eastAsia="Times New Roman"/>
          <w:sz w:val="36"/>
          <w:szCs w:val="36"/>
          <w:vertAlign w:val="superscript"/>
        </w:rPr>
      </w:pPr>
      <w:r>
        <w:rPr>
          <w:rFonts w:eastAsia="Times New Roman"/>
          <w:sz w:val="28"/>
          <w:szCs w:val="28"/>
        </w:rPr>
        <w:t>реализация умений использовать устную речь в общении в различных видах учебной и внеурочной деятельности.</w:t>
      </w:r>
    </w:p>
    <w:p w:rsidR="00076521" w:rsidRDefault="00076521">
      <w:pPr>
        <w:spacing w:line="6" w:lineRule="exact"/>
        <w:rPr>
          <w:rFonts w:eastAsia="Times New Roman"/>
          <w:sz w:val="36"/>
          <w:szCs w:val="36"/>
          <w:vertAlign w:val="superscript"/>
        </w:rPr>
      </w:pPr>
    </w:p>
    <w:p w:rsidR="00076521" w:rsidRDefault="00792B67">
      <w:pPr>
        <w:ind w:left="560"/>
        <w:rPr>
          <w:rFonts w:eastAsia="Times New Roman"/>
          <w:sz w:val="36"/>
          <w:szCs w:val="36"/>
          <w:vertAlign w:val="superscript"/>
        </w:rPr>
      </w:pPr>
      <w:r>
        <w:rPr>
          <w:rFonts w:eastAsia="Times New Roman"/>
          <w:b/>
          <w:bCs/>
          <w:i/>
          <w:iCs/>
          <w:sz w:val="28"/>
          <w:szCs w:val="28"/>
        </w:rPr>
        <w:t>Музыкально-ритмические занятия (фронтальные занятия):</w:t>
      </w:r>
    </w:p>
    <w:p w:rsidR="00076521" w:rsidRDefault="00792B67">
      <w:pPr>
        <w:numPr>
          <w:ilvl w:val="0"/>
          <w:numId w:val="20"/>
        </w:numPr>
        <w:tabs>
          <w:tab w:val="left" w:pos="720"/>
        </w:tabs>
        <w:spacing w:line="183" w:lineRule="auto"/>
        <w:ind w:left="720" w:hanging="157"/>
        <w:rPr>
          <w:rFonts w:eastAsia="Times New Roman"/>
          <w:sz w:val="36"/>
          <w:szCs w:val="36"/>
          <w:vertAlign w:val="superscript"/>
        </w:rPr>
      </w:pPr>
      <w:r>
        <w:rPr>
          <w:rFonts w:eastAsia="Times New Roman"/>
          <w:sz w:val="28"/>
          <w:szCs w:val="28"/>
        </w:rPr>
        <w:t>Приобщение к эстетической деятельности, связанной с музыкой.</w:t>
      </w:r>
    </w:p>
    <w:p w:rsidR="00076521" w:rsidRDefault="00076521">
      <w:pPr>
        <w:spacing w:line="26" w:lineRule="exact"/>
        <w:rPr>
          <w:rFonts w:eastAsia="Times New Roman"/>
          <w:sz w:val="36"/>
          <w:szCs w:val="36"/>
          <w:vertAlign w:val="superscript"/>
        </w:rPr>
      </w:pPr>
    </w:p>
    <w:p w:rsidR="00076521" w:rsidRDefault="00792B67">
      <w:pPr>
        <w:numPr>
          <w:ilvl w:val="0"/>
          <w:numId w:val="20"/>
        </w:numPr>
        <w:tabs>
          <w:tab w:val="left" w:pos="721"/>
        </w:tabs>
        <w:spacing w:line="201" w:lineRule="auto"/>
        <w:ind w:right="20" w:firstLine="563"/>
        <w:rPr>
          <w:rFonts w:eastAsia="Times New Roman"/>
          <w:sz w:val="36"/>
          <w:szCs w:val="36"/>
          <w:vertAlign w:val="superscript"/>
        </w:rPr>
      </w:pPr>
      <w:r>
        <w:rPr>
          <w:rFonts w:eastAsia="Times New Roman"/>
          <w:sz w:val="28"/>
          <w:szCs w:val="28"/>
        </w:rPr>
        <w:t>Развитие восприятия музыки - ее характера, средств музыкальной выразительности.</w:t>
      </w:r>
    </w:p>
    <w:p w:rsidR="00076521" w:rsidRDefault="00076521">
      <w:pPr>
        <w:spacing w:line="16" w:lineRule="exact"/>
        <w:rPr>
          <w:rFonts w:eastAsia="Times New Roman"/>
          <w:sz w:val="36"/>
          <w:szCs w:val="36"/>
          <w:vertAlign w:val="superscript"/>
        </w:rPr>
      </w:pPr>
    </w:p>
    <w:p w:rsidR="00076521" w:rsidRDefault="00792B67">
      <w:pPr>
        <w:numPr>
          <w:ilvl w:val="0"/>
          <w:numId w:val="20"/>
        </w:numPr>
        <w:tabs>
          <w:tab w:val="left" w:pos="721"/>
        </w:tabs>
        <w:spacing w:line="216" w:lineRule="auto"/>
        <w:ind w:right="20" w:firstLine="563"/>
        <w:jc w:val="both"/>
        <w:rPr>
          <w:rFonts w:eastAsia="Times New Roman"/>
          <w:sz w:val="36"/>
          <w:szCs w:val="36"/>
          <w:vertAlign w:val="superscript"/>
        </w:rPr>
      </w:pPr>
      <w:r>
        <w:rPr>
          <w:rFonts w:eastAsia="Times New Roman"/>
          <w:sz w:val="28"/>
          <w:szCs w:val="28"/>
        </w:rPr>
        <w:t>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w:t>
      </w:r>
    </w:p>
    <w:p w:rsidR="00076521" w:rsidRDefault="00076521">
      <w:pPr>
        <w:spacing w:line="18" w:lineRule="exact"/>
        <w:rPr>
          <w:rFonts w:eastAsia="Times New Roman"/>
          <w:sz w:val="36"/>
          <w:szCs w:val="36"/>
          <w:vertAlign w:val="superscript"/>
        </w:rPr>
      </w:pPr>
    </w:p>
    <w:p w:rsidR="00076521" w:rsidRDefault="00792B67">
      <w:pPr>
        <w:numPr>
          <w:ilvl w:val="0"/>
          <w:numId w:val="20"/>
        </w:numPr>
        <w:tabs>
          <w:tab w:val="left" w:pos="721"/>
        </w:tabs>
        <w:spacing w:line="204" w:lineRule="auto"/>
        <w:ind w:right="40" w:firstLine="563"/>
        <w:rPr>
          <w:rFonts w:eastAsia="Times New Roman"/>
          <w:sz w:val="36"/>
          <w:szCs w:val="36"/>
          <w:vertAlign w:val="superscript"/>
        </w:rPr>
      </w:pPr>
      <w:r>
        <w:rPr>
          <w:rFonts w:eastAsia="Times New Roman"/>
          <w:sz w:val="28"/>
          <w:szCs w:val="28"/>
        </w:rPr>
        <w:t>Эмоциональное, правильное и ритмичное исполнение под музыку отдельных движений, несложных танцевальных композиций.</w:t>
      </w:r>
    </w:p>
    <w:p w:rsidR="00076521" w:rsidRDefault="00076521">
      <w:pPr>
        <w:spacing w:line="2" w:lineRule="exact"/>
        <w:rPr>
          <w:rFonts w:eastAsia="Times New Roman"/>
          <w:sz w:val="36"/>
          <w:szCs w:val="36"/>
          <w:vertAlign w:val="superscript"/>
        </w:rPr>
      </w:pPr>
    </w:p>
    <w:p w:rsidR="00076521" w:rsidRDefault="00792B67">
      <w:pPr>
        <w:numPr>
          <w:ilvl w:val="0"/>
          <w:numId w:val="20"/>
        </w:numPr>
        <w:tabs>
          <w:tab w:val="left" w:pos="720"/>
        </w:tabs>
        <w:spacing w:line="186" w:lineRule="auto"/>
        <w:ind w:left="720" w:hanging="157"/>
        <w:rPr>
          <w:rFonts w:eastAsia="Times New Roman"/>
          <w:sz w:val="36"/>
          <w:szCs w:val="36"/>
          <w:vertAlign w:val="superscript"/>
        </w:rPr>
      </w:pPr>
      <w:r>
        <w:rPr>
          <w:rFonts w:eastAsia="Times New Roman"/>
          <w:sz w:val="28"/>
          <w:szCs w:val="28"/>
        </w:rPr>
        <w:t>Эмоциональная  декламация  песен под  музыку в  ансамбле  под</w:t>
      </w:r>
    </w:p>
    <w:p w:rsidR="00076521" w:rsidRDefault="00076521">
      <w:pPr>
        <w:spacing w:line="26" w:lineRule="exact"/>
        <w:rPr>
          <w:rFonts w:eastAsia="Times New Roman"/>
          <w:sz w:val="36"/>
          <w:szCs w:val="36"/>
          <w:vertAlign w:val="superscript"/>
        </w:rPr>
      </w:pPr>
    </w:p>
    <w:p w:rsidR="00076521" w:rsidRDefault="00792B67">
      <w:pPr>
        <w:numPr>
          <w:ilvl w:val="0"/>
          <w:numId w:val="20"/>
        </w:numPr>
        <w:tabs>
          <w:tab w:val="left" w:pos="721"/>
        </w:tabs>
        <w:spacing w:line="233" w:lineRule="auto"/>
        <w:ind w:right="40" w:firstLine="563"/>
        <w:jc w:val="both"/>
        <w:rPr>
          <w:rFonts w:eastAsia="Times New Roman"/>
          <w:sz w:val="28"/>
          <w:szCs w:val="28"/>
        </w:rPr>
      </w:pPr>
      <w:r>
        <w:rPr>
          <w:rFonts w:eastAsia="Times New Roman"/>
          <w:sz w:val="28"/>
          <w:szCs w:val="28"/>
        </w:rPr>
        <w:t>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076521" w:rsidRDefault="00076521">
      <w:pPr>
        <w:spacing w:line="17" w:lineRule="exact"/>
        <w:rPr>
          <w:rFonts w:eastAsia="Times New Roman"/>
          <w:sz w:val="28"/>
          <w:szCs w:val="28"/>
        </w:rPr>
      </w:pPr>
    </w:p>
    <w:p w:rsidR="00076521" w:rsidRDefault="00792B67">
      <w:pPr>
        <w:numPr>
          <w:ilvl w:val="0"/>
          <w:numId w:val="20"/>
        </w:numPr>
        <w:tabs>
          <w:tab w:val="left" w:pos="721"/>
        </w:tabs>
        <w:spacing w:line="235" w:lineRule="auto"/>
        <w:ind w:right="40" w:firstLine="563"/>
        <w:jc w:val="both"/>
        <w:rPr>
          <w:rFonts w:eastAsia="Times New Roman"/>
          <w:sz w:val="28"/>
          <w:szCs w:val="28"/>
        </w:rPr>
      </w:pPr>
      <w:r>
        <w:rPr>
          <w:rFonts w:eastAsia="Times New Roman"/>
          <w:sz w:val="28"/>
          <w:szCs w:val="28"/>
        </w:rPr>
        <w:t>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076521" w:rsidRDefault="00076521">
      <w:pPr>
        <w:spacing w:line="19" w:lineRule="exact"/>
        <w:rPr>
          <w:rFonts w:eastAsia="Times New Roman"/>
          <w:sz w:val="28"/>
          <w:szCs w:val="28"/>
        </w:rPr>
      </w:pPr>
    </w:p>
    <w:p w:rsidR="00076521" w:rsidRDefault="00792B67">
      <w:pPr>
        <w:numPr>
          <w:ilvl w:val="0"/>
          <w:numId w:val="20"/>
        </w:numPr>
        <w:tabs>
          <w:tab w:val="left" w:pos="721"/>
        </w:tabs>
        <w:spacing w:line="204" w:lineRule="auto"/>
        <w:ind w:right="40" w:firstLine="563"/>
        <w:rPr>
          <w:rFonts w:eastAsia="Times New Roman"/>
          <w:sz w:val="36"/>
          <w:szCs w:val="36"/>
          <w:vertAlign w:val="superscript"/>
        </w:rPr>
      </w:pPr>
      <w:r>
        <w:rPr>
          <w:rFonts w:eastAsia="Times New Roman"/>
          <w:sz w:val="28"/>
          <w:szCs w:val="28"/>
        </w:rPr>
        <w:t>Слухо-зрительное и на слух восприятие речевого материала, отрабатываемого на занятиях.</w:t>
      </w:r>
    </w:p>
    <w:p w:rsidR="00076521" w:rsidRDefault="00076521">
      <w:pPr>
        <w:spacing w:line="22" w:lineRule="exact"/>
        <w:rPr>
          <w:rFonts w:eastAsia="Times New Roman"/>
          <w:sz w:val="36"/>
          <w:szCs w:val="36"/>
          <w:vertAlign w:val="superscript"/>
        </w:rPr>
      </w:pPr>
    </w:p>
    <w:p w:rsidR="00076521" w:rsidRDefault="00792B67">
      <w:pPr>
        <w:numPr>
          <w:ilvl w:val="0"/>
          <w:numId w:val="20"/>
        </w:numPr>
        <w:tabs>
          <w:tab w:val="left" w:pos="721"/>
        </w:tabs>
        <w:spacing w:line="204" w:lineRule="auto"/>
        <w:ind w:right="40" w:firstLine="563"/>
        <w:rPr>
          <w:rFonts w:eastAsia="Times New Roman"/>
          <w:sz w:val="36"/>
          <w:szCs w:val="36"/>
          <w:vertAlign w:val="superscript"/>
        </w:rPr>
      </w:pPr>
      <w:r>
        <w:rPr>
          <w:rFonts w:eastAsia="Times New Roman"/>
          <w:sz w:val="28"/>
          <w:szCs w:val="28"/>
        </w:rPr>
        <w:t>Закрепление произносительных умений при использовании фонетической ритмики и музыки.</w:t>
      </w:r>
    </w:p>
    <w:p w:rsidR="00076521" w:rsidRDefault="00792B67">
      <w:pPr>
        <w:numPr>
          <w:ilvl w:val="0"/>
          <w:numId w:val="21"/>
        </w:numPr>
        <w:tabs>
          <w:tab w:val="left" w:pos="721"/>
        </w:tabs>
        <w:spacing w:line="215" w:lineRule="auto"/>
        <w:ind w:right="20" w:firstLine="563"/>
        <w:jc w:val="both"/>
        <w:rPr>
          <w:rFonts w:eastAsia="Times New Roman"/>
          <w:sz w:val="36"/>
          <w:szCs w:val="36"/>
          <w:vertAlign w:val="superscript"/>
        </w:rPr>
      </w:pPr>
      <w:r>
        <w:rPr>
          <w:rFonts w:eastAsia="Times New Roman"/>
          <w:sz w:val="28"/>
          <w:szCs w:val="28"/>
        </w:rPr>
        <w:lastRenderedPageBreak/>
        <w:t>Владение лексикой, связанной с музыкально-</w:t>
      </w:r>
      <w:proofErr w:type="gramStart"/>
      <w:r>
        <w:rPr>
          <w:rFonts w:eastAsia="Times New Roman"/>
          <w:sz w:val="28"/>
          <w:szCs w:val="28"/>
        </w:rPr>
        <w:t>ритмической деятельностью</w:t>
      </w:r>
      <w:proofErr w:type="gramEnd"/>
      <w:r>
        <w:rPr>
          <w:rFonts w:eastAsia="Times New Roman"/>
          <w:sz w:val="28"/>
          <w:szCs w:val="28"/>
        </w:rPr>
        <w:t>, в том числе ее восприятием и достаточно внятным и естественным воспроизведением при реализации произносительных возможностей.</w:t>
      </w:r>
    </w:p>
    <w:p w:rsidR="00076521" w:rsidRDefault="00076521">
      <w:pPr>
        <w:spacing w:line="17" w:lineRule="exact"/>
        <w:rPr>
          <w:rFonts w:eastAsia="Times New Roman"/>
          <w:sz w:val="36"/>
          <w:szCs w:val="36"/>
          <w:vertAlign w:val="superscript"/>
        </w:rPr>
      </w:pPr>
    </w:p>
    <w:p w:rsidR="00076521" w:rsidRPr="00212FE6" w:rsidRDefault="00792B67">
      <w:pPr>
        <w:numPr>
          <w:ilvl w:val="0"/>
          <w:numId w:val="21"/>
        </w:numPr>
        <w:tabs>
          <w:tab w:val="left" w:pos="721"/>
        </w:tabs>
        <w:spacing w:line="216" w:lineRule="auto"/>
        <w:ind w:right="20" w:firstLine="563"/>
        <w:jc w:val="both"/>
        <w:rPr>
          <w:rFonts w:eastAsia="Times New Roman"/>
          <w:sz w:val="36"/>
          <w:szCs w:val="36"/>
          <w:vertAlign w:val="superscript"/>
        </w:rPr>
      </w:pPr>
      <w:r>
        <w:rPr>
          <w:rFonts w:eastAsia="Times New Roman"/>
          <w:sz w:val="28"/>
          <w:szCs w:val="28"/>
        </w:rPr>
        <w:t>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212FE6" w:rsidRDefault="00212FE6" w:rsidP="00212FE6">
      <w:pPr>
        <w:tabs>
          <w:tab w:val="left" w:pos="721"/>
        </w:tabs>
        <w:spacing w:line="216" w:lineRule="auto"/>
        <w:ind w:right="20"/>
        <w:jc w:val="both"/>
        <w:rPr>
          <w:rFonts w:eastAsia="Times New Roman"/>
          <w:sz w:val="36"/>
          <w:szCs w:val="36"/>
          <w:vertAlign w:val="superscript"/>
        </w:rPr>
      </w:pPr>
    </w:p>
    <w:p w:rsidR="00076521" w:rsidRDefault="00076521">
      <w:pPr>
        <w:spacing w:line="7" w:lineRule="exact"/>
        <w:rPr>
          <w:rFonts w:eastAsia="Times New Roman"/>
          <w:sz w:val="36"/>
          <w:szCs w:val="36"/>
          <w:vertAlign w:val="superscript"/>
        </w:rPr>
      </w:pPr>
    </w:p>
    <w:p w:rsidR="00076521" w:rsidRDefault="00792B67">
      <w:pPr>
        <w:ind w:left="560"/>
        <w:rPr>
          <w:rFonts w:eastAsia="Times New Roman"/>
          <w:sz w:val="36"/>
          <w:szCs w:val="36"/>
          <w:vertAlign w:val="superscript"/>
        </w:rPr>
      </w:pPr>
      <w:r>
        <w:rPr>
          <w:rFonts w:eastAsia="Times New Roman"/>
          <w:b/>
          <w:bCs/>
          <w:i/>
          <w:iCs/>
          <w:sz w:val="28"/>
          <w:szCs w:val="28"/>
        </w:rPr>
        <w:t>Развитие слухового восприятия и техника речи (фронтальные занятия):</w:t>
      </w:r>
    </w:p>
    <w:p w:rsidR="00076521" w:rsidRDefault="00792B67">
      <w:pPr>
        <w:ind w:right="20" w:firstLine="567"/>
        <w:rPr>
          <w:rFonts w:eastAsia="Times New Roman"/>
          <w:sz w:val="36"/>
          <w:szCs w:val="36"/>
          <w:vertAlign w:val="superscript"/>
        </w:rPr>
      </w:pPr>
      <w:r>
        <w:rPr>
          <w:rFonts w:ascii="Symbol" w:eastAsia="Symbol" w:hAnsi="Symbol" w:cs="Symbol"/>
          <w:sz w:val="36"/>
          <w:szCs w:val="36"/>
          <w:vertAlign w:val="superscript"/>
        </w:rPr>
        <w:t></w:t>
      </w:r>
      <w:r>
        <w:rPr>
          <w:rFonts w:eastAsia="Times New Roman"/>
          <w:sz w:val="28"/>
          <w:szCs w:val="28"/>
        </w:rPr>
        <w:t xml:space="preserve"> наличие условной двигательной реакции на доступные неречевые звучания;</w:t>
      </w:r>
    </w:p>
    <w:p w:rsidR="00076521" w:rsidRDefault="00076521">
      <w:pPr>
        <w:spacing w:line="216" w:lineRule="exact"/>
        <w:rPr>
          <w:rFonts w:eastAsia="Times New Roman"/>
          <w:sz w:val="36"/>
          <w:szCs w:val="36"/>
          <w:vertAlign w:val="superscript"/>
        </w:rPr>
      </w:pPr>
    </w:p>
    <w:p w:rsidR="00076521" w:rsidRDefault="00792B67">
      <w:pPr>
        <w:spacing w:line="226" w:lineRule="auto"/>
        <w:ind w:right="20" w:firstLine="567"/>
        <w:jc w:val="both"/>
        <w:rPr>
          <w:rFonts w:eastAsia="Times New Roman"/>
          <w:sz w:val="36"/>
          <w:szCs w:val="36"/>
          <w:vertAlign w:val="superscript"/>
        </w:rPr>
      </w:pPr>
      <w:r>
        <w:rPr>
          <w:rFonts w:ascii="Symbol" w:eastAsia="Symbol" w:hAnsi="Symbol" w:cs="Symbol"/>
          <w:sz w:val="36"/>
          <w:szCs w:val="36"/>
          <w:vertAlign w:val="superscript"/>
        </w:rPr>
        <w:t></w:t>
      </w:r>
      <w:r>
        <w:rPr>
          <w:rFonts w:eastAsia="Times New Roman"/>
          <w:sz w:val="28"/>
          <w:szCs w:val="28"/>
        </w:rPr>
        <w:t xml:space="preserve">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076521" w:rsidRDefault="00076521">
      <w:pPr>
        <w:spacing w:line="4" w:lineRule="exact"/>
        <w:rPr>
          <w:rFonts w:eastAsia="Times New Roman"/>
          <w:sz w:val="36"/>
          <w:szCs w:val="36"/>
          <w:vertAlign w:val="superscript"/>
        </w:rPr>
      </w:pPr>
    </w:p>
    <w:p w:rsidR="00076521" w:rsidRDefault="00792B67">
      <w:pPr>
        <w:spacing w:line="217" w:lineRule="auto"/>
        <w:ind w:right="40" w:firstLine="567"/>
        <w:jc w:val="both"/>
        <w:rPr>
          <w:rFonts w:eastAsia="Times New Roman"/>
          <w:sz w:val="36"/>
          <w:szCs w:val="36"/>
          <w:vertAlign w:val="superscript"/>
        </w:rPr>
      </w:pPr>
      <w:r>
        <w:rPr>
          <w:rFonts w:ascii="Symbol" w:eastAsia="Symbol" w:hAnsi="Symbol" w:cs="Symbol"/>
          <w:sz w:val="36"/>
          <w:szCs w:val="36"/>
          <w:vertAlign w:val="superscript"/>
        </w:rPr>
        <w:t></w:t>
      </w:r>
      <w:r>
        <w:rPr>
          <w:rFonts w:eastAsia="Times New Roman"/>
          <w:sz w:val="28"/>
          <w:szCs w:val="28"/>
        </w:rPr>
        <w:t xml:space="preserve">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w:t>
      </w:r>
    </w:p>
    <w:p w:rsidR="00076521" w:rsidRDefault="00076521">
      <w:pPr>
        <w:spacing w:line="2" w:lineRule="exact"/>
        <w:rPr>
          <w:rFonts w:eastAsia="Times New Roman"/>
          <w:sz w:val="36"/>
          <w:szCs w:val="36"/>
          <w:vertAlign w:val="superscript"/>
        </w:rPr>
      </w:pPr>
    </w:p>
    <w:p w:rsidR="00076521" w:rsidRDefault="00792B67">
      <w:pPr>
        <w:spacing w:line="226" w:lineRule="auto"/>
        <w:ind w:right="20" w:firstLine="567"/>
        <w:jc w:val="both"/>
        <w:rPr>
          <w:rFonts w:eastAsia="Times New Roman"/>
          <w:sz w:val="36"/>
          <w:szCs w:val="36"/>
          <w:vertAlign w:val="superscript"/>
        </w:rPr>
      </w:pPr>
      <w:r>
        <w:rPr>
          <w:rFonts w:ascii="Symbol" w:eastAsia="Symbol" w:hAnsi="Symbol" w:cs="Symbol"/>
          <w:sz w:val="36"/>
          <w:szCs w:val="36"/>
          <w:vertAlign w:val="superscript"/>
        </w:rPr>
        <w:t></w:t>
      </w:r>
      <w:r>
        <w:rPr>
          <w:rFonts w:eastAsia="Times New Roman"/>
          <w:sz w:val="28"/>
          <w:szCs w:val="28"/>
        </w:rPr>
        <w:t xml:space="preserve">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rsidR="00076521" w:rsidRDefault="00076521">
      <w:pPr>
        <w:spacing w:line="4" w:lineRule="exact"/>
        <w:rPr>
          <w:rFonts w:eastAsia="Times New Roman"/>
          <w:sz w:val="36"/>
          <w:szCs w:val="36"/>
          <w:vertAlign w:val="superscript"/>
        </w:rPr>
      </w:pPr>
    </w:p>
    <w:p w:rsidR="00076521" w:rsidRDefault="00792B67">
      <w:pPr>
        <w:spacing w:line="208" w:lineRule="auto"/>
        <w:ind w:right="40" w:firstLine="567"/>
        <w:rPr>
          <w:rFonts w:eastAsia="Times New Roman"/>
          <w:sz w:val="36"/>
          <w:szCs w:val="36"/>
          <w:vertAlign w:val="superscript"/>
        </w:rPr>
      </w:pPr>
      <w:r>
        <w:rPr>
          <w:rFonts w:ascii="Symbol" w:eastAsia="Symbol" w:hAnsi="Symbol" w:cs="Symbol"/>
          <w:sz w:val="36"/>
          <w:szCs w:val="36"/>
          <w:vertAlign w:val="superscript"/>
        </w:rPr>
        <w:t></w:t>
      </w:r>
      <w:r>
        <w:rPr>
          <w:rFonts w:eastAsia="Times New Roman"/>
          <w:sz w:val="28"/>
          <w:szCs w:val="28"/>
        </w:rPr>
        <w:t xml:space="preserve"> соблюдение орфоэпических правил в отработанных словах; реализация сформированных навыков самоконтроля произносительной стороны речи;</w:t>
      </w:r>
    </w:p>
    <w:p w:rsidR="00076521" w:rsidRDefault="00076521">
      <w:pPr>
        <w:spacing w:line="1" w:lineRule="exact"/>
        <w:rPr>
          <w:rFonts w:eastAsia="Times New Roman"/>
          <w:sz w:val="36"/>
          <w:szCs w:val="36"/>
          <w:vertAlign w:val="superscript"/>
        </w:rPr>
      </w:pPr>
    </w:p>
    <w:p w:rsidR="00076521" w:rsidRDefault="00792B67">
      <w:pPr>
        <w:spacing w:line="217" w:lineRule="auto"/>
        <w:ind w:right="40" w:firstLine="567"/>
        <w:jc w:val="both"/>
        <w:rPr>
          <w:rFonts w:eastAsia="Times New Roman"/>
          <w:sz w:val="36"/>
          <w:szCs w:val="36"/>
          <w:vertAlign w:val="superscript"/>
        </w:rPr>
      </w:pPr>
      <w:r>
        <w:rPr>
          <w:rFonts w:ascii="Symbol" w:eastAsia="Symbol" w:hAnsi="Symbol" w:cs="Symbol"/>
          <w:sz w:val="36"/>
          <w:szCs w:val="36"/>
          <w:vertAlign w:val="superscript"/>
        </w:rPr>
        <w:t></w:t>
      </w:r>
      <w:r>
        <w:rPr>
          <w:rFonts w:eastAsia="Times New Roman"/>
          <w:sz w:val="28"/>
          <w:szCs w:val="28"/>
        </w:rPr>
        <w:t xml:space="preserve">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w:t>
      </w:r>
    </w:p>
    <w:p w:rsidR="00076521" w:rsidRDefault="00076521">
      <w:pPr>
        <w:spacing w:line="2" w:lineRule="exact"/>
        <w:rPr>
          <w:rFonts w:eastAsia="Times New Roman"/>
          <w:sz w:val="36"/>
          <w:szCs w:val="36"/>
          <w:vertAlign w:val="superscript"/>
        </w:rPr>
      </w:pPr>
    </w:p>
    <w:p w:rsidR="00076521" w:rsidRDefault="00792B67">
      <w:pPr>
        <w:spacing w:line="223" w:lineRule="auto"/>
        <w:ind w:left="560" w:right="40"/>
        <w:rPr>
          <w:rFonts w:eastAsia="Times New Roman"/>
          <w:sz w:val="36"/>
          <w:szCs w:val="36"/>
          <w:vertAlign w:val="superscript"/>
        </w:rPr>
      </w:pPr>
      <w:r>
        <w:rPr>
          <w:rFonts w:ascii="Symbol" w:eastAsia="Symbol" w:hAnsi="Symbol" w:cs="Symbol"/>
          <w:sz w:val="36"/>
          <w:szCs w:val="36"/>
          <w:vertAlign w:val="superscript"/>
        </w:rPr>
        <w:t></w:t>
      </w:r>
      <w:r>
        <w:rPr>
          <w:rFonts w:eastAsia="Times New Roman"/>
          <w:sz w:val="28"/>
          <w:szCs w:val="28"/>
        </w:rPr>
        <w:t xml:space="preserve"> различение и опознавание разговора и пения, мужского и женского голоса; </w:t>
      </w:r>
      <w:r>
        <w:rPr>
          <w:rFonts w:ascii="Symbol" w:eastAsia="Symbol" w:hAnsi="Symbol" w:cs="Symbol"/>
          <w:sz w:val="36"/>
          <w:szCs w:val="36"/>
          <w:vertAlign w:val="superscript"/>
        </w:rPr>
        <w:t></w:t>
      </w:r>
      <w:r>
        <w:rPr>
          <w:rFonts w:eastAsia="Times New Roman"/>
          <w:sz w:val="28"/>
          <w:szCs w:val="28"/>
        </w:rPr>
        <w:t xml:space="preserve"> применение приобретенного опыта в восприятии неречевых звуков окружающего мира и навыках устной коммуникации в учебной и различных</w:t>
      </w:r>
    </w:p>
    <w:p w:rsidR="00076521" w:rsidRDefault="00076521">
      <w:pPr>
        <w:spacing w:line="15" w:lineRule="exact"/>
        <w:rPr>
          <w:rFonts w:eastAsia="Times New Roman"/>
          <w:sz w:val="36"/>
          <w:szCs w:val="36"/>
          <w:vertAlign w:val="superscript"/>
        </w:rPr>
      </w:pPr>
    </w:p>
    <w:p w:rsidR="00076521" w:rsidRDefault="00792B67">
      <w:pPr>
        <w:spacing w:line="234" w:lineRule="auto"/>
        <w:ind w:right="40"/>
        <w:rPr>
          <w:rFonts w:eastAsia="Times New Roman"/>
          <w:sz w:val="36"/>
          <w:szCs w:val="36"/>
          <w:vertAlign w:val="superscript"/>
        </w:rPr>
      </w:pPr>
      <w:r>
        <w:rPr>
          <w:rFonts w:eastAsia="Times New Roman"/>
          <w:sz w:val="28"/>
          <w:szCs w:val="28"/>
        </w:rPr>
        <w:t>видах внеурочной деятельности, в том числе совместной со слышащими детьми и взрослыми.</w:t>
      </w:r>
    </w:p>
    <w:p w:rsidR="00076521" w:rsidRDefault="00076521">
      <w:pPr>
        <w:spacing w:line="290" w:lineRule="exact"/>
        <w:rPr>
          <w:sz w:val="20"/>
          <w:szCs w:val="20"/>
        </w:rPr>
      </w:pPr>
    </w:p>
    <w:p w:rsidR="00076521" w:rsidRDefault="00792B67">
      <w:pPr>
        <w:ind w:left="560"/>
        <w:rPr>
          <w:sz w:val="20"/>
          <w:szCs w:val="20"/>
        </w:rPr>
      </w:pPr>
      <w:r>
        <w:rPr>
          <w:rFonts w:eastAsia="Times New Roman"/>
          <w:b/>
          <w:bCs/>
          <w:i/>
          <w:iCs/>
          <w:sz w:val="28"/>
          <w:szCs w:val="28"/>
        </w:rPr>
        <w:t>Развитие познавательной сферы (индивидуальные занятия):</w:t>
      </w:r>
    </w:p>
    <w:p w:rsidR="00076521" w:rsidRDefault="00076521">
      <w:pPr>
        <w:spacing w:line="67" w:lineRule="exact"/>
        <w:rPr>
          <w:sz w:val="20"/>
          <w:szCs w:val="20"/>
        </w:rPr>
      </w:pPr>
    </w:p>
    <w:p w:rsidR="00076521" w:rsidRDefault="00792B67">
      <w:pPr>
        <w:numPr>
          <w:ilvl w:val="0"/>
          <w:numId w:val="22"/>
        </w:numPr>
        <w:tabs>
          <w:tab w:val="left" w:pos="721"/>
        </w:tabs>
        <w:spacing w:line="199" w:lineRule="auto"/>
        <w:ind w:right="40" w:firstLine="563"/>
        <w:rPr>
          <w:rFonts w:ascii="Symbol" w:eastAsia="Symbol" w:hAnsi="Symbol" w:cs="Symbol"/>
          <w:sz w:val="36"/>
          <w:szCs w:val="36"/>
          <w:vertAlign w:val="superscript"/>
        </w:rPr>
      </w:pPr>
      <w:r>
        <w:rPr>
          <w:rFonts w:eastAsia="Times New Roman"/>
          <w:sz w:val="28"/>
          <w:szCs w:val="28"/>
        </w:rPr>
        <w:t>Коррекция и развитие познавательных процессов и личностных особенностей; активизация познавательной деятельности обучающихся.</w:t>
      </w:r>
    </w:p>
    <w:p w:rsidR="00076521" w:rsidRDefault="00076521">
      <w:pPr>
        <w:spacing w:line="290" w:lineRule="exact"/>
        <w:rPr>
          <w:sz w:val="20"/>
          <w:szCs w:val="20"/>
        </w:rPr>
      </w:pPr>
    </w:p>
    <w:p w:rsidR="00076521" w:rsidRDefault="00792B67">
      <w:pPr>
        <w:ind w:left="560"/>
        <w:rPr>
          <w:sz w:val="20"/>
          <w:szCs w:val="20"/>
        </w:rPr>
      </w:pPr>
      <w:r>
        <w:rPr>
          <w:rFonts w:eastAsia="Times New Roman"/>
          <w:b/>
          <w:bCs/>
          <w:i/>
          <w:iCs/>
          <w:sz w:val="28"/>
          <w:szCs w:val="28"/>
        </w:rPr>
        <w:t>Социально - бытовая ориентировка (фронтальные занятия):</w:t>
      </w:r>
    </w:p>
    <w:p w:rsidR="00076521" w:rsidRDefault="00076521">
      <w:pPr>
        <w:spacing w:line="67" w:lineRule="exact"/>
        <w:rPr>
          <w:sz w:val="20"/>
          <w:szCs w:val="20"/>
        </w:rPr>
      </w:pPr>
    </w:p>
    <w:p w:rsidR="00076521" w:rsidRDefault="00792B67">
      <w:pPr>
        <w:numPr>
          <w:ilvl w:val="0"/>
          <w:numId w:val="23"/>
        </w:numPr>
        <w:tabs>
          <w:tab w:val="left" w:pos="721"/>
        </w:tabs>
        <w:spacing w:line="197" w:lineRule="auto"/>
        <w:ind w:right="40" w:firstLine="563"/>
        <w:rPr>
          <w:rFonts w:ascii="Symbol" w:eastAsia="Symbol" w:hAnsi="Symbol" w:cs="Symbol"/>
          <w:sz w:val="36"/>
          <w:szCs w:val="36"/>
          <w:vertAlign w:val="superscript"/>
        </w:rPr>
      </w:pPr>
      <w:r>
        <w:rPr>
          <w:rFonts w:eastAsia="Times New Roman"/>
          <w:sz w:val="28"/>
          <w:szCs w:val="28"/>
        </w:rPr>
        <w:t>подготовка обучающихся к самостоятельной жизнедеятельности с учетом их возраста, возможностей и особенностей развития.</w:t>
      </w:r>
    </w:p>
    <w:p w:rsidR="00076521" w:rsidRDefault="00792B67">
      <w:pPr>
        <w:numPr>
          <w:ilvl w:val="0"/>
          <w:numId w:val="24"/>
        </w:numPr>
        <w:tabs>
          <w:tab w:val="left" w:pos="721"/>
        </w:tabs>
        <w:spacing w:line="199" w:lineRule="auto"/>
        <w:ind w:right="40" w:firstLine="563"/>
        <w:rPr>
          <w:rFonts w:ascii="Symbol" w:eastAsia="Symbol" w:hAnsi="Symbol" w:cs="Symbol"/>
          <w:sz w:val="36"/>
          <w:szCs w:val="36"/>
          <w:vertAlign w:val="superscript"/>
        </w:rPr>
      </w:pPr>
      <w:r>
        <w:rPr>
          <w:rFonts w:eastAsia="Times New Roman"/>
          <w:sz w:val="28"/>
          <w:szCs w:val="28"/>
        </w:rPr>
        <w:t>формирование конкретных представлений о предметах и явлениях окружающего мира в процессе практической социально-бытовой деятельности.</w:t>
      </w:r>
    </w:p>
    <w:p w:rsidR="00076521" w:rsidRDefault="00076521">
      <w:pPr>
        <w:spacing w:line="34" w:lineRule="exact"/>
        <w:rPr>
          <w:rFonts w:ascii="Symbol" w:eastAsia="Symbol" w:hAnsi="Symbol" w:cs="Symbol"/>
          <w:sz w:val="36"/>
          <w:szCs w:val="36"/>
          <w:vertAlign w:val="superscript"/>
        </w:rPr>
      </w:pPr>
    </w:p>
    <w:p w:rsidR="00076521" w:rsidRDefault="00792B67">
      <w:pPr>
        <w:numPr>
          <w:ilvl w:val="0"/>
          <w:numId w:val="24"/>
        </w:numPr>
        <w:tabs>
          <w:tab w:val="left" w:pos="721"/>
        </w:tabs>
        <w:spacing w:line="197" w:lineRule="auto"/>
        <w:ind w:right="40" w:firstLine="563"/>
        <w:rPr>
          <w:rFonts w:ascii="Symbol" w:eastAsia="Symbol" w:hAnsi="Symbol" w:cs="Symbol"/>
          <w:sz w:val="36"/>
          <w:szCs w:val="36"/>
          <w:vertAlign w:val="superscript"/>
        </w:rPr>
      </w:pPr>
      <w:r>
        <w:rPr>
          <w:rFonts w:eastAsia="Times New Roman"/>
          <w:sz w:val="28"/>
          <w:szCs w:val="28"/>
        </w:rPr>
        <w:lastRenderedPageBreak/>
        <w:t>развитие жизненных компетенций, необходимых для социальной адаптации, получения образования.</w:t>
      </w:r>
    </w:p>
    <w:p w:rsidR="00076521" w:rsidRDefault="00076521">
      <w:pPr>
        <w:spacing w:line="344" w:lineRule="exact"/>
        <w:rPr>
          <w:sz w:val="20"/>
          <w:szCs w:val="20"/>
        </w:rPr>
      </w:pPr>
    </w:p>
    <w:p w:rsidR="00076521" w:rsidRDefault="00792B67">
      <w:pPr>
        <w:spacing w:line="235" w:lineRule="auto"/>
        <w:ind w:right="80" w:firstLine="567"/>
        <w:jc w:val="both"/>
        <w:rPr>
          <w:sz w:val="20"/>
          <w:szCs w:val="20"/>
        </w:rPr>
      </w:pPr>
      <w:r>
        <w:rPr>
          <w:rFonts w:eastAsia="Times New Roman"/>
          <w:b/>
          <w:bCs/>
          <w:sz w:val="28"/>
          <w:szCs w:val="28"/>
        </w:rPr>
        <w:t>1.5.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076521" w:rsidRDefault="00792B67" w:rsidP="00212FE6">
      <w:pPr>
        <w:ind w:left="560"/>
        <w:jc w:val="center"/>
        <w:rPr>
          <w:sz w:val="20"/>
          <w:szCs w:val="20"/>
        </w:rPr>
      </w:pPr>
      <w:r>
        <w:rPr>
          <w:rFonts w:eastAsia="Times New Roman"/>
          <w:b/>
          <w:bCs/>
          <w:sz w:val="28"/>
          <w:szCs w:val="28"/>
        </w:rPr>
        <w:t>Общие положения</w:t>
      </w:r>
    </w:p>
    <w:p w:rsidR="00076521" w:rsidRDefault="00076521">
      <w:pPr>
        <w:spacing w:line="33" w:lineRule="exact"/>
        <w:rPr>
          <w:sz w:val="20"/>
          <w:szCs w:val="20"/>
        </w:rPr>
      </w:pPr>
    </w:p>
    <w:p w:rsidR="00076521" w:rsidRDefault="00792B67">
      <w:pPr>
        <w:numPr>
          <w:ilvl w:val="0"/>
          <w:numId w:val="25"/>
        </w:numPr>
        <w:tabs>
          <w:tab w:val="left" w:pos="721"/>
        </w:tabs>
        <w:spacing w:line="233" w:lineRule="auto"/>
        <w:ind w:right="40" w:firstLine="563"/>
        <w:jc w:val="both"/>
        <w:rPr>
          <w:rFonts w:ascii="Symbol" w:eastAsia="Symbol" w:hAnsi="Symbol" w:cs="Symbol"/>
          <w:sz w:val="28"/>
          <w:szCs w:val="28"/>
        </w:rPr>
      </w:pPr>
      <w:r>
        <w:rPr>
          <w:rFonts w:eastAsia="Times New Roman"/>
          <w:sz w:val="28"/>
          <w:szCs w:val="28"/>
        </w:rPr>
        <w:t>В соответствии со ФГОС НОО основным объектом системы оценки, еѐ содержательной и критериальной базой выступают планируемые результаты освоения обучающимися основной общеобразовательной программы начального общего образования.</w:t>
      </w:r>
    </w:p>
    <w:p w:rsidR="00076521" w:rsidRDefault="00076521">
      <w:pPr>
        <w:spacing w:line="40" w:lineRule="exact"/>
        <w:rPr>
          <w:rFonts w:ascii="Symbol" w:eastAsia="Symbol" w:hAnsi="Symbol" w:cs="Symbol"/>
          <w:sz w:val="28"/>
          <w:szCs w:val="28"/>
        </w:rPr>
      </w:pPr>
    </w:p>
    <w:p w:rsidR="00076521" w:rsidRDefault="00792B67">
      <w:pPr>
        <w:numPr>
          <w:ilvl w:val="0"/>
          <w:numId w:val="25"/>
        </w:numPr>
        <w:tabs>
          <w:tab w:val="left" w:pos="831"/>
        </w:tabs>
        <w:spacing w:line="230" w:lineRule="auto"/>
        <w:ind w:right="40" w:firstLine="563"/>
        <w:jc w:val="both"/>
        <w:rPr>
          <w:rFonts w:ascii="Symbol" w:eastAsia="Symbol" w:hAnsi="Symbol" w:cs="Symbol"/>
          <w:sz w:val="28"/>
          <w:szCs w:val="28"/>
        </w:rPr>
      </w:pPr>
      <w:r>
        <w:rPr>
          <w:rFonts w:eastAsia="Times New Roman"/>
          <w:sz w:val="28"/>
          <w:szCs w:val="28"/>
        </w:rPr>
        <w:t>Система оценки достижения обучающимися планируемых результатов освоения АООП НОО также предусматривает оценку достижения ими планируемых результатов освоения программы коррекционной работы.</w:t>
      </w:r>
    </w:p>
    <w:p w:rsidR="00076521" w:rsidRDefault="00076521">
      <w:pPr>
        <w:spacing w:line="38" w:lineRule="exact"/>
        <w:rPr>
          <w:rFonts w:ascii="Symbol" w:eastAsia="Symbol" w:hAnsi="Symbol" w:cs="Symbol"/>
          <w:sz w:val="28"/>
          <w:szCs w:val="28"/>
        </w:rPr>
      </w:pPr>
    </w:p>
    <w:p w:rsidR="00076521" w:rsidRDefault="00792B67">
      <w:pPr>
        <w:numPr>
          <w:ilvl w:val="0"/>
          <w:numId w:val="25"/>
        </w:numPr>
        <w:tabs>
          <w:tab w:val="left" w:pos="721"/>
        </w:tabs>
        <w:spacing w:line="228" w:lineRule="auto"/>
        <w:ind w:right="20" w:firstLine="563"/>
        <w:rPr>
          <w:rFonts w:ascii="Symbol" w:eastAsia="Symbol" w:hAnsi="Symbol" w:cs="Symbol"/>
          <w:sz w:val="28"/>
          <w:szCs w:val="28"/>
        </w:rPr>
      </w:pPr>
      <w:r>
        <w:rPr>
          <w:rFonts w:eastAsia="Times New Roman"/>
          <w:sz w:val="28"/>
          <w:szCs w:val="28"/>
        </w:rPr>
        <w:t>Результаты начального образования слабослышащих и позднооглохших обучающихся на основе АООП НОО оцениваются по его завершении.</w:t>
      </w:r>
    </w:p>
    <w:p w:rsidR="00076521" w:rsidRDefault="00076521">
      <w:pPr>
        <w:spacing w:line="35" w:lineRule="exact"/>
        <w:rPr>
          <w:rFonts w:ascii="Symbol" w:eastAsia="Symbol" w:hAnsi="Symbol" w:cs="Symbol"/>
          <w:sz w:val="28"/>
          <w:szCs w:val="28"/>
        </w:rPr>
      </w:pPr>
    </w:p>
    <w:p w:rsidR="00076521" w:rsidRDefault="00792B67">
      <w:pPr>
        <w:numPr>
          <w:ilvl w:val="0"/>
          <w:numId w:val="25"/>
        </w:numPr>
        <w:tabs>
          <w:tab w:val="left" w:pos="721"/>
        </w:tabs>
        <w:spacing w:line="235" w:lineRule="auto"/>
        <w:ind w:right="40" w:firstLine="563"/>
        <w:jc w:val="both"/>
        <w:rPr>
          <w:rFonts w:ascii="Symbol" w:eastAsia="Symbol" w:hAnsi="Symbol" w:cs="Symbol"/>
          <w:sz w:val="28"/>
          <w:szCs w:val="28"/>
        </w:rPr>
      </w:pPr>
      <w:r>
        <w:rPr>
          <w:rFonts w:eastAsia="Times New Roman"/>
          <w:sz w:val="28"/>
          <w:szCs w:val="28"/>
        </w:rP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076521" w:rsidRDefault="00076521">
      <w:pPr>
        <w:spacing w:line="37" w:lineRule="exact"/>
        <w:rPr>
          <w:rFonts w:ascii="Symbol" w:eastAsia="Symbol" w:hAnsi="Symbol" w:cs="Symbol"/>
          <w:sz w:val="28"/>
          <w:szCs w:val="28"/>
        </w:rPr>
      </w:pPr>
    </w:p>
    <w:p w:rsidR="00076521" w:rsidRDefault="00792B67">
      <w:pPr>
        <w:numPr>
          <w:ilvl w:val="0"/>
          <w:numId w:val="25"/>
        </w:numPr>
        <w:tabs>
          <w:tab w:val="left" w:pos="970"/>
        </w:tabs>
        <w:spacing w:line="226" w:lineRule="auto"/>
        <w:ind w:right="40" w:firstLine="563"/>
        <w:rPr>
          <w:rFonts w:ascii="Symbol" w:eastAsia="Symbol" w:hAnsi="Symbol" w:cs="Symbol"/>
          <w:sz w:val="28"/>
          <w:szCs w:val="28"/>
        </w:rPr>
      </w:pPr>
      <w:r>
        <w:rPr>
          <w:rFonts w:eastAsia="Times New Roman"/>
          <w:sz w:val="28"/>
          <w:szCs w:val="28"/>
        </w:rPr>
        <w:t>В текущей оценочной деятельности на общеобразовательных предметах используется система отметок по 5-балльной шкале (начиная со 2 класса).</w:t>
      </w:r>
    </w:p>
    <w:p w:rsidR="00076521" w:rsidRDefault="00076521">
      <w:pPr>
        <w:spacing w:line="40" w:lineRule="exact"/>
        <w:rPr>
          <w:rFonts w:ascii="Symbol" w:eastAsia="Symbol" w:hAnsi="Symbol" w:cs="Symbol"/>
          <w:sz w:val="28"/>
          <w:szCs w:val="28"/>
        </w:rPr>
      </w:pPr>
    </w:p>
    <w:p w:rsidR="00076521" w:rsidRDefault="00792B67">
      <w:pPr>
        <w:numPr>
          <w:ilvl w:val="0"/>
          <w:numId w:val="25"/>
        </w:numPr>
        <w:tabs>
          <w:tab w:val="left" w:pos="917"/>
        </w:tabs>
        <w:spacing w:line="233" w:lineRule="auto"/>
        <w:ind w:right="20" w:firstLine="563"/>
        <w:jc w:val="both"/>
        <w:rPr>
          <w:rFonts w:ascii="Symbol" w:eastAsia="Symbol" w:hAnsi="Symbol" w:cs="Symbol"/>
          <w:sz w:val="28"/>
          <w:szCs w:val="28"/>
        </w:rPr>
      </w:pPr>
      <w:r>
        <w:rPr>
          <w:rFonts w:eastAsia="Times New Roman"/>
          <w:sz w:val="28"/>
          <w:szCs w:val="28"/>
        </w:rPr>
        <w:t>Система оценки достижения обучающимися планируемых результатов по предметам коррекционно - развивающего направления анализируются в отчетах учителей индивидуальных занятий, которые составляются в конце каждой четверти.</w:t>
      </w:r>
    </w:p>
    <w:p w:rsidR="00076521" w:rsidRDefault="00076521">
      <w:pPr>
        <w:spacing w:line="5" w:lineRule="exact"/>
        <w:rPr>
          <w:rFonts w:ascii="Symbol" w:eastAsia="Symbol" w:hAnsi="Symbol" w:cs="Symbol"/>
          <w:sz w:val="28"/>
          <w:szCs w:val="28"/>
        </w:rPr>
      </w:pPr>
    </w:p>
    <w:p w:rsidR="00076521" w:rsidRDefault="00792B67">
      <w:pPr>
        <w:ind w:left="560"/>
        <w:rPr>
          <w:rFonts w:ascii="Symbol" w:eastAsia="Symbol" w:hAnsi="Symbol" w:cs="Symbol"/>
          <w:sz w:val="28"/>
          <w:szCs w:val="28"/>
        </w:rPr>
      </w:pPr>
      <w:r>
        <w:rPr>
          <w:rFonts w:eastAsia="Times New Roman"/>
          <w:b/>
          <w:bCs/>
          <w:sz w:val="28"/>
          <w:szCs w:val="28"/>
        </w:rPr>
        <w:t>Особенности оценки личностных и предметных результатов</w:t>
      </w:r>
    </w:p>
    <w:p w:rsidR="00076521" w:rsidRDefault="00076521">
      <w:pPr>
        <w:spacing w:line="10" w:lineRule="exact"/>
        <w:rPr>
          <w:rFonts w:ascii="Symbol" w:eastAsia="Symbol" w:hAnsi="Symbol" w:cs="Symbol"/>
          <w:sz w:val="28"/>
          <w:szCs w:val="28"/>
        </w:rPr>
      </w:pPr>
    </w:p>
    <w:p w:rsidR="00076521" w:rsidRDefault="00792B67">
      <w:pPr>
        <w:spacing w:line="238" w:lineRule="auto"/>
        <w:ind w:right="20" w:firstLine="567"/>
        <w:jc w:val="both"/>
        <w:rPr>
          <w:rFonts w:ascii="Symbol" w:eastAsia="Symbol" w:hAnsi="Symbol" w:cs="Symbol"/>
          <w:sz w:val="28"/>
          <w:szCs w:val="28"/>
        </w:rPr>
      </w:pPr>
      <w:r>
        <w:rPr>
          <w:rFonts w:eastAsia="Times New Roman"/>
          <w:sz w:val="28"/>
          <w:szCs w:val="28"/>
        </w:rPr>
        <w:t>Личностные результаты освоения АООП НОО слабослышащими и позднооглохшими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076521" w:rsidRDefault="00076521">
      <w:pPr>
        <w:spacing w:line="19" w:lineRule="exact"/>
        <w:rPr>
          <w:rFonts w:ascii="Symbol" w:eastAsia="Symbol" w:hAnsi="Symbol" w:cs="Symbol"/>
          <w:sz w:val="28"/>
          <w:szCs w:val="28"/>
        </w:rPr>
      </w:pPr>
    </w:p>
    <w:p w:rsidR="00076521" w:rsidRDefault="00792B67">
      <w:pPr>
        <w:spacing w:line="234" w:lineRule="auto"/>
        <w:ind w:right="40" w:firstLine="567"/>
        <w:rPr>
          <w:rFonts w:ascii="Symbol" w:eastAsia="Symbol" w:hAnsi="Symbol" w:cs="Symbol"/>
          <w:sz w:val="28"/>
          <w:szCs w:val="28"/>
        </w:rPr>
      </w:pPr>
      <w:r>
        <w:rPr>
          <w:rFonts w:eastAsia="Times New Roman"/>
          <w:sz w:val="28"/>
          <w:szCs w:val="28"/>
        </w:rPr>
        <w:t>1) развитие чувства любви к матери, членам семьи, к школе, принятие учителя и учеников класса, взаимодействие с ними;</w:t>
      </w:r>
    </w:p>
    <w:p w:rsidR="00076521" w:rsidRDefault="00792B67">
      <w:pPr>
        <w:ind w:left="560"/>
        <w:rPr>
          <w:rFonts w:ascii="Symbol" w:eastAsia="Symbol" w:hAnsi="Symbol" w:cs="Symbol"/>
          <w:sz w:val="28"/>
          <w:szCs w:val="28"/>
        </w:rPr>
      </w:pPr>
      <w:r>
        <w:rPr>
          <w:rFonts w:eastAsia="Times New Roman"/>
          <w:sz w:val="28"/>
          <w:szCs w:val="28"/>
        </w:rPr>
        <w:t>2) развитие мотивации к обучению;</w:t>
      </w:r>
    </w:p>
    <w:p w:rsidR="00076521" w:rsidRDefault="00792B67">
      <w:pPr>
        <w:spacing w:line="238" w:lineRule="auto"/>
        <w:ind w:left="4" w:right="40" w:firstLine="567"/>
        <w:jc w:val="both"/>
        <w:rPr>
          <w:sz w:val="20"/>
          <w:szCs w:val="20"/>
        </w:rPr>
      </w:pPr>
      <w:r>
        <w:rPr>
          <w:rFonts w:eastAsia="Times New Roman"/>
          <w:sz w:val="28"/>
          <w:szCs w:val="28"/>
        </w:rP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076521" w:rsidRDefault="00076521">
      <w:pPr>
        <w:spacing w:line="17" w:lineRule="exact"/>
        <w:rPr>
          <w:sz w:val="20"/>
          <w:szCs w:val="20"/>
        </w:rPr>
      </w:pPr>
    </w:p>
    <w:p w:rsidR="00076521" w:rsidRDefault="00792B67">
      <w:pPr>
        <w:numPr>
          <w:ilvl w:val="0"/>
          <w:numId w:val="26"/>
        </w:numPr>
        <w:tabs>
          <w:tab w:val="left" w:pos="1209"/>
        </w:tabs>
        <w:spacing w:line="235" w:lineRule="auto"/>
        <w:ind w:left="4" w:right="40" w:firstLine="563"/>
        <w:jc w:val="both"/>
        <w:rPr>
          <w:rFonts w:eastAsia="Times New Roman"/>
          <w:sz w:val="28"/>
          <w:szCs w:val="28"/>
        </w:rPr>
      </w:pPr>
      <w:r>
        <w:rPr>
          <w:rFonts w:eastAsia="Times New Roman"/>
          <w:sz w:val="28"/>
          <w:szCs w:val="28"/>
        </w:rPr>
        <w:lastRenderedPageBreak/>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076521" w:rsidRDefault="00076521">
      <w:pPr>
        <w:spacing w:line="19" w:lineRule="exact"/>
        <w:rPr>
          <w:rFonts w:eastAsia="Times New Roman"/>
          <w:sz w:val="28"/>
          <w:szCs w:val="28"/>
        </w:rPr>
      </w:pPr>
    </w:p>
    <w:p w:rsidR="00076521" w:rsidRDefault="00792B67">
      <w:pPr>
        <w:numPr>
          <w:ilvl w:val="0"/>
          <w:numId w:val="26"/>
        </w:numPr>
        <w:tabs>
          <w:tab w:val="left" w:pos="1089"/>
        </w:tabs>
        <w:spacing w:line="234" w:lineRule="auto"/>
        <w:ind w:left="4" w:right="40" w:firstLine="563"/>
        <w:rPr>
          <w:rFonts w:eastAsia="Times New Roman"/>
          <w:sz w:val="28"/>
          <w:szCs w:val="28"/>
        </w:rPr>
      </w:pPr>
      <w:r>
        <w:rPr>
          <w:rFonts w:eastAsia="Times New Roman"/>
          <w:sz w:val="28"/>
          <w:szCs w:val="28"/>
        </w:rPr>
        <w:t>владение элементарными навыками коммуникации и принятыми ритуалами социального взаимодействия;</w:t>
      </w:r>
    </w:p>
    <w:p w:rsidR="00076521" w:rsidRDefault="00792B67">
      <w:pPr>
        <w:numPr>
          <w:ilvl w:val="0"/>
          <w:numId w:val="26"/>
        </w:numPr>
        <w:tabs>
          <w:tab w:val="left" w:pos="864"/>
        </w:tabs>
        <w:ind w:left="864" w:hanging="297"/>
        <w:rPr>
          <w:rFonts w:eastAsia="Times New Roman"/>
          <w:sz w:val="28"/>
          <w:szCs w:val="28"/>
        </w:rPr>
      </w:pPr>
      <w:r>
        <w:rPr>
          <w:rFonts w:eastAsia="Times New Roman"/>
          <w:sz w:val="28"/>
          <w:szCs w:val="28"/>
        </w:rPr>
        <w:t>развитие положительных свойств и качеств личности;</w:t>
      </w:r>
    </w:p>
    <w:p w:rsidR="00076521" w:rsidRDefault="00792B67">
      <w:pPr>
        <w:numPr>
          <w:ilvl w:val="0"/>
          <w:numId w:val="26"/>
        </w:numPr>
        <w:tabs>
          <w:tab w:val="left" w:pos="864"/>
        </w:tabs>
        <w:ind w:left="864" w:hanging="297"/>
        <w:rPr>
          <w:rFonts w:eastAsia="Times New Roman"/>
          <w:sz w:val="28"/>
          <w:szCs w:val="28"/>
        </w:rPr>
      </w:pPr>
      <w:r>
        <w:rPr>
          <w:rFonts w:eastAsia="Times New Roman"/>
          <w:sz w:val="28"/>
          <w:szCs w:val="28"/>
        </w:rPr>
        <w:t>готовность к вхождению обучающегося в социальную среду.</w:t>
      </w:r>
    </w:p>
    <w:p w:rsidR="00076521" w:rsidRDefault="00076521">
      <w:pPr>
        <w:spacing w:line="15" w:lineRule="exact"/>
        <w:rPr>
          <w:sz w:val="20"/>
          <w:szCs w:val="20"/>
        </w:rPr>
      </w:pPr>
    </w:p>
    <w:p w:rsidR="00076521" w:rsidRDefault="00792B67">
      <w:pPr>
        <w:spacing w:line="238" w:lineRule="auto"/>
        <w:ind w:left="4" w:firstLine="567"/>
        <w:jc w:val="both"/>
        <w:rPr>
          <w:sz w:val="20"/>
          <w:szCs w:val="20"/>
        </w:rPr>
      </w:pPr>
      <w:r>
        <w:rPr>
          <w:rFonts w:eastAsia="Times New Roman"/>
          <w:sz w:val="28"/>
          <w:szCs w:val="28"/>
        </w:rPr>
        <w:t xml:space="preserve">Личностные результаты слабослышащих и позднооглохших обучающихся с особенностями интеллектуального развития </w:t>
      </w:r>
      <w:r>
        <w:rPr>
          <w:rFonts w:eastAsia="Times New Roman"/>
          <w:b/>
          <w:bCs/>
          <w:sz w:val="28"/>
          <w:szCs w:val="28"/>
        </w:rPr>
        <w:t>не подлежат итоговой оценке</w:t>
      </w:r>
      <w:r>
        <w:rPr>
          <w:rFonts w:eastAsia="Times New Roman"/>
          <w:sz w:val="28"/>
          <w:szCs w:val="28"/>
        </w:rPr>
        <w:t>. 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без интеллектуальных нарушений.</w:t>
      </w:r>
    </w:p>
    <w:p w:rsidR="00076521" w:rsidRDefault="00076521">
      <w:pPr>
        <w:spacing w:line="20" w:lineRule="exact"/>
        <w:rPr>
          <w:sz w:val="20"/>
          <w:szCs w:val="20"/>
        </w:rPr>
      </w:pPr>
    </w:p>
    <w:p w:rsidR="00076521" w:rsidRDefault="00792B67" w:rsidP="009956F5">
      <w:pPr>
        <w:spacing w:line="235" w:lineRule="auto"/>
        <w:ind w:left="4" w:right="20" w:firstLine="567"/>
        <w:jc w:val="both"/>
        <w:rPr>
          <w:sz w:val="20"/>
          <w:szCs w:val="20"/>
        </w:rPr>
      </w:pPr>
      <w:r>
        <w:rPr>
          <w:rFonts w:eastAsia="Times New Roman"/>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семьѐй.</w:t>
      </w:r>
    </w:p>
    <w:p w:rsidR="00076521" w:rsidRDefault="00076521">
      <w:pPr>
        <w:spacing w:line="19" w:lineRule="exact"/>
        <w:rPr>
          <w:sz w:val="20"/>
          <w:szCs w:val="20"/>
        </w:rPr>
      </w:pPr>
    </w:p>
    <w:p w:rsidR="00076521" w:rsidRDefault="00792B67">
      <w:pPr>
        <w:spacing w:line="237" w:lineRule="auto"/>
        <w:ind w:left="4" w:firstLine="567"/>
        <w:jc w:val="both"/>
        <w:rPr>
          <w:sz w:val="20"/>
          <w:szCs w:val="20"/>
        </w:rPr>
      </w:pPr>
      <w:r>
        <w:rPr>
          <w:rFonts w:eastAsia="Times New Roman"/>
          <w:sz w:val="28"/>
          <w:szCs w:val="28"/>
        </w:rPr>
        <w:t>Формирование и достижение указанных выше личностных результатов - задача образовательной организации. 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слабослышащим и позднооглохшим детям.</w:t>
      </w:r>
    </w:p>
    <w:p w:rsidR="00076521" w:rsidRDefault="00076521">
      <w:pPr>
        <w:spacing w:line="19" w:lineRule="exact"/>
        <w:rPr>
          <w:sz w:val="20"/>
          <w:szCs w:val="20"/>
        </w:rPr>
      </w:pPr>
    </w:p>
    <w:p w:rsidR="00076521" w:rsidRDefault="00792B67">
      <w:pPr>
        <w:spacing w:line="236" w:lineRule="auto"/>
        <w:ind w:left="4" w:right="40" w:firstLine="567"/>
        <w:jc w:val="both"/>
        <w:rPr>
          <w:sz w:val="20"/>
          <w:szCs w:val="20"/>
        </w:rPr>
      </w:pPr>
      <w:r>
        <w:rPr>
          <w:rFonts w:eastAsia="Times New Roman"/>
          <w:sz w:val="28"/>
          <w:szCs w:val="28"/>
        </w:rPr>
        <w:t>Для полноты оценки личностных результатов освоения слабослышащими и позднооглохшими обучающимися АООП НОО в плане овладения ими жизненной компетенцией следует учитывать мнение родителей (законных представителей).</w:t>
      </w:r>
    </w:p>
    <w:p w:rsidR="00076521" w:rsidRDefault="00076521">
      <w:pPr>
        <w:spacing w:line="331" w:lineRule="exact"/>
        <w:rPr>
          <w:sz w:val="20"/>
          <w:szCs w:val="20"/>
        </w:rPr>
      </w:pPr>
    </w:p>
    <w:p w:rsidR="00076521" w:rsidRDefault="00792B67">
      <w:pPr>
        <w:ind w:left="564"/>
        <w:rPr>
          <w:sz w:val="20"/>
          <w:szCs w:val="20"/>
        </w:rPr>
      </w:pPr>
      <w:r>
        <w:rPr>
          <w:rFonts w:eastAsia="Times New Roman"/>
          <w:b/>
          <w:bCs/>
          <w:sz w:val="28"/>
          <w:szCs w:val="28"/>
        </w:rPr>
        <w:t>Средства оценивания личностных результатов</w:t>
      </w:r>
    </w:p>
    <w:p w:rsidR="00076521" w:rsidRDefault="00076521">
      <w:pPr>
        <w:spacing w:line="10" w:lineRule="exact"/>
        <w:rPr>
          <w:sz w:val="20"/>
          <w:szCs w:val="20"/>
        </w:rPr>
      </w:pPr>
    </w:p>
    <w:p w:rsidR="00076521" w:rsidRPr="009956F5" w:rsidRDefault="00792B67">
      <w:pPr>
        <w:spacing w:line="245" w:lineRule="auto"/>
        <w:ind w:left="4" w:right="20" w:firstLine="567"/>
        <w:rPr>
          <w:sz w:val="28"/>
          <w:szCs w:val="28"/>
        </w:rPr>
      </w:pPr>
      <w:r w:rsidRPr="009956F5">
        <w:rPr>
          <w:rFonts w:eastAsia="Times New Roman"/>
          <w:sz w:val="28"/>
          <w:szCs w:val="28"/>
        </w:rPr>
        <w:t>Образовательная организация при составлении АООП разработала собственную программу оценки личностных результатов с учетом типологических</w:t>
      </w:r>
    </w:p>
    <w:p w:rsidR="00076521" w:rsidRDefault="00076521">
      <w:pPr>
        <w:spacing w:line="10" w:lineRule="exact"/>
        <w:rPr>
          <w:sz w:val="20"/>
          <w:szCs w:val="20"/>
        </w:rPr>
      </w:pPr>
    </w:p>
    <w:p w:rsidR="00076521" w:rsidRDefault="00792B67">
      <w:pPr>
        <w:numPr>
          <w:ilvl w:val="0"/>
          <w:numId w:val="27"/>
        </w:numPr>
        <w:tabs>
          <w:tab w:val="left" w:pos="532"/>
        </w:tabs>
        <w:spacing w:line="235" w:lineRule="auto"/>
        <w:ind w:left="4" w:right="20" w:hanging="4"/>
        <w:jc w:val="both"/>
        <w:rPr>
          <w:rFonts w:eastAsia="Times New Roman"/>
          <w:sz w:val="28"/>
          <w:szCs w:val="28"/>
        </w:rPr>
      </w:pPr>
      <w:r>
        <w:rPr>
          <w:rFonts w:eastAsia="Times New Roman"/>
          <w:sz w:val="28"/>
          <w:szCs w:val="28"/>
        </w:rPr>
        <w:t>индивидуальных особенностей обучающихся, которая утверждается локальными нормативными актами организации. Программа оценки может включать:</w:t>
      </w:r>
    </w:p>
    <w:p w:rsidR="00076521" w:rsidRDefault="00076521">
      <w:pPr>
        <w:spacing w:line="19" w:lineRule="exact"/>
        <w:rPr>
          <w:rFonts w:eastAsia="Times New Roman"/>
          <w:sz w:val="28"/>
          <w:szCs w:val="28"/>
        </w:rPr>
      </w:pPr>
    </w:p>
    <w:p w:rsidR="00076521" w:rsidRDefault="00792B67">
      <w:pPr>
        <w:numPr>
          <w:ilvl w:val="1"/>
          <w:numId w:val="27"/>
        </w:numPr>
        <w:tabs>
          <w:tab w:val="left" w:pos="1075"/>
        </w:tabs>
        <w:spacing w:line="236" w:lineRule="auto"/>
        <w:ind w:left="4" w:right="140" w:firstLine="563"/>
        <w:jc w:val="both"/>
        <w:rPr>
          <w:rFonts w:eastAsia="Times New Roman"/>
          <w:sz w:val="28"/>
          <w:szCs w:val="28"/>
        </w:rPr>
      </w:pPr>
      <w:r>
        <w:rPr>
          <w:rFonts w:eastAsia="Times New Roman"/>
          <w:sz w:val="28"/>
          <w:szCs w:val="28"/>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расширен образовательной организацией.</w:t>
      </w:r>
    </w:p>
    <w:p w:rsidR="00076521" w:rsidRDefault="00076521">
      <w:pPr>
        <w:spacing w:line="5" w:lineRule="exact"/>
        <w:rPr>
          <w:rFonts w:eastAsia="Times New Roman"/>
          <w:sz w:val="28"/>
          <w:szCs w:val="28"/>
        </w:rPr>
      </w:pPr>
    </w:p>
    <w:p w:rsidR="00076521" w:rsidRDefault="00792B67">
      <w:pPr>
        <w:numPr>
          <w:ilvl w:val="1"/>
          <w:numId w:val="27"/>
        </w:numPr>
        <w:tabs>
          <w:tab w:val="left" w:pos="1024"/>
        </w:tabs>
        <w:ind w:left="1024" w:hanging="457"/>
        <w:rPr>
          <w:rFonts w:eastAsia="Times New Roman"/>
          <w:sz w:val="28"/>
          <w:szCs w:val="28"/>
        </w:rPr>
      </w:pPr>
      <w:r>
        <w:rPr>
          <w:rFonts w:eastAsia="Times New Roman"/>
          <w:sz w:val="28"/>
          <w:szCs w:val="28"/>
        </w:rPr>
        <w:t>систему оценки результатов (критерии личностных результатов);</w:t>
      </w:r>
    </w:p>
    <w:p w:rsidR="00076521" w:rsidRDefault="00792B67">
      <w:pPr>
        <w:numPr>
          <w:ilvl w:val="0"/>
          <w:numId w:val="28"/>
        </w:numPr>
        <w:tabs>
          <w:tab w:val="left" w:pos="1241"/>
        </w:tabs>
        <w:spacing w:line="234" w:lineRule="auto"/>
        <w:ind w:left="160" w:right="240" w:firstLine="563"/>
        <w:rPr>
          <w:rFonts w:eastAsia="Times New Roman"/>
          <w:sz w:val="28"/>
          <w:szCs w:val="28"/>
        </w:rPr>
      </w:pPr>
      <w:r>
        <w:rPr>
          <w:rFonts w:eastAsia="Times New Roman"/>
          <w:sz w:val="28"/>
          <w:szCs w:val="28"/>
        </w:rPr>
        <w:t>документы, в которых отражаются индивидуальные результаты каждого обучающегося – портфолио.</w:t>
      </w:r>
    </w:p>
    <w:p w:rsidR="00076521" w:rsidRDefault="00076521">
      <w:pPr>
        <w:spacing w:line="15" w:lineRule="exact"/>
        <w:rPr>
          <w:rFonts w:eastAsia="Times New Roman"/>
          <w:sz w:val="28"/>
          <w:szCs w:val="28"/>
        </w:rPr>
      </w:pPr>
    </w:p>
    <w:p w:rsidR="00076521" w:rsidRDefault="00792B67" w:rsidP="009956F5">
      <w:pPr>
        <w:spacing w:line="237" w:lineRule="auto"/>
        <w:ind w:left="160" w:right="240" w:firstLine="567"/>
        <w:jc w:val="both"/>
        <w:rPr>
          <w:rFonts w:eastAsia="Times New Roman"/>
          <w:b/>
          <w:bCs/>
          <w:sz w:val="28"/>
          <w:szCs w:val="28"/>
        </w:rPr>
      </w:pPr>
      <w:r>
        <w:rPr>
          <w:rFonts w:eastAsia="Times New Roman"/>
          <w:sz w:val="28"/>
          <w:szCs w:val="28"/>
        </w:rPr>
        <w:t>Всесторонняя и комплексная оценка овладения обучающимися жизненными компетенциями осуществляется на основании применения метода экспертной группы. Основной формой работы участников экспертной группы является</w:t>
      </w:r>
      <w:r w:rsidR="009956F5">
        <w:rPr>
          <w:rFonts w:eastAsia="Times New Roman"/>
          <w:sz w:val="28"/>
          <w:szCs w:val="28"/>
        </w:rPr>
        <w:t xml:space="preserve"> </w:t>
      </w:r>
      <w:r>
        <w:rPr>
          <w:rFonts w:eastAsia="Times New Roman"/>
          <w:b/>
          <w:bCs/>
          <w:sz w:val="28"/>
          <w:szCs w:val="28"/>
        </w:rPr>
        <w:t>школьный психолого-медик</w:t>
      </w:r>
      <w:proofErr w:type="gramStart"/>
      <w:r>
        <w:rPr>
          <w:rFonts w:eastAsia="Times New Roman"/>
          <w:b/>
          <w:bCs/>
          <w:sz w:val="28"/>
          <w:szCs w:val="28"/>
        </w:rPr>
        <w:t>о-</w:t>
      </w:r>
      <w:proofErr w:type="gramEnd"/>
      <w:r>
        <w:rPr>
          <w:rFonts w:eastAsia="Times New Roman"/>
          <w:b/>
          <w:bCs/>
          <w:sz w:val="28"/>
          <w:szCs w:val="28"/>
        </w:rPr>
        <w:t xml:space="preserve"> педагогический консилиум (</w:t>
      </w:r>
      <w:proofErr w:type="spellStart"/>
      <w:r>
        <w:rPr>
          <w:rFonts w:eastAsia="Times New Roman"/>
          <w:b/>
          <w:bCs/>
          <w:sz w:val="28"/>
          <w:szCs w:val="28"/>
        </w:rPr>
        <w:t>ПМПк</w:t>
      </w:r>
      <w:proofErr w:type="spellEnd"/>
      <w:r>
        <w:rPr>
          <w:rFonts w:eastAsia="Times New Roman"/>
          <w:b/>
          <w:bCs/>
          <w:sz w:val="28"/>
          <w:szCs w:val="28"/>
        </w:rPr>
        <w:t>).</w:t>
      </w:r>
    </w:p>
    <w:p w:rsidR="009956F5" w:rsidRDefault="009956F5" w:rsidP="009956F5">
      <w:pPr>
        <w:spacing w:line="237" w:lineRule="auto"/>
        <w:ind w:left="160" w:right="240" w:firstLine="567"/>
        <w:jc w:val="both"/>
        <w:rPr>
          <w:rFonts w:eastAsia="Times New Roman"/>
          <w:sz w:val="28"/>
          <w:szCs w:val="28"/>
        </w:rPr>
      </w:pPr>
    </w:p>
    <w:p w:rsidR="00076521" w:rsidRDefault="00076521">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2060"/>
        <w:gridCol w:w="1940"/>
        <w:gridCol w:w="1460"/>
        <w:gridCol w:w="1240"/>
        <w:gridCol w:w="2820"/>
      </w:tblGrid>
      <w:tr w:rsidR="00076521">
        <w:trPr>
          <w:trHeight w:val="329"/>
        </w:trPr>
        <w:tc>
          <w:tcPr>
            <w:tcW w:w="740" w:type="dxa"/>
            <w:tcBorders>
              <w:top w:val="single" w:sz="8" w:space="0" w:color="auto"/>
              <w:left w:val="single" w:sz="8" w:space="0" w:color="auto"/>
              <w:right w:val="single" w:sz="8" w:space="0" w:color="auto"/>
            </w:tcBorders>
            <w:vAlign w:val="bottom"/>
          </w:tcPr>
          <w:p w:rsidR="00076521" w:rsidRDefault="00792B67">
            <w:pPr>
              <w:ind w:left="120"/>
              <w:rPr>
                <w:sz w:val="20"/>
                <w:szCs w:val="20"/>
              </w:rPr>
            </w:pPr>
            <w:r>
              <w:rPr>
                <w:rFonts w:eastAsia="Times New Roman"/>
                <w:sz w:val="28"/>
                <w:szCs w:val="28"/>
              </w:rPr>
              <w:lastRenderedPageBreak/>
              <w:t>№</w:t>
            </w:r>
          </w:p>
        </w:tc>
        <w:tc>
          <w:tcPr>
            <w:tcW w:w="2060" w:type="dxa"/>
            <w:tcBorders>
              <w:top w:val="single" w:sz="8" w:space="0" w:color="auto"/>
              <w:right w:val="single" w:sz="8" w:space="0" w:color="auto"/>
            </w:tcBorders>
            <w:vAlign w:val="bottom"/>
          </w:tcPr>
          <w:p w:rsidR="00076521" w:rsidRDefault="00792B67">
            <w:pPr>
              <w:ind w:left="520"/>
              <w:rPr>
                <w:sz w:val="20"/>
                <w:szCs w:val="20"/>
              </w:rPr>
            </w:pPr>
            <w:r>
              <w:rPr>
                <w:rFonts w:eastAsia="Times New Roman"/>
                <w:sz w:val="28"/>
                <w:szCs w:val="28"/>
              </w:rPr>
              <w:t>Процедура</w:t>
            </w:r>
          </w:p>
        </w:tc>
        <w:tc>
          <w:tcPr>
            <w:tcW w:w="1940" w:type="dxa"/>
            <w:tcBorders>
              <w:top w:val="single" w:sz="8" w:space="0" w:color="auto"/>
              <w:right w:val="single" w:sz="8" w:space="0" w:color="auto"/>
            </w:tcBorders>
            <w:vAlign w:val="bottom"/>
          </w:tcPr>
          <w:p w:rsidR="00076521" w:rsidRDefault="00792B67">
            <w:pPr>
              <w:jc w:val="center"/>
              <w:rPr>
                <w:sz w:val="20"/>
                <w:szCs w:val="20"/>
              </w:rPr>
            </w:pPr>
            <w:r>
              <w:rPr>
                <w:rFonts w:eastAsia="Times New Roman"/>
                <w:w w:val="97"/>
                <w:sz w:val="28"/>
                <w:szCs w:val="28"/>
              </w:rPr>
              <w:t>Кто</w:t>
            </w:r>
          </w:p>
        </w:tc>
        <w:tc>
          <w:tcPr>
            <w:tcW w:w="2700" w:type="dxa"/>
            <w:gridSpan w:val="2"/>
            <w:tcBorders>
              <w:top w:val="single" w:sz="8" w:space="0" w:color="auto"/>
              <w:right w:val="single" w:sz="8" w:space="0" w:color="auto"/>
            </w:tcBorders>
            <w:vAlign w:val="bottom"/>
          </w:tcPr>
          <w:p w:rsidR="00076521" w:rsidRDefault="00792B67">
            <w:pPr>
              <w:ind w:left="960"/>
              <w:rPr>
                <w:sz w:val="20"/>
                <w:szCs w:val="20"/>
              </w:rPr>
            </w:pPr>
            <w:r>
              <w:rPr>
                <w:rFonts w:eastAsia="Times New Roman"/>
                <w:sz w:val="28"/>
                <w:szCs w:val="28"/>
              </w:rPr>
              <w:t>Сроки</w:t>
            </w:r>
          </w:p>
        </w:tc>
        <w:tc>
          <w:tcPr>
            <w:tcW w:w="2820" w:type="dxa"/>
            <w:tcBorders>
              <w:top w:val="single" w:sz="8" w:space="0" w:color="auto"/>
              <w:right w:val="single" w:sz="8" w:space="0" w:color="auto"/>
            </w:tcBorders>
            <w:vAlign w:val="bottom"/>
          </w:tcPr>
          <w:p w:rsidR="00076521" w:rsidRDefault="00792B67">
            <w:pPr>
              <w:jc w:val="center"/>
              <w:rPr>
                <w:sz w:val="20"/>
                <w:szCs w:val="20"/>
              </w:rPr>
            </w:pPr>
            <w:r>
              <w:rPr>
                <w:rFonts w:eastAsia="Times New Roman"/>
                <w:w w:val="99"/>
                <w:sz w:val="28"/>
                <w:szCs w:val="28"/>
              </w:rPr>
              <w:t>Фиксация</w:t>
            </w:r>
          </w:p>
        </w:tc>
      </w:tr>
      <w:tr w:rsidR="00076521">
        <w:trPr>
          <w:trHeight w:val="332"/>
        </w:trPr>
        <w:tc>
          <w:tcPr>
            <w:tcW w:w="740" w:type="dxa"/>
            <w:tcBorders>
              <w:left w:val="single" w:sz="8" w:space="0" w:color="auto"/>
              <w:right w:val="single" w:sz="8" w:space="0" w:color="auto"/>
            </w:tcBorders>
            <w:vAlign w:val="bottom"/>
          </w:tcPr>
          <w:p w:rsidR="00076521" w:rsidRDefault="00792B67">
            <w:pPr>
              <w:ind w:left="120"/>
              <w:rPr>
                <w:sz w:val="20"/>
                <w:szCs w:val="20"/>
              </w:rPr>
            </w:pPr>
            <w:r>
              <w:rPr>
                <w:rFonts w:eastAsia="Times New Roman"/>
                <w:sz w:val="28"/>
                <w:szCs w:val="28"/>
              </w:rPr>
              <w:t>п/п</w:t>
            </w:r>
          </w:p>
        </w:tc>
        <w:tc>
          <w:tcPr>
            <w:tcW w:w="2060" w:type="dxa"/>
            <w:tcBorders>
              <w:right w:val="single" w:sz="8" w:space="0" w:color="auto"/>
            </w:tcBorders>
            <w:vAlign w:val="bottom"/>
          </w:tcPr>
          <w:p w:rsidR="00076521" w:rsidRDefault="00792B67">
            <w:pPr>
              <w:ind w:left="460"/>
              <w:rPr>
                <w:sz w:val="20"/>
                <w:szCs w:val="20"/>
              </w:rPr>
            </w:pPr>
            <w:r>
              <w:rPr>
                <w:rFonts w:eastAsia="Times New Roman"/>
                <w:sz w:val="28"/>
                <w:szCs w:val="28"/>
              </w:rPr>
              <w:t>оценивания</w:t>
            </w:r>
          </w:p>
        </w:tc>
        <w:tc>
          <w:tcPr>
            <w:tcW w:w="1940" w:type="dxa"/>
            <w:tcBorders>
              <w:right w:val="single" w:sz="8" w:space="0" w:color="auto"/>
            </w:tcBorders>
            <w:vAlign w:val="bottom"/>
          </w:tcPr>
          <w:p w:rsidR="00076521" w:rsidRDefault="00792B67">
            <w:pPr>
              <w:jc w:val="center"/>
              <w:rPr>
                <w:sz w:val="20"/>
                <w:szCs w:val="20"/>
              </w:rPr>
            </w:pPr>
            <w:r>
              <w:rPr>
                <w:rFonts w:eastAsia="Times New Roman"/>
                <w:w w:val="98"/>
                <w:sz w:val="28"/>
                <w:szCs w:val="28"/>
              </w:rPr>
              <w:t>оценивает</w:t>
            </w:r>
          </w:p>
        </w:tc>
        <w:tc>
          <w:tcPr>
            <w:tcW w:w="1460" w:type="dxa"/>
            <w:vAlign w:val="bottom"/>
          </w:tcPr>
          <w:p w:rsidR="00076521" w:rsidRDefault="00076521">
            <w:pPr>
              <w:rPr>
                <w:sz w:val="24"/>
                <w:szCs w:val="24"/>
              </w:rPr>
            </w:pPr>
          </w:p>
        </w:tc>
        <w:tc>
          <w:tcPr>
            <w:tcW w:w="1240" w:type="dxa"/>
            <w:tcBorders>
              <w:right w:val="single" w:sz="8" w:space="0" w:color="auto"/>
            </w:tcBorders>
            <w:vAlign w:val="bottom"/>
          </w:tcPr>
          <w:p w:rsidR="00076521" w:rsidRDefault="00076521">
            <w:pPr>
              <w:rPr>
                <w:sz w:val="24"/>
                <w:szCs w:val="24"/>
              </w:rPr>
            </w:pPr>
          </w:p>
        </w:tc>
        <w:tc>
          <w:tcPr>
            <w:tcW w:w="2820" w:type="dxa"/>
            <w:tcBorders>
              <w:right w:val="single" w:sz="8" w:space="0" w:color="auto"/>
            </w:tcBorders>
            <w:vAlign w:val="bottom"/>
          </w:tcPr>
          <w:p w:rsidR="00076521" w:rsidRDefault="00792B67">
            <w:pPr>
              <w:jc w:val="center"/>
              <w:rPr>
                <w:sz w:val="20"/>
                <w:szCs w:val="20"/>
              </w:rPr>
            </w:pPr>
            <w:r>
              <w:rPr>
                <w:rFonts w:eastAsia="Times New Roman"/>
                <w:w w:val="99"/>
                <w:sz w:val="28"/>
                <w:szCs w:val="28"/>
              </w:rPr>
              <w:t>результатов</w:t>
            </w:r>
          </w:p>
        </w:tc>
      </w:tr>
      <w:tr w:rsidR="00076521">
        <w:trPr>
          <w:trHeight w:val="338"/>
        </w:trPr>
        <w:tc>
          <w:tcPr>
            <w:tcW w:w="74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2060" w:type="dxa"/>
            <w:tcBorders>
              <w:bottom w:val="single" w:sz="8" w:space="0" w:color="auto"/>
              <w:right w:val="single" w:sz="8" w:space="0" w:color="auto"/>
            </w:tcBorders>
            <w:vAlign w:val="bottom"/>
          </w:tcPr>
          <w:p w:rsidR="00076521" w:rsidRDefault="00076521">
            <w:pPr>
              <w:rPr>
                <w:sz w:val="24"/>
                <w:szCs w:val="24"/>
              </w:rPr>
            </w:pPr>
          </w:p>
        </w:tc>
        <w:tc>
          <w:tcPr>
            <w:tcW w:w="1940" w:type="dxa"/>
            <w:tcBorders>
              <w:bottom w:val="single" w:sz="8" w:space="0" w:color="auto"/>
              <w:right w:val="single" w:sz="8" w:space="0" w:color="auto"/>
            </w:tcBorders>
            <w:vAlign w:val="bottom"/>
          </w:tcPr>
          <w:p w:rsidR="00076521" w:rsidRDefault="00076521">
            <w:pPr>
              <w:rPr>
                <w:sz w:val="24"/>
                <w:szCs w:val="24"/>
              </w:rPr>
            </w:pPr>
          </w:p>
        </w:tc>
        <w:tc>
          <w:tcPr>
            <w:tcW w:w="1460" w:type="dxa"/>
            <w:tcBorders>
              <w:bottom w:val="single" w:sz="8" w:space="0" w:color="auto"/>
            </w:tcBorders>
            <w:vAlign w:val="bottom"/>
          </w:tcPr>
          <w:p w:rsidR="00076521" w:rsidRDefault="00076521">
            <w:pPr>
              <w:rPr>
                <w:sz w:val="24"/>
                <w:szCs w:val="24"/>
              </w:rPr>
            </w:pPr>
          </w:p>
        </w:tc>
        <w:tc>
          <w:tcPr>
            <w:tcW w:w="1240" w:type="dxa"/>
            <w:tcBorders>
              <w:bottom w:val="single" w:sz="8" w:space="0" w:color="auto"/>
              <w:right w:val="single" w:sz="8" w:space="0" w:color="auto"/>
            </w:tcBorders>
            <w:vAlign w:val="bottom"/>
          </w:tcPr>
          <w:p w:rsidR="00076521" w:rsidRDefault="00076521">
            <w:pPr>
              <w:rPr>
                <w:sz w:val="24"/>
                <w:szCs w:val="24"/>
              </w:rPr>
            </w:pPr>
          </w:p>
        </w:tc>
        <w:tc>
          <w:tcPr>
            <w:tcW w:w="2820" w:type="dxa"/>
            <w:tcBorders>
              <w:bottom w:val="single" w:sz="8" w:space="0" w:color="auto"/>
              <w:right w:val="single" w:sz="8" w:space="0" w:color="auto"/>
            </w:tcBorders>
            <w:vAlign w:val="bottom"/>
          </w:tcPr>
          <w:p w:rsidR="00076521" w:rsidRDefault="00076521">
            <w:pPr>
              <w:rPr>
                <w:sz w:val="24"/>
                <w:szCs w:val="24"/>
              </w:rPr>
            </w:pPr>
          </w:p>
        </w:tc>
      </w:tr>
      <w:tr w:rsidR="00076521">
        <w:trPr>
          <w:trHeight w:val="309"/>
        </w:trPr>
        <w:tc>
          <w:tcPr>
            <w:tcW w:w="740" w:type="dxa"/>
            <w:tcBorders>
              <w:left w:val="single" w:sz="8" w:space="0" w:color="auto"/>
              <w:right w:val="single" w:sz="8" w:space="0" w:color="auto"/>
            </w:tcBorders>
            <w:vAlign w:val="bottom"/>
          </w:tcPr>
          <w:p w:rsidR="00076521" w:rsidRDefault="00792B67">
            <w:pPr>
              <w:spacing w:line="309" w:lineRule="exact"/>
              <w:ind w:right="121"/>
              <w:jc w:val="right"/>
              <w:rPr>
                <w:sz w:val="20"/>
                <w:szCs w:val="20"/>
              </w:rPr>
            </w:pPr>
            <w:r>
              <w:rPr>
                <w:rFonts w:eastAsia="Times New Roman"/>
                <w:sz w:val="28"/>
                <w:szCs w:val="28"/>
              </w:rPr>
              <w:t>1.</w:t>
            </w:r>
          </w:p>
        </w:tc>
        <w:tc>
          <w:tcPr>
            <w:tcW w:w="2060" w:type="dxa"/>
            <w:tcBorders>
              <w:right w:val="single" w:sz="8" w:space="0" w:color="auto"/>
            </w:tcBorders>
            <w:vAlign w:val="bottom"/>
          </w:tcPr>
          <w:p w:rsidR="00076521" w:rsidRDefault="00792B67">
            <w:pPr>
              <w:spacing w:line="309" w:lineRule="exact"/>
              <w:ind w:left="240"/>
              <w:rPr>
                <w:sz w:val="20"/>
                <w:szCs w:val="20"/>
              </w:rPr>
            </w:pPr>
            <w:r>
              <w:rPr>
                <w:rFonts w:eastAsia="Times New Roman"/>
                <w:sz w:val="28"/>
                <w:szCs w:val="28"/>
              </w:rPr>
              <w:t>Тестирование</w:t>
            </w:r>
          </w:p>
        </w:tc>
        <w:tc>
          <w:tcPr>
            <w:tcW w:w="1940" w:type="dxa"/>
            <w:tcBorders>
              <w:right w:val="single" w:sz="8" w:space="0" w:color="auto"/>
            </w:tcBorders>
            <w:vAlign w:val="bottom"/>
          </w:tcPr>
          <w:p w:rsidR="00076521" w:rsidRDefault="00792B67">
            <w:pPr>
              <w:spacing w:line="309" w:lineRule="exact"/>
              <w:ind w:left="100"/>
              <w:rPr>
                <w:sz w:val="20"/>
                <w:szCs w:val="20"/>
              </w:rPr>
            </w:pPr>
            <w:r>
              <w:rPr>
                <w:rFonts w:eastAsia="Times New Roman"/>
                <w:sz w:val="28"/>
                <w:szCs w:val="28"/>
              </w:rPr>
              <w:t>Психолог</w:t>
            </w:r>
          </w:p>
        </w:tc>
        <w:tc>
          <w:tcPr>
            <w:tcW w:w="1460" w:type="dxa"/>
            <w:vAlign w:val="bottom"/>
          </w:tcPr>
          <w:p w:rsidR="00076521" w:rsidRDefault="00792B67">
            <w:pPr>
              <w:spacing w:line="309" w:lineRule="exact"/>
              <w:ind w:left="100"/>
              <w:rPr>
                <w:sz w:val="20"/>
                <w:szCs w:val="20"/>
              </w:rPr>
            </w:pPr>
            <w:r>
              <w:rPr>
                <w:rFonts w:eastAsia="Times New Roman"/>
                <w:sz w:val="28"/>
                <w:szCs w:val="28"/>
              </w:rPr>
              <w:t>Входное  -</w:t>
            </w:r>
          </w:p>
        </w:tc>
        <w:tc>
          <w:tcPr>
            <w:tcW w:w="1240" w:type="dxa"/>
            <w:tcBorders>
              <w:right w:val="single" w:sz="8" w:space="0" w:color="auto"/>
            </w:tcBorders>
            <w:vAlign w:val="bottom"/>
          </w:tcPr>
          <w:p w:rsidR="00076521" w:rsidRDefault="00792B67">
            <w:pPr>
              <w:spacing w:line="309" w:lineRule="exact"/>
              <w:ind w:right="201"/>
              <w:jc w:val="right"/>
              <w:rPr>
                <w:sz w:val="20"/>
                <w:szCs w:val="20"/>
              </w:rPr>
            </w:pPr>
            <w:r>
              <w:rPr>
                <w:rFonts w:eastAsia="Times New Roman"/>
                <w:sz w:val="28"/>
                <w:szCs w:val="28"/>
              </w:rPr>
              <w:t>1класс,</w:t>
            </w:r>
          </w:p>
        </w:tc>
        <w:tc>
          <w:tcPr>
            <w:tcW w:w="2820" w:type="dxa"/>
            <w:tcBorders>
              <w:right w:val="single" w:sz="8" w:space="0" w:color="auto"/>
            </w:tcBorders>
            <w:vAlign w:val="bottom"/>
          </w:tcPr>
          <w:p w:rsidR="00076521" w:rsidRDefault="00792B67">
            <w:pPr>
              <w:spacing w:line="309" w:lineRule="exact"/>
              <w:ind w:left="100"/>
              <w:rPr>
                <w:sz w:val="20"/>
                <w:szCs w:val="20"/>
              </w:rPr>
            </w:pPr>
            <w:r>
              <w:rPr>
                <w:rFonts w:eastAsia="Times New Roman"/>
                <w:sz w:val="28"/>
                <w:szCs w:val="28"/>
              </w:rPr>
              <w:t>Папка</w:t>
            </w:r>
          </w:p>
        </w:tc>
      </w:tr>
      <w:tr w:rsidR="00076521">
        <w:trPr>
          <w:trHeight w:val="331"/>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076521">
            <w:pPr>
              <w:rPr>
                <w:sz w:val="24"/>
                <w:szCs w:val="24"/>
              </w:rPr>
            </w:pPr>
          </w:p>
        </w:tc>
        <w:tc>
          <w:tcPr>
            <w:tcW w:w="1940" w:type="dxa"/>
            <w:tcBorders>
              <w:right w:val="single" w:sz="8" w:space="0" w:color="auto"/>
            </w:tcBorders>
            <w:vAlign w:val="bottom"/>
          </w:tcPr>
          <w:p w:rsidR="00076521" w:rsidRDefault="00076521">
            <w:pPr>
              <w:rPr>
                <w:sz w:val="24"/>
                <w:szCs w:val="24"/>
              </w:rPr>
            </w:pPr>
          </w:p>
        </w:tc>
        <w:tc>
          <w:tcPr>
            <w:tcW w:w="1460" w:type="dxa"/>
            <w:vAlign w:val="bottom"/>
          </w:tcPr>
          <w:p w:rsidR="00076521" w:rsidRDefault="00792B67">
            <w:pPr>
              <w:ind w:left="100"/>
              <w:rPr>
                <w:sz w:val="20"/>
                <w:szCs w:val="20"/>
              </w:rPr>
            </w:pPr>
            <w:r>
              <w:rPr>
                <w:rFonts w:eastAsia="Times New Roman"/>
                <w:sz w:val="28"/>
                <w:szCs w:val="28"/>
              </w:rPr>
              <w:t>начало</w:t>
            </w:r>
          </w:p>
        </w:tc>
        <w:tc>
          <w:tcPr>
            <w:tcW w:w="1240" w:type="dxa"/>
            <w:tcBorders>
              <w:right w:val="single" w:sz="8" w:space="0" w:color="auto"/>
            </w:tcBorders>
            <w:vAlign w:val="bottom"/>
          </w:tcPr>
          <w:p w:rsidR="00076521" w:rsidRDefault="00792B67">
            <w:pPr>
              <w:jc w:val="right"/>
              <w:rPr>
                <w:sz w:val="20"/>
                <w:szCs w:val="20"/>
              </w:rPr>
            </w:pPr>
            <w:r>
              <w:rPr>
                <w:rFonts w:eastAsia="Times New Roman"/>
                <w:sz w:val="28"/>
                <w:szCs w:val="28"/>
              </w:rPr>
              <w:t>учебного</w:t>
            </w:r>
          </w:p>
        </w:tc>
        <w:tc>
          <w:tcPr>
            <w:tcW w:w="2820" w:type="dxa"/>
            <w:tcBorders>
              <w:right w:val="single" w:sz="8" w:space="0" w:color="auto"/>
            </w:tcBorders>
            <w:vAlign w:val="bottom"/>
          </w:tcPr>
          <w:p w:rsidR="00076521" w:rsidRDefault="00792B67">
            <w:pPr>
              <w:ind w:left="100"/>
              <w:rPr>
                <w:sz w:val="20"/>
                <w:szCs w:val="20"/>
              </w:rPr>
            </w:pPr>
            <w:r>
              <w:rPr>
                <w:rFonts w:eastAsia="Times New Roman"/>
                <w:sz w:val="28"/>
                <w:szCs w:val="28"/>
              </w:rPr>
              <w:t>сопровождения</w:t>
            </w:r>
          </w:p>
        </w:tc>
      </w:tr>
      <w:tr w:rsidR="00076521">
        <w:trPr>
          <w:trHeight w:val="326"/>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076521">
            <w:pPr>
              <w:rPr>
                <w:sz w:val="24"/>
                <w:szCs w:val="24"/>
              </w:rPr>
            </w:pPr>
          </w:p>
        </w:tc>
        <w:tc>
          <w:tcPr>
            <w:tcW w:w="1940" w:type="dxa"/>
            <w:tcBorders>
              <w:right w:val="single" w:sz="8" w:space="0" w:color="auto"/>
            </w:tcBorders>
            <w:vAlign w:val="bottom"/>
          </w:tcPr>
          <w:p w:rsidR="00076521" w:rsidRDefault="00076521">
            <w:pPr>
              <w:rPr>
                <w:sz w:val="24"/>
                <w:szCs w:val="24"/>
              </w:rPr>
            </w:pPr>
          </w:p>
        </w:tc>
        <w:tc>
          <w:tcPr>
            <w:tcW w:w="1460" w:type="dxa"/>
            <w:vAlign w:val="bottom"/>
          </w:tcPr>
          <w:p w:rsidR="00076521" w:rsidRDefault="00792B67">
            <w:pPr>
              <w:ind w:left="100"/>
              <w:rPr>
                <w:sz w:val="20"/>
                <w:szCs w:val="20"/>
              </w:rPr>
            </w:pPr>
            <w:r>
              <w:rPr>
                <w:rFonts w:eastAsia="Times New Roman"/>
                <w:sz w:val="28"/>
                <w:szCs w:val="28"/>
              </w:rPr>
              <w:t>года.</w:t>
            </w:r>
          </w:p>
        </w:tc>
        <w:tc>
          <w:tcPr>
            <w:tcW w:w="1240" w:type="dxa"/>
            <w:tcBorders>
              <w:right w:val="single" w:sz="8" w:space="0" w:color="auto"/>
            </w:tcBorders>
            <w:vAlign w:val="bottom"/>
          </w:tcPr>
          <w:p w:rsidR="00076521" w:rsidRDefault="00076521">
            <w:pPr>
              <w:rPr>
                <w:sz w:val="24"/>
                <w:szCs w:val="24"/>
              </w:rPr>
            </w:pPr>
          </w:p>
        </w:tc>
        <w:tc>
          <w:tcPr>
            <w:tcW w:w="2820" w:type="dxa"/>
            <w:tcBorders>
              <w:right w:val="single" w:sz="8" w:space="0" w:color="auto"/>
            </w:tcBorders>
            <w:vAlign w:val="bottom"/>
          </w:tcPr>
          <w:p w:rsidR="00076521" w:rsidRDefault="00076521">
            <w:pPr>
              <w:rPr>
                <w:sz w:val="24"/>
                <w:szCs w:val="24"/>
              </w:rPr>
            </w:pPr>
          </w:p>
        </w:tc>
      </w:tr>
      <w:tr w:rsidR="00076521">
        <w:trPr>
          <w:trHeight w:val="327"/>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076521">
            <w:pPr>
              <w:rPr>
                <w:sz w:val="24"/>
                <w:szCs w:val="24"/>
              </w:rPr>
            </w:pPr>
          </w:p>
        </w:tc>
        <w:tc>
          <w:tcPr>
            <w:tcW w:w="1940" w:type="dxa"/>
            <w:tcBorders>
              <w:right w:val="single" w:sz="8" w:space="0" w:color="auto"/>
            </w:tcBorders>
            <w:vAlign w:val="bottom"/>
          </w:tcPr>
          <w:p w:rsidR="00076521" w:rsidRDefault="00076521">
            <w:pPr>
              <w:rPr>
                <w:sz w:val="24"/>
                <w:szCs w:val="24"/>
              </w:rPr>
            </w:pPr>
          </w:p>
        </w:tc>
        <w:tc>
          <w:tcPr>
            <w:tcW w:w="2700" w:type="dxa"/>
            <w:gridSpan w:val="2"/>
            <w:tcBorders>
              <w:right w:val="single" w:sz="8" w:space="0" w:color="auto"/>
            </w:tcBorders>
            <w:vAlign w:val="bottom"/>
          </w:tcPr>
          <w:p w:rsidR="00076521" w:rsidRDefault="00792B67">
            <w:pPr>
              <w:ind w:left="100"/>
              <w:rPr>
                <w:sz w:val="20"/>
                <w:szCs w:val="20"/>
              </w:rPr>
            </w:pPr>
            <w:r>
              <w:rPr>
                <w:rFonts w:eastAsia="Times New Roman"/>
                <w:sz w:val="28"/>
                <w:szCs w:val="28"/>
              </w:rPr>
              <w:t>Промежуточные  - 1</w:t>
            </w:r>
          </w:p>
        </w:tc>
        <w:tc>
          <w:tcPr>
            <w:tcW w:w="2820" w:type="dxa"/>
            <w:tcBorders>
              <w:right w:val="single" w:sz="8" w:space="0" w:color="auto"/>
            </w:tcBorders>
            <w:vAlign w:val="bottom"/>
          </w:tcPr>
          <w:p w:rsidR="00076521" w:rsidRDefault="00076521">
            <w:pPr>
              <w:rPr>
                <w:sz w:val="24"/>
                <w:szCs w:val="24"/>
              </w:rPr>
            </w:pPr>
          </w:p>
        </w:tc>
      </w:tr>
      <w:tr w:rsidR="00076521">
        <w:trPr>
          <w:trHeight w:val="326"/>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076521">
            <w:pPr>
              <w:rPr>
                <w:sz w:val="24"/>
                <w:szCs w:val="24"/>
              </w:rPr>
            </w:pPr>
          </w:p>
        </w:tc>
        <w:tc>
          <w:tcPr>
            <w:tcW w:w="1940" w:type="dxa"/>
            <w:tcBorders>
              <w:right w:val="single" w:sz="8" w:space="0" w:color="auto"/>
            </w:tcBorders>
            <w:vAlign w:val="bottom"/>
          </w:tcPr>
          <w:p w:rsidR="00076521" w:rsidRDefault="00076521">
            <w:pPr>
              <w:rPr>
                <w:sz w:val="24"/>
                <w:szCs w:val="24"/>
              </w:rPr>
            </w:pPr>
          </w:p>
        </w:tc>
        <w:tc>
          <w:tcPr>
            <w:tcW w:w="1460" w:type="dxa"/>
            <w:vAlign w:val="bottom"/>
          </w:tcPr>
          <w:p w:rsidR="00076521" w:rsidRDefault="00792B67">
            <w:pPr>
              <w:ind w:left="100"/>
              <w:rPr>
                <w:sz w:val="20"/>
                <w:szCs w:val="20"/>
              </w:rPr>
            </w:pPr>
            <w:r>
              <w:rPr>
                <w:rFonts w:eastAsia="Times New Roman"/>
                <w:sz w:val="28"/>
                <w:szCs w:val="28"/>
              </w:rPr>
              <w:t>класс,</w:t>
            </w:r>
          </w:p>
        </w:tc>
        <w:tc>
          <w:tcPr>
            <w:tcW w:w="1240" w:type="dxa"/>
            <w:tcBorders>
              <w:right w:val="single" w:sz="8" w:space="0" w:color="auto"/>
            </w:tcBorders>
            <w:vAlign w:val="bottom"/>
          </w:tcPr>
          <w:p w:rsidR="00076521" w:rsidRDefault="00792B67">
            <w:pPr>
              <w:jc w:val="right"/>
              <w:rPr>
                <w:sz w:val="20"/>
                <w:szCs w:val="20"/>
              </w:rPr>
            </w:pPr>
            <w:r>
              <w:rPr>
                <w:rFonts w:eastAsia="Times New Roman"/>
                <w:sz w:val="28"/>
                <w:szCs w:val="28"/>
              </w:rPr>
              <w:t>конец</w:t>
            </w:r>
          </w:p>
        </w:tc>
        <w:tc>
          <w:tcPr>
            <w:tcW w:w="2820" w:type="dxa"/>
            <w:tcBorders>
              <w:right w:val="single" w:sz="8" w:space="0" w:color="auto"/>
            </w:tcBorders>
            <w:vAlign w:val="bottom"/>
          </w:tcPr>
          <w:p w:rsidR="00076521" w:rsidRDefault="00076521">
            <w:pPr>
              <w:rPr>
                <w:sz w:val="24"/>
                <w:szCs w:val="24"/>
              </w:rPr>
            </w:pPr>
          </w:p>
        </w:tc>
      </w:tr>
      <w:tr w:rsidR="00076521">
        <w:trPr>
          <w:trHeight w:val="322"/>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076521">
            <w:pPr>
              <w:rPr>
                <w:sz w:val="24"/>
                <w:szCs w:val="24"/>
              </w:rPr>
            </w:pPr>
          </w:p>
        </w:tc>
        <w:tc>
          <w:tcPr>
            <w:tcW w:w="1940" w:type="dxa"/>
            <w:tcBorders>
              <w:right w:val="single" w:sz="8" w:space="0" w:color="auto"/>
            </w:tcBorders>
            <w:vAlign w:val="bottom"/>
          </w:tcPr>
          <w:p w:rsidR="00076521" w:rsidRDefault="00076521">
            <w:pPr>
              <w:rPr>
                <w:sz w:val="24"/>
                <w:szCs w:val="24"/>
              </w:rPr>
            </w:pPr>
          </w:p>
        </w:tc>
        <w:tc>
          <w:tcPr>
            <w:tcW w:w="1460" w:type="dxa"/>
            <w:vAlign w:val="bottom"/>
          </w:tcPr>
          <w:p w:rsidR="00076521" w:rsidRDefault="00792B67">
            <w:pPr>
              <w:ind w:left="100"/>
              <w:rPr>
                <w:sz w:val="20"/>
                <w:szCs w:val="20"/>
              </w:rPr>
            </w:pPr>
            <w:r>
              <w:rPr>
                <w:rFonts w:eastAsia="Times New Roman"/>
                <w:sz w:val="28"/>
                <w:szCs w:val="28"/>
              </w:rPr>
              <w:t>учебного</w:t>
            </w:r>
          </w:p>
        </w:tc>
        <w:tc>
          <w:tcPr>
            <w:tcW w:w="1240" w:type="dxa"/>
            <w:tcBorders>
              <w:right w:val="single" w:sz="8" w:space="0" w:color="auto"/>
            </w:tcBorders>
            <w:vAlign w:val="bottom"/>
          </w:tcPr>
          <w:p w:rsidR="00076521" w:rsidRDefault="00792B67">
            <w:pPr>
              <w:jc w:val="right"/>
              <w:rPr>
                <w:sz w:val="20"/>
                <w:szCs w:val="20"/>
              </w:rPr>
            </w:pPr>
            <w:r>
              <w:rPr>
                <w:rFonts w:eastAsia="Times New Roman"/>
                <w:sz w:val="28"/>
                <w:szCs w:val="28"/>
              </w:rPr>
              <w:t>года.</w:t>
            </w:r>
          </w:p>
        </w:tc>
        <w:tc>
          <w:tcPr>
            <w:tcW w:w="2820" w:type="dxa"/>
            <w:tcBorders>
              <w:right w:val="single" w:sz="8" w:space="0" w:color="auto"/>
            </w:tcBorders>
            <w:vAlign w:val="bottom"/>
          </w:tcPr>
          <w:p w:rsidR="00076521" w:rsidRDefault="00076521">
            <w:pPr>
              <w:rPr>
                <w:sz w:val="24"/>
                <w:szCs w:val="24"/>
              </w:rPr>
            </w:pPr>
          </w:p>
        </w:tc>
      </w:tr>
      <w:tr w:rsidR="00076521">
        <w:trPr>
          <w:trHeight w:val="325"/>
        </w:trPr>
        <w:tc>
          <w:tcPr>
            <w:tcW w:w="74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2060" w:type="dxa"/>
            <w:tcBorders>
              <w:bottom w:val="single" w:sz="8" w:space="0" w:color="auto"/>
              <w:right w:val="single" w:sz="8" w:space="0" w:color="auto"/>
            </w:tcBorders>
            <w:vAlign w:val="bottom"/>
          </w:tcPr>
          <w:p w:rsidR="00076521" w:rsidRDefault="00076521">
            <w:pPr>
              <w:rPr>
                <w:sz w:val="24"/>
                <w:szCs w:val="24"/>
              </w:rPr>
            </w:pPr>
          </w:p>
        </w:tc>
        <w:tc>
          <w:tcPr>
            <w:tcW w:w="1940" w:type="dxa"/>
            <w:tcBorders>
              <w:bottom w:val="single" w:sz="8" w:space="0" w:color="auto"/>
              <w:right w:val="single" w:sz="8" w:space="0" w:color="auto"/>
            </w:tcBorders>
            <w:vAlign w:val="bottom"/>
          </w:tcPr>
          <w:p w:rsidR="00076521" w:rsidRDefault="00076521">
            <w:pPr>
              <w:rPr>
                <w:sz w:val="24"/>
                <w:szCs w:val="24"/>
              </w:rPr>
            </w:pPr>
          </w:p>
        </w:tc>
        <w:tc>
          <w:tcPr>
            <w:tcW w:w="2700" w:type="dxa"/>
            <w:gridSpan w:val="2"/>
            <w:tcBorders>
              <w:bottom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Итоговое  - 6 класс.</w:t>
            </w:r>
          </w:p>
        </w:tc>
        <w:tc>
          <w:tcPr>
            <w:tcW w:w="2820" w:type="dxa"/>
            <w:tcBorders>
              <w:bottom w:val="single" w:sz="8" w:space="0" w:color="auto"/>
              <w:right w:val="single" w:sz="8" w:space="0" w:color="auto"/>
            </w:tcBorders>
            <w:vAlign w:val="bottom"/>
          </w:tcPr>
          <w:p w:rsidR="00076521" w:rsidRDefault="00076521">
            <w:pPr>
              <w:rPr>
                <w:sz w:val="24"/>
                <w:szCs w:val="24"/>
              </w:rPr>
            </w:pPr>
          </w:p>
        </w:tc>
      </w:tr>
      <w:tr w:rsidR="00076521">
        <w:trPr>
          <w:trHeight w:val="312"/>
        </w:trPr>
        <w:tc>
          <w:tcPr>
            <w:tcW w:w="740" w:type="dxa"/>
            <w:tcBorders>
              <w:left w:val="single" w:sz="8" w:space="0" w:color="auto"/>
              <w:right w:val="single" w:sz="8" w:space="0" w:color="auto"/>
            </w:tcBorders>
            <w:vAlign w:val="bottom"/>
          </w:tcPr>
          <w:p w:rsidR="00076521" w:rsidRDefault="00792B67">
            <w:pPr>
              <w:spacing w:line="312" w:lineRule="exact"/>
              <w:ind w:right="121"/>
              <w:jc w:val="right"/>
              <w:rPr>
                <w:sz w:val="20"/>
                <w:szCs w:val="20"/>
              </w:rPr>
            </w:pPr>
            <w:r>
              <w:rPr>
                <w:rFonts w:eastAsia="Times New Roman"/>
                <w:sz w:val="28"/>
                <w:szCs w:val="28"/>
              </w:rPr>
              <w:t>2.</w:t>
            </w:r>
          </w:p>
        </w:tc>
        <w:tc>
          <w:tcPr>
            <w:tcW w:w="206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Наблюдения</w:t>
            </w:r>
          </w:p>
        </w:tc>
        <w:tc>
          <w:tcPr>
            <w:tcW w:w="194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Педагоги,</w:t>
            </w:r>
          </w:p>
        </w:tc>
        <w:tc>
          <w:tcPr>
            <w:tcW w:w="2700" w:type="dxa"/>
            <w:gridSpan w:val="2"/>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В течение обучения</w:t>
            </w:r>
          </w:p>
        </w:tc>
        <w:tc>
          <w:tcPr>
            <w:tcW w:w="282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Дневник наблюдений</w:t>
            </w:r>
          </w:p>
        </w:tc>
      </w:tr>
      <w:tr w:rsidR="00076521">
        <w:trPr>
          <w:trHeight w:val="327"/>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076521">
            <w:pPr>
              <w:rPr>
                <w:sz w:val="24"/>
                <w:szCs w:val="24"/>
              </w:rPr>
            </w:pPr>
          </w:p>
        </w:tc>
        <w:tc>
          <w:tcPr>
            <w:tcW w:w="1940" w:type="dxa"/>
            <w:tcBorders>
              <w:right w:val="single" w:sz="8" w:space="0" w:color="auto"/>
            </w:tcBorders>
            <w:vAlign w:val="bottom"/>
          </w:tcPr>
          <w:p w:rsidR="00076521" w:rsidRDefault="00792B67">
            <w:pPr>
              <w:ind w:left="100"/>
              <w:rPr>
                <w:sz w:val="20"/>
                <w:szCs w:val="20"/>
              </w:rPr>
            </w:pPr>
            <w:r>
              <w:rPr>
                <w:rFonts w:eastAsia="Times New Roman"/>
                <w:sz w:val="28"/>
                <w:szCs w:val="28"/>
              </w:rPr>
              <w:t>работающие</w:t>
            </w:r>
          </w:p>
        </w:tc>
        <w:tc>
          <w:tcPr>
            <w:tcW w:w="1460" w:type="dxa"/>
            <w:vAlign w:val="bottom"/>
          </w:tcPr>
          <w:p w:rsidR="00076521" w:rsidRDefault="00076521">
            <w:pPr>
              <w:rPr>
                <w:sz w:val="24"/>
                <w:szCs w:val="24"/>
              </w:rPr>
            </w:pPr>
          </w:p>
        </w:tc>
        <w:tc>
          <w:tcPr>
            <w:tcW w:w="1240" w:type="dxa"/>
            <w:tcBorders>
              <w:right w:val="single" w:sz="8" w:space="0" w:color="auto"/>
            </w:tcBorders>
            <w:vAlign w:val="bottom"/>
          </w:tcPr>
          <w:p w:rsidR="00076521" w:rsidRDefault="00076521">
            <w:pPr>
              <w:rPr>
                <w:sz w:val="24"/>
                <w:szCs w:val="24"/>
              </w:rPr>
            </w:pPr>
          </w:p>
        </w:tc>
        <w:tc>
          <w:tcPr>
            <w:tcW w:w="2820" w:type="dxa"/>
            <w:tcBorders>
              <w:right w:val="single" w:sz="8" w:space="0" w:color="auto"/>
            </w:tcBorders>
            <w:vAlign w:val="bottom"/>
          </w:tcPr>
          <w:p w:rsidR="00076521" w:rsidRDefault="00792B67">
            <w:pPr>
              <w:ind w:left="100"/>
              <w:rPr>
                <w:sz w:val="20"/>
                <w:szCs w:val="20"/>
              </w:rPr>
            </w:pPr>
            <w:r>
              <w:rPr>
                <w:rFonts w:eastAsia="Times New Roman"/>
                <w:sz w:val="28"/>
                <w:szCs w:val="28"/>
              </w:rPr>
              <w:t>педагога</w:t>
            </w:r>
          </w:p>
        </w:tc>
      </w:tr>
      <w:tr w:rsidR="00076521">
        <w:trPr>
          <w:trHeight w:val="328"/>
        </w:trPr>
        <w:tc>
          <w:tcPr>
            <w:tcW w:w="74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2060" w:type="dxa"/>
            <w:tcBorders>
              <w:bottom w:val="single" w:sz="8" w:space="0" w:color="auto"/>
              <w:right w:val="single" w:sz="8" w:space="0" w:color="auto"/>
            </w:tcBorders>
            <w:vAlign w:val="bottom"/>
          </w:tcPr>
          <w:p w:rsidR="00076521" w:rsidRDefault="00076521">
            <w:pPr>
              <w:rPr>
                <w:sz w:val="24"/>
                <w:szCs w:val="24"/>
              </w:rPr>
            </w:pPr>
          </w:p>
        </w:tc>
        <w:tc>
          <w:tcPr>
            <w:tcW w:w="1940" w:type="dxa"/>
            <w:tcBorders>
              <w:bottom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с ребѐнком</w:t>
            </w:r>
          </w:p>
        </w:tc>
        <w:tc>
          <w:tcPr>
            <w:tcW w:w="1460" w:type="dxa"/>
            <w:tcBorders>
              <w:bottom w:val="single" w:sz="8" w:space="0" w:color="auto"/>
            </w:tcBorders>
            <w:vAlign w:val="bottom"/>
          </w:tcPr>
          <w:p w:rsidR="00076521" w:rsidRDefault="00076521">
            <w:pPr>
              <w:rPr>
                <w:sz w:val="24"/>
                <w:szCs w:val="24"/>
              </w:rPr>
            </w:pPr>
          </w:p>
        </w:tc>
        <w:tc>
          <w:tcPr>
            <w:tcW w:w="1240" w:type="dxa"/>
            <w:tcBorders>
              <w:bottom w:val="single" w:sz="8" w:space="0" w:color="auto"/>
              <w:right w:val="single" w:sz="8" w:space="0" w:color="auto"/>
            </w:tcBorders>
            <w:vAlign w:val="bottom"/>
          </w:tcPr>
          <w:p w:rsidR="00076521" w:rsidRDefault="00076521">
            <w:pPr>
              <w:rPr>
                <w:sz w:val="24"/>
                <w:szCs w:val="24"/>
              </w:rPr>
            </w:pPr>
          </w:p>
        </w:tc>
        <w:tc>
          <w:tcPr>
            <w:tcW w:w="2820" w:type="dxa"/>
            <w:tcBorders>
              <w:bottom w:val="single" w:sz="8" w:space="0" w:color="auto"/>
              <w:right w:val="single" w:sz="8" w:space="0" w:color="auto"/>
            </w:tcBorders>
            <w:vAlign w:val="bottom"/>
          </w:tcPr>
          <w:p w:rsidR="00076521" w:rsidRDefault="00076521">
            <w:pPr>
              <w:rPr>
                <w:sz w:val="24"/>
                <w:szCs w:val="24"/>
              </w:rPr>
            </w:pPr>
          </w:p>
        </w:tc>
      </w:tr>
      <w:tr w:rsidR="00076521">
        <w:trPr>
          <w:trHeight w:val="315"/>
        </w:trPr>
        <w:tc>
          <w:tcPr>
            <w:tcW w:w="740" w:type="dxa"/>
            <w:tcBorders>
              <w:left w:val="single" w:sz="8" w:space="0" w:color="auto"/>
              <w:right w:val="single" w:sz="8" w:space="0" w:color="auto"/>
            </w:tcBorders>
            <w:vAlign w:val="bottom"/>
          </w:tcPr>
          <w:p w:rsidR="00076521" w:rsidRDefault="00792B67">
            <w:pPr>
              <w:spacing w:line="314" w:lineRule="exact"/>
              <w:ind w:right="121"/>
              <w:jc w:val="right"/>
              <w:rPr>
                <w:sz w:val="20"/>
                <w:szCs w:val="20"/>
              </w:rPr>
            </w:pPr>
            <w:r>
              <w:rPr>
                <w:rFonts w:eastAsia="Times New Roman"/>
                <w:sz w:val="28"/>
                <w:szCs w:val="28"/>
              </w:rPr>
              <w:t>3.</w:t>
            </w:r>
          </w:p>
        </w:tc>
        <w:tc>
          <w:tcPr>
            <w:tcW w:w="2060" w:type="dxa"/>
            <w:tcBorders>
              <w:right w:val="single" w:sz="8" w:space="0" w:color="auto"/>
            </w:tcBorders>
            <w:vAlign w:val="bottom"/>
          </w:tcPr>
          <w:p w:rsidR="00076521" w:rsidRDefault="00792B67">
            <w:pPr>
              <w:spacing w:line="314" w:lineRule="exact"/>
              <w:ind w:left="100"/>
              <w:rPr>
                <w:sz w:val="20"/>
                <w:szCs w:val="20"/>
              </w:rPr>
            </w:pPr>
            <w:r>
              <w:rPr>
                <w:rFonts w:eastAsia="Times New Roman"/>
                <w:sz w:val="28"/>
                <w:szCs w:val="28"/>
              </w:rPr>
              <w:t>Анализ</w:t>
            </w:r>
          </w:p>
        </w:tc>
        <w:tc>
          <w:tcPr>
            <w:tcW w:w="1940" w:type="dxa"/>
            <w:tcBorders>
              <w:right w:val="single" w:sz="8" w:space="0" w:color="auto"/>
            </w:tcBorders>
            <w:vAlign w:val="bottom"/>
          </w:tcPr>
          <w:p w:rsidR="00076521" w:rsidRDefault="00792B67">
            <w:pPr>
              <w:spacing w:line="314" w:lineRule="exact"/>
              <w:ind w:left="100"/>
              <w:rPr>
                <w:sz w:val="20"/>
                <w:szCs w:val="20"/>
              </w:rPr>
            </w:pPr>
            <w:r>
              <w:rPr>
                <w:rFonts w:eastAsia="Times New Roman"/>
                <w:sz w:val="28"/>
                <w:szCs w:val="28"/>
              </w:rPr>
              <w:t>Воспитатель,</w:t>
            </w:r>
          </w:p>
        </w:tc>
        <w:tc>
          <w:tcPr>
            <w:tcW w:w="2700" w:type="dxa"/>
            <w:gridSpan w:val="2"/>
            <w:tcBorders>
              <w:right w:val="single" w:sz="8" w:space="0" w:color="auto"/>
            </w:tcBorders>
            <w:vAlign w:val="bottom"/>
          </w:tcPr>
          <w:p w:rsidR="00076521" w:rsidRDefault="00792B67">
            <w:pPr>
              <w:spacing w:line="314" w:lineRule="exact"/>
              <w:ind w:left="100"/>
              <w:rPr>
                <w:sz w:val="20"/>
                <w:szCs w:val="20"/>
              </w:rPr>
            </w:pPr>
            <w:r>
              <w:rPr>
                <w:rFonts w:eastAsia="Times New Roman"/>
                <w:sz w:val="28"/>
                <w:szCs w:val="28"/>
              </w:rPr>
              <w:t>В первом классе по</w:t>
            </w:r>
          </w:p>
        </w:tc>
        <w:tc>
          <w:tcPr>
            <w:tcW w:w="2820" w:type="dxa"/>
            <w:tcBorders>
              <w:right w:val="single" w:sz="8" w:space="0" w:color="auto"/>
            </w:tcBorders>
            <w:vAlign w:val="bottom"/>
          </w:tcPr>
          <w:p w:rsidR="00076521" w:rsidRDefault="00792B67">
            <w:pPr>
              <w:spacing w:line="314" w:lineRule="exact"/>
              <w:ind w:left="100"/>
              <w:rPr>
                <w:sz w:val="20"/>
                <w:szCs w:val="20"/>
              </w:rPr>
            </w:pPr>
            <w:r>
              <w:rPr>
                <w:rFonts w:eastAsia="Times New Roman"/>
                <w:sz w:val="28"/>
                <w:szCs w:val="28"/>
              </w:rPr>
              <w:t>Аналитическая</w:t>
            </w:r>
          </w:p>
        </w:tc>
      </w:tr>
      <w:tr w:rsidR="00076521">
        <w:trPr>
          <w:trHeight w:val="331"/>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792B67">
            <w:pPr>
              <w:ind w:left="100"/>
              <w:rPr>
                <w:sz w:val="20"/>
                <w:szCs w:val="20"/>
              </w:rPr>
            </w:pPr>
            <w:r>
              <w:rPr>
                <w:rFonts w:eastAsia="Times New Roman"/>
                <w:sz w:val="28"/>
                <w:szCs w:val="28"/>
              </w:rPr>
              <w:t>содержания</w:t>
            </w:r>
          </w:p>
        </w:tc>
        <w:tc>
          <w:tcPr>
            <w:tcW w:w="1940" w:type="dxa"/>
            <w:tcBorders>
              <w:right w:val="single" w:sz="8" w:space="0" w:color="auto"/>
            </w:tcBorders>
            <w:vAlign w:val="bottom"/>
          </w:tcPr>
          <w:p w:rsidR="00076521" w:rsidRDefault="00792B67">
            <w:pPr>
              <w:ind w:left="100"/>
              <w:rPr>
                <w:sz w:val="20"/>
                <w:szCs w:val="20"/>
              </w:rPr>
            </w:pPr>
            <w:r>
              <w:rPr>
                <w:rFonts w:eastAsia="Times New Roman"/>
                <w:sz w:val="28"/>
                <w:szCs w:val="28"/>
              </w:rPr>
              <w:t>классный</w:t>
            </w:r>
          </w:p>
        </w:tc>
        <w:tc>
          <w:tcPr>
            <w:tcW w:w="2700" w:type="dxa"/>
            <w:gridSpan w:val="2"/>
            <w:tcBorders>
              <w:right w:val="single" w:sz="8" w:space="0" w:color="auto"/>
            </w:tcBorders>
            <w:vAlign w:val="bottom"/>
          </w:tcPr>
          <w:p w:rsidR="00076521" w:rsidRDefault="00792B67">
            <w:pPr>
              <w:ind w:left="100"/>
              <w:rPr>
                <w:sz w:val="20"/>
                <w:szCs w:val="20"/>
              </w:rPr>
            </w:pPr>
            <w:r>
              <w:rPr>
                <w:rFonts w:eastAsia="Times New Roman"/>
                <w:sz w:val="28"/>
                <w:szCs w:val="28"/>
              </w:rPr>
              <w:t>полугодиям.</w:t>
            </w:r>
          </w:p>
        </w:tc>
        <w:tc>
          <w:tcPr>
            <w:tcW w:w="2820" w:type="dxa"/>
            <w:tcBorders>
              <w:right w:val="single" w:sz="8" w:space="0" w:color="auto"/>
            </w:tcBorders>
            <w:vAlign w:val="bottom"/>
          </w:tcPr>
          <w:p w:rsidR="00076521" w:rsidRDefault="00792B67">
            <w:pPr>
              <w:ind w:left="100"/>
              <w:rPr>
                <w:sz w:val="20"/>
                <w:szCs w:val="20"/>
              </w:rPr>
            </w:pPr>
            <w:r>
              <w:rPr>
                <w:rFonts w:eastAsia="Times New Roman"/>
                <w:sz w:val="28"/>
                <w:szCs w:val="28"/>
              </w:rPr>
              <w:t>справка</w:t>
            </w:r>
          </w:p>
        </w:tc>
      </w:tr>
      <w:tr w:rsidR="00076521">
        <w:trPr>
          <w:trHeight w:val="326"/>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портфолио.</w:t>
            </w:r>
          </w:p>
        </w:tc>
        <w:tc>
          <w:tcPr>
            <w:tcW w:w="1940" w:type="dxa"/>
            <w:tcBorders>
              <w:right w:val="single" w:sz="8" w:space="0" w:color="auto"/>
            </w:tcBorders>
            <w:vAlign w:val="bottom"/>
          </w:tcPr>
          <w:p w:rsidR="00076521" w:rsidRDefault="00792B67">
            <w:pPr>
              <w:ind w:left="100"/>
              <w:rPr>
                <w:sz w:val="20"/>
                <w:szCs w:val="20"/>
              </w:rPr>
            </w:pPr>
            <w:r>
              <w:rPr>
                <w:rFonts w:eastAsia="Times New Roman"/>
                <w:sz w:val="28"/>
                <w:szCs w:val="28"/>
              </w:rPr>
              <w:t>руководитель</w:t>
            </w:r>
          </w:p>
        </w:tc>
        <w:tc>
          <w:tcPr>
            <w:tcW w:w="2700" w:type="dxa"/>
            <w:gridSpan w:val="2"/>
            <w:tcBorders>
              <w:right w:val="single" w:sz="8" w:space="0" w:color="auto"/>
            </w:tcBorders>
            <w:vAlign w:val="bottom"/>
          </w:tcPr>
          <w:p w:rsidR="00076521" w:rsidRDefault="00792B67">
            <w:pPr>
              <w:ind w:left="100"/>
              <w:rPr>
                <w:sz w:val="20"/>
                <w:szCs w:val="20"/>
              </w:rPr>
            </w:pPr>
            <w:r>
              <w:rPr>
                <w:rFonts w:eastAsia="Times New Roman"/>
                <w:sz w:val="28"/>
                <w:szCs w:val="28"/>
              </w:rPr>
              <w:t>По  окончании</w:t>
            </w:r>
          </w:p>
        </w:tc>
        <w:tc>
          <w:tcPr>
            <w:tcW w:w="2820" w:type="dxa"/>
            <w:tcBorders>
              <w:right w:val="single" w:sz="8" w:space="0" w:color="auto"/>
            </w:tcBorders>
            <w:vAlign w:val="bottom"/>
          </w:tcPr>
          <w:p w:rsidR="00076521" w:rsidRDefault="00792B67">
            <w:pPr>
              <w:ind w:left="100"/>
              <w:rPr>
                <w:sz w:val="20"/>
                <w:szCs w:val="20"/>
              </w:rPr>
            </w:pPr>
            <w:r>
              <w:rPr>
                <w:rFonts w:eastAsia="Times New Roman"/>
                <w:sz w:val="28"/>
                <w:szCs w:val="28"/>
              </w:rPr>
              <w:t>педагогов класса.</w:t>
            </w:r>
          </w:p>
        </w:tc>
      </w:tr>
      <w:tr w:rsidR="00076521">
        <w:trPr>
          <w:trHeight w:val="322"/>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076521">
            <w:pPr>
              <w:rPr>
                <w:sz w:val="24"/>
                <w:szCs w:val="24"/>
              </w:rPr>
            </w:pPr>
          </w:p>
        </w:tc>
        <w:tc>
          <w:tcPr>
            <w:tcW w:w="1940" w:type="dxa"/>
            <w:tcBorders>
              <w:right w:val="single" w:sz="8" w:space="0" w:color="auto"/>
            </w:tcBorders>
            <w:vAlign w:val="bottom"/>
          </w:tcPr>
          <w:p w:rsidR="00076521" w:rsidRDefault="00076521">
            <w:pPr>
              <w:rPr>
                <w:sz w:val="24"/>
                <w:szCs w:val="24"/>
              </w:rPr>
            </w:pPr>
          </w:p>
        </w:tc>
        <w:tc>
          <w:tcPr>
            <w:tcW w:w="2700" w:type="dxa"/>
            <w:gridSpan w:val="2"/>
            <w:tcBorders>
              <w:right w:val="single" w:sz="8" w:space="0" w:color="auto"/>
            </w:tcBorders>
            <w:vAlign w:val="bottom"/>
          </w:tcPr>
          <w:p w:rsidR="00076521" w:rsidRDefault="00792B67">
            <w:pPr>
              <w:ind w:left="100"/>
              <w:rPr>
                <w:sz w:val="20"/>
                <w:szCs w:val="20"/>
              </w:rPr>
            </w:pPr>
            <w:r>
              <w:rPr>
                <w:rFonts w:eastAsia="Times New Roman"/>
                <w:sz w:val="28"/>
                <w:szCs w:val="28"/>
              </w:rPr>
              <w:t>учебного года со 2</w:t>
            </w:r>
          </w:p>
        </w:tc>
        <w:tc>
          <w:tcPr>
            <w:tcW w:w="2820" w:type="dxa"/>
            <w:tcBorders>
              <w:right w:val="single" w:sz="8" w:space="0" w:color="auto"/>
            </w:tcBorders>
            <w:vAlign w:val="bottom"/>
          </w:tcPr>
          <w:p w:rsidR="00076521" w:rsidRDefault="00792B67">
            <w:pPr>
              <w:ind w:left="100"/>
              <w:rPr>
                <w:sz w:val="20"/>
                <w:szCs w:val="20"/>
              </w:rPr>
            </w:pPr>
            <w:r>
              <w:rPr>
                <w:rFonts w:eastAsia="Times New Roman"/>
                <w:sz w:val="28"/>
                <w:szCs w:val="28"/>
              </w:rPr>
              <w:t>Отражение  в</w:t>
            </w:r>
          </w:p>
        </w:tc>
      </w:tr>
      <w:tr w:rsidR="00076521">
        <w:trPr>
          <w:trHeight w:val="332"/>
        </w:trPr>
        <w:tc>
          <w:tcPr>
            <w:tcW w:w="74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2060" w:type="dxa"/>
            <w:tcBorders>
              <w:bottom w:val="single" w:sz="8" w:space="0" w:color="auto"/>
              <w:right w:val="single" w:sz="8" w:space="0" w:color="auto"/>
            </w:tcBorders>
            <w:vAlign w:val="bottom"/>
          </w:tcPr>
          <w:p w:rsidR="00076521" w:rsidRDefault="00076521">
            <w:pPr>
              <w:rPr>
                <w:sz w:val="24"/>
                <w:szCs w:val="24"/>
              </w:rPr>
            </w:pPr>
          </w:p>
        </w:tc>
        <w:tc>
          <w:tcPr>
            <w:tcW w:w="1940" w:type="dxa"/>
            <w:tcBorders>
              <w:bottom w:val="single" w:sz="8" w:space="0" w:color="auto"/>
              <w:right w:val="single" w:sz="8" w:space="0" w:color="auto"/>
            </w:tcBorders>
            <w:vAlign w:val="bottom"/>
          </w:tcPr>
          <w:p w:rsidR="00076521" w:rsidRDefault="00076521">
            <w:pPr>
              <w:rPr>
                <w:sz w:val="24"/>
                <w:szCs w:val="24"/>
              </w:rPr>
            </w:pPr>
          </w:p>
        </w:tc>
        <w:tc>
          <w:tcPr>
            <w:tcW w:w="1460" w:type="dxa"/>
            <w:tcBorders>
              <w:bottom w:val="single" w:sz="8" w:space="0" w:color="auto"/>
            </w:tcBorders>
            <w:vAlign w:val="bottom"/>
          </w:tcPr>
          <w:p w:rsidR="00076521" w:rsidRDefault="00792B67">
            <w:pPr>
              <w:ind w:left="100"/>
              <w:rPr>
                <w:sz w:val="20"/>
                <w:szCs w:val="20"/>
              </w:rPr>
            </w:pPr>
            <w:r>
              <w:rPr>
                <w:rFonts w:eastAsia="Times New Roman"/>
                <w:sz w:val="28"/>
                <w:szCs w:val="28"/>
              </w:rPr>
              <w:t>по 6 класс.</w:t>
            </w:r>
          </w:p>
        </w:tc>
        <w:tc>
          <w:tcPr>
            <w:tcW w:w="1240" w:type="dxa"/>
            <w:tcBorders>
              <w:bottom w:val="single" w:sz="8" w:space="0" w:color="auto"/>
              <w:right w:val="single" w:sz="8" w:space="0" w:color="auto"/>
            </w:tcBorders>
            <w:vAlign w:val="bottom"/>
          </w:tcPr>
          <w:p w:rsidR="00076521" w:rsidRDefault="00076521">
            <w:pPr>
              <w:rPr>
                <w:sz w:val="24"/>
                <w:szCs w:val="24"/>
              </w:rPr>
            </w:pPr>
          </w:p>
        </w:tc>
        <w:tc>
          <w:tcPr>
            <w:tcW w:w="2820" w:type="dxa"/>
            <w:tcBorders>
              <w:bottom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характеристике.</w:t>
            </w:r>
          </w:p>
        </w:tc>
      </w:tr>
      <w:tr w:rsidR="00076521">
        <w:trPr>
          <w:trHeight w:val="315"/>
        </w:trPr>
        <w:tc>
          <w:tcPr>
            <w:tcW w:w="740" w:type="dxa"/>
            <w:tcBorders>
              <w:left w:val="single" w:sz="8" w:space="0" w:color="auto"/>
              <w:right w:val="single" w:sz="8" w:space="0" w:color="auto"/>
            </w:tcBorders>
            <w:vAlign w:val="bottom"/>
          </w:tcPr>
          <w:p w:rsidR="00076521" w:rsidRDefault="00792B67">
            <w:pPr>
              <w:spacing w:line="314" w:lineRule="exact"/>
              <w:ind w:right="121"/>
              <w:jc w:val="right"/>
              <w:rPr>
                <w:sz w:val="20"/>
                <w:szCs w:val="20"/>
              </w:rPr>
            </w:pPr>
            <w:r>
              <w:rPr>
                <w:rFonts w:eastAsia="Times New Roman"/>
                <w:sz w:val="28"/>
                <w:szCs w:val="28"/>
              </w:rPr>
              <w:t>4.</w:t>
            </w:r>
          </w:p>
        </w:tc>
        <w:tc>
          <w:tcPr>
            <w:tcW w:w="2060" w:type="dxa"/>
            <w:tcBorders>
              <w:right w:val="single" w:sz="8" w:space="0" w:color="auto"/>
            </w:tcBorders>
            <w:vAlign w:val="bottom"/>
          </w:tcPr>
          <w:p w:rsidR="00076521" w:rsidRDefault="00076521">
            <w:pPr>
              <w:rPr>
                <w:sz w:val="24"/>
                <w:szCs w:val="24"/>
              </w:rPr>
            </w:pPr>
          </w:p>
        </w:tc>
        <w:tc>
          <w:tcPr>
            <w:tcW w:w="1940" w:type="dxa"/>
            <w:tcBorders>
              <w:right w:val="single" w:sz="8" w:space="0" w:color="auto"/>
            </w:tcBorders>
            <w:vAlign w:val="bottom"/>
          </w:tcPr>
          <w:p w:rsidR="00076521" w:rsidRDefault="00792B67">
            <w:pPr>
              <w:spacing w:line="314" w:lineRule="exact"/>
              <w:ind w:left="100"/>
              <w:rPr>
                <w:sz w:val="20"/>
                <w:szCs w:val="20"/>
              </w:rPr>
            </w:pPr>
            <w:r>
              <w:rPr>
                <w:rFonts w:eastAsia="Times New Roman"/>
                <w:sz w:val="28"/>
                <w:szCs w:val="28"/>
              </w:rPr>
              <w:t>Психологи</w:t>
            </w:r>
          </w:p>
        </w:tc>
        <w:tc>
          <w:tcPr>
            <w:tcW w:w="1460" w:type="dxa"/>
            <w:vAlign w:val="bottom"/>
          </w:tcPr>
          <w:p w:rsidR="00076521" w:rsidRDefault="00792B67">
            <w:pPr>
              <w:spacing w:line="314" w:lineRule="exact"/>
              <w:ind w:left="100"/>
              <w:rPr>
                <w:sz w:val="20"/>
                <w:szCs w:val="20"/>
              </w:rPr>
            </w:pPr>
            <w:r>
              <w:rPr>
                <w:rFonts w:eastAsia="Times New Roman"/>
                <w:sz w:val="28"/>
                <w:szCs w:val="28"/>
              </w:rPr>
              <w:t>Входное  -</w:t>
            </w:r>
          </w:p>
        </w:tc>
        <w:tc>
          <w:tcPr>
            <w:tcW w:w="1240" w:type="dxa"/>
            <w:tcBorders>
              <w:right w:val="single" w:sz="8" w:space="0" w:color="auto"/>
            </w:tcBorders>
            <w:vAlign w:val="bottom"/>
          </w:tcPr>
          <w:p w:rsidR="00076521" w:rsidRDefault="00792B67">
            <w:pPr>
              <w:spacing w:line="314" w:lineRule="exact"/>
              <w:jc w:val="right"/>
              <w:rPr>
                <w:sz w:val="20"/>
                <w:szCs w:val="20"/>
              </w:rPr>
            </w:pPr>
            <w:r>
              <w:rPr>
                <w:rFonts w:eastAsia="Times New Roman"/>
                <w:sz w:val="28"/>
                <w:szCs w:val="28"/>
              </w:rPr>
              <w:t>1 класс.</w:t>
            </w:r>
          </w:p>
        </w:tc>
        <w:tc>
          <w:tcPr>
            <w:tcW w:w="2820" w:type="dxa"/>
            <w:tcBorders>
              <w:right w:val="single" w:sz="8" w:space="0" w:color="auto"/>
            </w:tcBorders>
            <w:vAlign w:val="bottom"/>
          </w:tcPr>
          <w:p w:rsidR="00076521" w:rsidRDefault="00792B67">
            <w:pPr>
              <w:spacing w:line="314" w:lineRule="exact"/>
              <w:ind w:left="100"/>
              <w:rPr>
                <w:sz w:val="20"/>
                <w:szCs w:val="20"/>
              </w:rPr>
            </w:pPr>
            <w:r>
              <w:rPr>
                <w:rFonts w:eastAsia="Times New Roman"/>
                <w:sz w:val="28"/>
                <w:szCs w:val="28"/>
              </w:rPr>
              <w:t>Папка</w:t>
            </w:r>
          </w:p>
        </w:tc>
      </w:tr>
      <w:tr w:rsidR="00076521">
        <w:trPr>
          <w:trHeight w:val="326"/>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792B67">
            <w:pPr>
              <w:ind w:left="100"/>
              <w:rPr>
                <w:sz w:val="20"/>
                <w:szCs w:val="20"/>
              </w:rPr>
            </w:pPr>
            <w:r>
              <w:rPr>
                <w:rFonts w:eastAsia="Times New Roman"/>
                <w:sz w:val="28"/>
                <w:szCs w:val="28"/>
              </w:rPr>
              <w:t>Анкетирование</w:t>
            </w:r>
          </w:p>
        </w:tc>
        <w:tc>
          <w:tcPr>
            <w:tcW w:w="1940" w:type="dxa"/>
            <w:tcBorders>
              <w:right w:val="single" w:sz="8" w:space="0" w:color="auto"/>
            </w:tcBorders>
            <w:vAlign w:val="bottom"/>
          </w:tcPr>
          <w:p w:rsidR="00076521" w:rsidRDefault="00792B67">
            <w:pPr>
              <w:ind w:left="100"/>
              <w:rPr>
                <w:sz w:val="20"/>
                <w:szCs w:val="20"/>
              </w:rPr>
            </w:pPr>
            <w:r>
              <w:rPr>
                <w:rFonts w:eastAsia="Times New Roman"/>
                <w:sz w:val="28"/>
                <w:szCs w:val="28"/>
              </w:rPr>
              <w:t>/или</w:t>
            </w:r>
          </w:p>
        </w:tc>
        <w:tc>
          <w:tcPr>
            <w:tcW w:w="2700" w:type="dxa"/>
            <w:gridSpan w:val="2"/>
            <w:tcBorders>
              <w:right w:val="single" w:sz="8" w:space="0" w:color="auto"/>
            </w:tcBorders>
            <w:vAlign w:val="bottom"/>
          </w:tcPr>
          <w:p w:rsidR="00076521" w:rsidRDefault="00792B67">
            <w:pPr>
              <w:ind w:left="100"/>
              <w:rPr>
                <w:sz w:val="20"/>
                <w:szCs w:val="20"/>
              </w:rPr>
            </w:pPr>
            <w:r>
              <w:rPr>
                <w:rFonts w:eastAsia="Times New Roman"/>
                <w:sz w:val="28"/>
                <w:szCs w:val="28"/>
              </w:rPr>
              <w:t>Промежуточное  -  3</w:t>
            </w:r>
          </w:p>
        </w:tc>
        <w:tc>
          <w:tcPr>
            <w:tcW w:w="2820" w:type="dxa"/>
            <w:tcBorders>
              <w:right w:val="single" w:sz="8" w:space="0" w:color="auto"/>
            </w:tcBorders>
            <w:vAlign w:val="bottom"/>
          </w:tcPr>
          <w:p w:rsidR="00076521" w:rsidRDefault="00792B67">
            <w:pPr>
              <w:ind w:left="100"/>
              <w:rPr>
                <w:sz w:val="20"/>
                <w:szCs w:val="20"/>
              </w:rPr>
            </w:pPr>
            <w:r>
              <w:rPr>
                <w:rFonts w:eastAsia="Times New Roman"/>
                <w:sz w:val="28"/>
                <w:szCs w:val="28"/>
              </w:rPr>
              <w:t>сопровождения.</w:t>
            </w:r>
          </w:p>
        </w:tc>
      </w:tr>
      <w:tr w:rsidR="00076521">
        <w:trPr>
          <w:trHeight w:val="327"/>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792B67">
            <w:pPr>
              <w:ind w:left="100"/>
              <w:rPr>
                <w:sz w:val="20"/>
                <w:szCs w:val="20"/>
              </w:rPr>
            </w:pPr>
            <w:r>
              <w:rPr>
                <w:rFonts w:eastAsia="Times New Roman"/>
                <w:sz w:val="28"/>
                <w:szCs w:val="28"/>
              </w:rPr>
              <w:t>родителей</w:t>
            </w:r>
          </w:p>
        </w:tc>
        <w:tc>
          <w:tcPr>
            <w:tcW w:w="1940" w:type="dxa"/>
            <w:tcBorders>
              <w:right w:val="single" w:sz="8" w:space="0" w:color="auto"/>
            </w:tcBorders>
            <w:vAlign w:val="bottom"/>
          </w:tcPr>
          <w:p w:rsidR="00076521" w:rsidRDefault="00792B67">
            <w:pPr>
              <w:ind w:left="100"/>
              <w:rPr>
                <w:sz w:val="20"/>
                <w:szCs w:val="20"/>
              </w:rPr>
            </w:pPr>
            <w:r>
              <w:rPr>
                <w:rFonts w:eastAsia="Times New Roman"/>
                <w:sz w:val="28"/>
                <w:szCs w:val="28"/>
              </w:rPr>
              <w:t>классный</w:t>
            </w:r>
          </w:p>
        </w:tc>
        <w:tc>
          <w:tcPr>
            <w:tcW w:w="2700" w:type="dxa"/>
            <w:gridSpan w:val="2"/>
            <w:tcBorders>
              <w:right w:val="single" w:sz="8" w:space="0" w:color="auto"/>
            </w:tcBorders>
            <w:vAlign w:val="bottom"/>
          </w:tcPr>
          <w:p w:rsidR="00076521" w:rsidRDefault="00792B67">
            <w:pPr>
              <w:ind w:left="100"/>
              <w:rPr>
                <w:sz w:val="20"/>
                <w:szCs w:val="20"/>
              </w:rPr>
            </w:pPr>
            <w:r>
              <w:rPr>
                <w:rFonts w:eastAsia="Times New Roman"/>
                <w:sz w:val="28"/>
                <w:szCs w:val="28"/>
              </w:rPr>
              <w:t>класс.  Итоговое - 6</w:t>
            </w:r>
          </w:p>
        </w:tc>
        <w:tc>
          <w:tcPr>
            <w:tcW w:w="2820" w:type="dxa"/>
            <w:tcBorders>
              <w:right w:val="single" w:sz="8" w:space="0" w:color="auto"/>
            </w:tcBorders>
            <w:vAlign w:val="bottom"/>
          </w:tcPr>
          <w:p w:rsidR="00076521" w:rsidRDefault="00792B67">
            <w:pPr>
              <w:ind w:left="100"/>
              <w:rPr>
                <w:sz w:val="20"/>
                <w:szCs w:val="20"/>
              </w:rPr>
            </w:pPr>
            <w:r>
              <w:rPr>
                <w:rFonts w:eastAsia="Times New Roman"/>
                <w:sz w:val="28"/>
                <w:szCs w:val="28"/>
              </w:rPr>
              <w:t>Аналитическая</w:t>
            </w:r>
          </w:p>
        </w:tc>
      </w:tr>
      <w:tr w:rsidR="00076521">
        <w:trPr>
          <w:trHeight w:val="326"/>
        </w:trPr>
        <w:tc>
          <w:tcPr>
            <w:tcW w:w="740" w:type="dxa"/>
            <w:tcBorders>
              <w:left w:val="single" w:sz="8" w:space="0" w:color="auto"/>
              <w:right w:val="single" w:sz="8" w:space="0" w:color="auto"/>
            </w:tcBorders>
            <w:vAlign w:val="bottom"/>
          </w:tcPr>
          <w:p w:rsidR="00076521" w:rsidRDefault="00076521">
            <w:pPr>
              <w:rPr>
                <w:sz w:val="24"/>
                <w:szCs w:val="24"/>
              </w:rPr>
            </w:pPr>
          </w:p>
        </w:tc>
        <w:tc>
          <w:tcPr>
            <w:tcW w:w="2060" w:type="dxa"/>
            <w:tcBorders>
              <w:right w:val="single" w:sz="8" w:space="0" w:color="auto"/>
            </w:tcBorders>
            <w:vAlign w:val="bottom"/>
          </w:tcPr>
          <w:p w:rsidR="00076521" w:rsidRDefault="00076521">
            <w:pPr>
              <w:rPr>
                <w:sz w:val="24"/>
                <w:szCs w:val="24"/>
              </w:rPr>
            </w:pPr>
          </w:p>
        </w:tc>
        <w:tc>
          <w:tcPr>
            <w:tcW w:w="194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руководитель</w:t>
            </w:r>
          </w:p>
        </w:tc>
        <w:tc>
          <w:tcPr>
            <w:tcW w:w="1460" w:type="dxa"/>
            <w:vAlign w:val="bottom"/>
          </w:tcPr>
          <w:p w:rsidR="00076521" w:rsidRDefault="00792B67">
            <w:pPr>
              <w:spacing w:line="317" w:lineRule="exact"/>
              <w:ind w:left="100"/>
              <w:rPr>
                <w:sz w:val="20"/>
                <w:szCs w:val="20"/>
              </w:rPr>
            </w:pPr>
            <w:r>
              <w:rPr>
                <w:rFonts w:eastAsia="Times New Roman"/>
                <w:sz w:val="28"/>
                <w:szCs w:val="28"/>
              </w:rPr>
              <w:t>класс.</w:t>
            </w:r>
          </w:p>
        </w:tc>
        <w:tc>
          <w:tcPr>
            <w:tcW w:w="1240" w:type="dxa"/>
            <w:tcBorders>
              <w:right w:val="single" w:sz="8" w:space="0" w:color="auto"/>
            </w:tcBorders>
            <w:vAlign w:val="bottom"/>
          </w:tcPr>
          <w:p w:rsidR="00076521" w:rsidRDefault="00076521">
            <w:pPr>
              <w:rPr>
                <w:sz w:val="24"/>
                <w:szCs w:val="24"/>
              </w:rPr>
            </w:pPr>
          </w:p>
        </w:tc>
        <w:tc>
          <w:tcPr>
            <w:tcW w:w="2820" w:type="dxa"/>
            <w:tcBorders>
              <w:right w:val="single" w:sz="8" w:space="0" w:color="auto"/>
            </w:tcBorders>
            <w:vAlign w:val="bottom"/>
          </w:tcPr>
          <w:p w:rsidR="00076521" w:rsidRDefault="00792B67">
            <w:pPr>
              <w:ind w:left="100"/>
              <w:rPr>
                <w:sz w:val="20"/>
                <w:szCs w:val="20"/>
              </w:rPr>
            </w:pPr>
            <w:r>
              <w:rPr>
                <w:rFonts w:eastAsia="Times New Roman"/>
                <w:sz w:val="28"/>
                <w:szCs w:val="28"/>
              </w:rPr>
              <w:t>справка.</w:t>
            </w:r>
          </w:p>
        </w:tc>
      </w:tr>
      <w:tr w:rsidR="00076521">
        <w:trPr>
          <w:trHeight w:val="334"/>
        </w:trPr>
        <w:tc>
          <w:tcPr>
            <w:tcW w:w="74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2060" w:type="dxa"/>
            <w:tcBorders>
              <w:bottom w:val="single" w:sz="8" w:space="0" w:color="auto"/>
              <w:right w:val="single" w:sz="8" w:space="0" w:color="auto"/>
            </w:tcBorders>
            <w:vAlign w:val="bottom"/>
          </w:tcPr>
          <w:p w:rsidR="00076521" w:rsidRDefault="00076521">
            <w:pPr>
              <w:rPr>
                <w:sz w:val="24"/>
                <w:szCs w:val="24"/>
              </w:rPr>
            </w:pPr>
          </w:p>
        </w:tc>
        <w:tc>
          <w:tcPr>
            <w:tcW w:w="1940" w:type="dxa"/>
            <w:tcBorders>
              <w:bottom w:val="single" w:sz="8" w:space="0" w:color="auto"/>
              <w:right w:val="single" w:sz="8" w:space="0" w:color="auto"/>
            </w:tcBorders>
            <w:vAlign w:val="bottom"/>
          </w:tcPr>
          <w:p w:rsidR="00076521" w:rsidRDefault="00076521">
            <w:pPr>
              <w:rPr>
                <w:sz w:val="24"/>
                <w:szCs w:val="24"/>
              </w:rPr>
            </w:pPr>
          </w:p>
        </w:tc>
        <w:tc>
          <w:tcPr>
            <w:tcW w:w="1460" w:type="dxa"/>
            <w:tcBorders>
              <w:bottom w:val="single" w:sz="8" w:space="0" w:color="auto"/>
            </w:tcBorders>
            <w:vAlign w:val="bottom"/>
          </w:tcPr>
          <w:p w:rsidR="00076521" w:rsidRDefault="00076521">
            <w:pPr>
              <w:rPr>
                <w:sz w:val="24"/>
                <w:szCs w:val="24"/>
              </w:rPr>
            </w:pPr>
          </w:p>
        </w:tc>
        <w:tc>
          <w:tcPr>
            <w:tcW w:w="1240" w:type="dxa"/>
            <w:tcBorders>
              <w:bottom w:val="single" w:sz="8" w:space="0" w:color="auto"/>
              <w:right w:val="single" w:sz="8" w:space="0" w:color="auto"/>
            </w:tcBorders>
            <w:vAlign w:val="bottom"/>
          </w:tcPr>
          <w:p w:rsidR="00076521" w:rsidRDefault="00076521">
            <w:pPr>
              <w:rPr>
                <w:sz w:val="24"/>
                <w:szCs w:val="24"/>
              </w:rPr>
            </w:pPr>
          </w:p>
        </w:tc>
        <w:tc>
          <w:tcPr>
            <w:tcW w:w="2820" w:type="dxa"/>
            <w:tcBorders>
              <w:bottom w:val="single" w:sz="8" w:space="0" w:color="auto"/>
              <w:right w:val="single" w:sz="8" w:space="0" w:color="auto"/>
            </w:tcBorders>
            <w:vAlign w:val="bottom"/>
          </w:tcPr>
          <w:p w:rsidR="00076521" w:rsidRDefault="00076521">
            <w:pPr>
              <w:rPr>
                <w:sz w:val="24"/>
                <w:szCs w:val="24"/>
              </w:rPr>
            </w:pPr>
          </w:p>
        </w:tc>
      </w:tr>
    </w:tbl>
    <w:p w:rsidR="00076521" w:rsidRDefault="00792B67">
      <w:pPr>
        <w:ind w:left="720"/>
        <w:rPr>
          <w:sz w:val="20"/>
          <w:szCs w:val="20"/>
        </w:rPr>
      </w:pPr>
      <w:r>
        <w:rPr>
          <w:rFonts w:eastAsia="Times New Roman"/>
          <w:b/>
          <w:bCs/>
          <w:sz w:val="28"/>
          <w:szCs w:val="28"/>
        </w:rPr>
        <w:t>Оценка предметных результатов</w:t>
      </w:r>
    </w:p>
    <w:p w:rsidR="00076521" w:rsidRDefault="00076521">
      <w:pPr>
        <w:spacing w:line="10" w:lineRule="exact"/>
        <w:rPr>
          <w:sz w:val="20"/>
          <w:szCs w:val="20"/>
        </w:rPr>
      </w:pPr>
    </w:p>
    <w:p w:rsidR="00076521" w:rsidRDefault="00792B67">
      <w:pPr>
        <w:spacing w:line="237" w:lineRule="auto"/>
        <w:ind w:left="160" w:right="140" w:firstLine="639"/>
        <w:rPr>
          <w:sz w:val="20"/>
          <w:szCs w:val="20"/>
        </w:rPr>
      </w:pPr>
      <w:r>
        <w:rPr>
          <w:rFonts w:eastAsia="Times New Roman"/>
          <w:sz w:val="28"/>
          <w:szCs w:val="28"/>
        </w:rPr>
        <w:t>Оценивание предметных результатов ведется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учителя станет для них привычной. Во время обучения в первом классе стимулирование работы учеников - с использованием качественной оценки (овладел, владеет под контролем учителя, владеет при помощи учителя, овладел самостоятельно).</w:t>
      </w:r>
    </w:p>
    <w:p w:rsidR="00076521" w:rsidRDefault="00076521">
      <w:pPr>
        <w:spacing w:line="22" w:lineRule="exact"/>
        <w:rPr>
          <w:sz w:val="20"/>
          <w:szCs w:val="20"/>
        </w:rPr>
      </w:pPr>
    </w:p>
    <w:p w:rsidR="00076521" w:rsidRDefault="00792B67">
      <w:pPr>
        <w:spacing w:line="234" w:lineRule="auto"/>
        <w:ind w:left="160" w:right="140" w:firstLine="567"/>
        <w:rPr>
          <w:sz w:val="20"/>
          <w:szCs w:val="20"/>
        </w:rPr>
      </w:pPr>
      <w:r>
        <w:rPr>
          <w:rFonts w:eastAsia="Times New Roman"/>
          <w:sz w:val="28"/>
          <w:szCs w:val="28"/>
        </w:rPr>
        <w:t>Достижение предметных результатов обеспечивается за счет основных учебных предметов.</w:t>
      </w:r>
    </w:p>
    <w:p w:rsidR="00076521" w:rsidRDefault="00792B67">
      <w:pPr>
        <w:spacing w:line="238" w:lineRule="auto"/>
        <w:ind w:left="120" w:firstLine="567"/>
        <w:jc w:val="both"/>
        <w:rPr>
          <w:sz w:val="20"/>
          <w:szCs w:val="20"/>
        </w:rPr>
      </w:pPr>
      <w:r>
        <w:rPr>
          <w:rFonts w:eastAsia="Times New Roman"/>
          <w:sz w:val="28"/>
          <w:szCs w:val="28"/>
        </w:rPr>
        <w:t xml:space="preserve">В целом оценка усвоения </w:t>
      </w:r>
      <w:proofErr w:type="gramStart"/>
      <w:r>
        <w:rPr>
          <w:rFonts w:eastAsia="Times New Roman"/>
          <w:sz w:val="28"/>
          <w:szCs w:val="28"/>
        </w:rPr>
        <w:t>слабослышащими</w:t>
      </w:r>
      <w:proofErr w:type="gramEnd"/>
      <w:r>
        <w:rPr>
          <w:rFonts w:eastAsia="Times New Roman"/>
          <w:sz w:val="28"/>
          <w:szCs w:val="28"/>
        </w:rPr>
        <w:t xml:space="preserve"> и позднооглохшими обучающимися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ученика и овладении им социальным опытом.</w:t>
      </w:r>
    </w:p>
    <w:p w:rsidR="00076521" w:rsidRDefault="00076521">
      <w:pPr>
        <w:spacing w:line="19" w:lineRule="exact"/>
        <w:rPr>
          <w:sz w:val="20"/>
          <w:szCs w:val="20"/>
        </w:rPr>
      </w:pPr>
    </w:p>
    <w:p w:rsidR="00076521" w:rsidRDefault="00792B67">
      <w:pPr>
        <w:spacing w:line="234" w:lineRule="auto"/>
        <w:ind w:left="120" w:right="40" w:firstLine="567"/>
        <w:jc w:val="both"/>
        <w:rPr>
          <w:sz w:val="20"/>
          <w:szCs w:val="20"/>
        </w:rPr>
      </w:pPr>
      <w:r>
        <w:rPr>
          <w:rFonts w:eastAsia="Times New Roman"/>
          <w:sz w:val="28"/>
          <w:szCs w:val="28"/>
        </w:rPr>
        <w:t>При оценке итоговых предметных результатов обучения используется традиционная система отметок по 5-балльной шкале.</w:t>
      </w:r>
    </w:p>
    <w:p w:rsidR="00076521" w:rsidRDefault="00076521">
      <w:pPr>
        <w:spacing w:line="16" w:lineRule="exact"/>
        <w:rPr>
          <w:sz w:val="20"/>
          <w:szCs w:val="20"/>
        </w:rPr>
      </w:pPr>
    </w:p>
    <w:p w:rsidR="00076521" w:rsidRDefault="00792B67">
      <w:pPr>
        <w:spacing w:line="235" w:lineRule="auto"/>
        <w:ind w:left="120" w:right="40" w:firstLine="567"/>
        <w:jc w:val="both"/>
        <w:rPr>
          <w:sz w:val="20"/>
          <w:szCs w:val="20"/>
        </w:rPr>
      </w:pPr>
      <w:r>
        <w:rPr>
          <w:rFonts w:eastAsia="Times New Roman"/>
          <w:sz w:val="28"/>
          <w:szCs w:val="28"/>
        </w:rPr>
        <w:t>Оценка достижения предметных результатов ведѐтся как в ходе текущего контроля так и в ходе промежуточной аттестации. Результаты накопленной оценки, полученной в ходе текущего и промежуточного оценивания, фиксируются</w:t>
      </w:r>
    </w:p>
    <w:p w:rsidR="00076521" w:rsidRDefault="00076521">
      <w:pPr>
        <w:spacing w:line="19" w:lineRule="exact"/>
        <w:rPr>
          <w:sz w:val="20"/>
          <w:szCs w:val="20"/>
        </w:rPr>
      </w:pPr>
    </w:p>
    <w:p w:rsidR="00076521" w:rsidRDefault="00792B67">
      <w:pPr>
        <w:numPr>
          <w:ilvl w:val="0"/>
          <w:numId w:val="29"/>
        </w:numPr>
        <w:tabs>
          <w:tab w:val="left" w:pos="389"/>
        </w:tabs>
        <w:spacing w:line="236" w:lineRule="auto"/>
        <w:ind w:left="120" w:right="40" w:hanging="4"/>
        <w:jc w:val="both"/>
        <w:rPr>
          <w:rFonts w:eastAsia="Times New Roman"/>
          <w:sz w:val="28"/>
          <w:szCs w:val="28"/>
        </w:rPr>
      </w:pPr>
      <w:r>
        <w:rPr>
          <w:rFonts w:eastAsia="Times New Roman"/>
          <w:sz w:val="28"/>
          <w:szCs w:val="28"/>
        </w:rPr>
        <w:lastRenderedPageBreak/>
        <w:t>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результатов начального общего образования, необходимых для продолжения образования.</w:t>
      </w:r>
    </w:p>
    <w:p w:rsidR="00076521" w:rsidRDefault="00076521">
      <w:pPr>
        <w:spacing w:line="20" w:lineRule="exact"/>
        <w:rPr>
          <w:rFonts w:eastAsia="Times New Roman"/>
          <w:sz w:val="28"/>
          <w:szCs w:val="28"/>
        </w:rPr>
      </w:pPr>
    </w:p>
    <w:p w:rsidR="00076521" w:rsidRDefault="00792B67">
      <w:pPr>
        <w:spacing w:line="237" w:lineRule="auto"/>
        <w:ind w:left="120" w:firstLine="567"/>
        <w:jc w:val="both"/>
        <w:rPr>
          <w:rFonts w:eastAsia="Times New Roman"/>
          <w:sz w:val="28"/>
          <w:szCs w:val="28"/>
        </w:rPr>
      </w:pPr>
      <w:r>
        <w:rPr>
          <w:rFonts w:eastAsia="Times New Roman"/>
          <w:sz w:val="28"/>
          <w:szCs w:val="28"/>
        </w:rPr>
        <w:t>Основным инструментом итоговой оценки являются итоговые работы - система заданий различного уровня сложности по русскому языку и литературному чтению, математике, естествознанию, изобразительному искусству, технологии и специфические проверки: уровня речевого развития, РРС.</w:t>
      </w:r>
    </w:p>
    <w:p w:rsidR="00076521" w:rsidRDefault="00076521">
      <w:pPr>
        <w:spacing w:line="19" w:lineRule="exact"/>
        <w:rPr>
          <w:rFonts w:eastAsia="Times New Roman"/>
          <w:sz w:val="28"/>
          <w:szCs w:val="28"/>
        </w:rPr>
      </w:pPr>
    </w:p>
    <w:p w:rsidR="00076521" w:rsidRDefault="00792B67">
      <w:pPr>
        <w:numPr>
          <w:ilvl w:val="1"/>
          <w:numId w:val="29"/>
        </w:numPr>
        <w:tabs>
          <w:tab w:val="left" w:pos="1028"/>
        </w:tabs>
        <w:spacing w:line="235" w:lineRule="auto"/>
        <w:ind w:left="120" w:right="20" w:firstLine="563"/>
        <w:jc w:val="both"/>
        <w:rPr>
          <w:rFonts w:eastAsia="Times New Roman"/>
          <w:sz w:val="28"/>
          <w:szCs w:val="28"/>
        </w:rPr>
      </w:pPr>
      <w:r>
        <w:rPr>
          <w:rFonts w:eastAsia="Times New Roman"/>
          <w:sz w:val="28"/>
          <w:szCs w:val="28"/>
        </w:rPr>
        <w:t>учебном процессе оценка предметных результатов проводится с помощью диагностических, контрольных работ, направленных на определение уровня освоения темы обучающимися, начиная со 2 класса.</w:t>
      </w:r>
    </w:p>
    <w:p w:rsidR="00076521" w:rsidRDefault="00076521">
      <w:pPr>
        <w:spacing w:line="19" w:lineRule="exact"/>
        <w:rPr>
          <w:rFonts w:eastAsia="Times New Roman"/>
          <w:sz w:val="28"/>
          <w:szCs w:val="28"/>
        </w:rPr>
      </w:pPr>
    </w:p>
    <w:p w:rsidR="00076521" w:rsidRDefault="00792B67">
      <w:pPr>
        <w:spacing w:line="239" w:lineRule="auto"/>
        <w:ind w:left="120" w:right="20" w:firstLine="567"/>
        <w:jc w:val="both"/>
        <w:rPr>
          <w:rFonts w:eastAsia="Times New Roman"/>
          <w:sz w:val="28"/>
          <w:szCs w:val="28"/>
        </w:rPr>
      </w:pPr>
      <w:r>
        <w:rPr>
          <w:rFonts w:eastAsia="Times New Roman"/>
          <w:sz w:val="28"/>
          <w:szCs w:val="28"/>
        </w:rPr>
        <w:t>Процедуры текущей оценки и промежуточной аттестации по результатам усвоения АООП НОО требуют учѐта особых образовательных потребностей слабослышащих и позднооглохших обучающихся с дополнительными ограничениями здоровья: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w:t>
      </w:r>
    </w:p>
    <w:p w:rsidR="00076521" w:rsidRDefault="00076521">
      <w:pPr>
        <w:spacing w:line="16" w:lineRule="exact"/>
        <w:rPr>
          <w:rFonts w:eastAsia="Times New Roman"/>
          <w:sz w:val="28"/>
          <w:szCs w:val="28"/>
        </w:rPr>
      </w:pPr>
    </w:p>
    <w:p w:rsidR="00076521" w:rsidRDefault="00792B67">
      <w:pPr>
        <w:spacing w:line="234" w:lineRule="auto"/>
        <w:ind w:left="120" w:right="40" w:firstLine="567"/>
        <w:rPr>
          <w:rFonts w:eastAsia="Times New Roman"/>
          <w:sz w:val="28"/>
          <w:szCs w:val="28"/>
        </w:rPr>
      </w:pPr>
      <w:r>
        <w:rPr>
          <w:rFonts w:eastAsia="Times New Roman"/>
          <w:sz w:val="28"/>
          <w:szCs w:val="28"/>
        </w:rPr>
        <w:t>Описание методики оценки корреционно-развивающего обучения содержится в программах коррекционной работы.</w:t>
      </w:r>
    </w:p>
    <w:p w:rsidR="00076521" w:rsidRDefault="00076521">
      <w:pPr>
        <w:spacing w:line="326" w:lineRule="exact"/>
        <w:rPr>
          <w:sz w:val="20"/>
          <w:szCs w:val="20"/>
        </w:rPr>
      </w:pPr>
    </w:p>
    <w:p w:rsidR="00076521" w:rsidRDefault="00792B67">
      <w:pPr>
        <w:ind w:left="1620"/>
        <w:jc w:val="center"/>
        <w:rPr>
          <w:sz w:val="20"/>
          <w:szCs w:val="20"/>
        </w:rPr>
      </w:pPr>
      <w:r>
        <w:rPr>
          <w:rFonts w:eastAsia="Times New Roman"/>
          <w:b/>
          <w:bCs/>
          <w:i/>
          <w:iCs/>
          <w:sz w:val="28"/>
          <w:szCs w:val="28"/>
        </w:rPr>
        <w:t>Специфические проверки результативности коррекционно-</w:t>
      </w:r>
    </w:p>
    <w:p w:rsidR="00076521" w:rsidRDefault="00792B67">
      <w:pPr>
        <w:ind w:left="1620"/>
        <w:jc w:val="center"/>
        <w:rPr>
          <w:sz w:val="20"/>
          <w:szCs w:val="20"/>
        </w:rPr>
      </w:pPr>
      <w:r>
        <w:rPr>
          <w:rFonts w:eastAsia="Times New Roman"/>
          <w:b/>
          <w:bCs/>
          <w:i/>
          <w:iCs/>
          <w:sz w:val="28"/>
          <w:szCs w:val="28"/>
        </w:rPr>
        <w:t>развивающего обучения детей с нарушением слуха</w:t>
      </w:r>
    </w:p>
    <w:tbl>
      <w:tblPr>
        <w:tblW w:w="0" w:type="auto"/>
        <w:tblInd w:w="10" w:type="dxa"/>
        <w:tblLayout w:type="fixed"/>
        <w:tblCellMar>
          <w:left w:w="0" w:type="dxa"/>
          <w:right w:w="0" w:type="dxa"/>
        </w:tblCellMar>
        <w:tblLook w:val="04A0" w:firstRow="1" w:lastRow="0" w:firstColumn="1" w:lastColumn="0" w:noHBand="0" w:noVBand="1"/>
      </w:tblPr>
      <w:tblGrid>
        <w:gridCol w:w="400"/>
        <w:gridCol w:w="1180"/>
        <w:gridCol w:w="2200"/>
        <w:gridCol w:w="1860"/>
        <w:gridCol w:w="1480"/>
        <w:gridCol w:w="1120"/>
        <w:gridCol w:w="1820"/>
      </w:tblGrid>
      <w:tr w:rsidR="00076521">
        <w:trPr>
          <w:trHeight w:val="324"/>
        </w:trPr>
        <w:tc>
          <w:tcPr>
            <w:tcW w:w="400" w:type="dxa"/>
            <w:tcBorders>
              <w:top w:val="single" w:sz="8" w:space="0" w:color="auto"/>
              <w:left w:val="single" w:sz="8" w:space="0" w:color="auto"/>
              <w:right w:val="single" w:sz="8" w:space="0" w:color="auto"/>
            </w:tcBorders>
            <w:vAlign w:val="bottom"/>
          </w:tcPr>
          <w:p w:rsidR="00076521" w:rsidRDefault="00792B67">
            <w:pPr>
              <w:ind w:right="1"/>
              <w:jc w:val="right"/>
              <w:rPr>
                <w:sz w:val="20"/>
                <w:szCs w:val="20"/>
              </w:rPr>
            </w:pPr>
            <w:r>
              <w:rPr>
                <w:rFonts w:eastAsia="Times New Roman"/>
                <w:sz w:val="28"/>
                <w:szCs w:val="28"/>
              </w:rPr>
              <w:t>1</w:t>
            </w:r>
          </w:p>
        </w:tc>
        <w:tc>
          <w:tcPr>
            <w:tcW w:w="1180" w:type="dxa"/>
            <w:tcBorders>
              <w:top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Провер</w:t>
            </w:r>
          </w:p>
        </w:tc>
        <w:tc>
          <w:tcPr>
            <w:tcW w:w="2200" w:type="dxa"/>
            <w:tcBorders>
              <w:top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Определение</w:t>
            </w:r>
          </w:p>
        </w:tc>
        <w:tc>
          <w:tcPr>
            <w:tcW w:w="1860" w:type="dxa"/>
            <w:tcBorders>
              <w:top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1.Высокий</w:t>
            </w:r>
          </w:p>
        </w:tc>
        <w:tc>
          <w:tcPr>
            <w:tcW w:w="1480" w:type="dxa"/>
            <w:tcBorders>
              <w:top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Учитель-</w:t>
            </w:r>
          </w:p>
        </w:tc>
        <w:tc>
          <w:tcPr>
            <w:tcW w:w="1120" w:type="dxa"/>
            <w:tcBorders>
              <w:top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Сентяб</w:t>
            </w:r>
          </w:p>
        </w:tc>
        <w:tc>
          <w:tcPr>
            <w:tcW w:w="1820" w:type="dxa"/>
            <w:tcBorders>
              <w:top w:val="single" w:sz="8" w:space="0" w:color="auto"/>
              <w:right w:val="single" w:sz="8" w:space="0" w:color="auto"/>
            </w:tcBorders>
            <w:vAlign w:val="bottom"/>
          </w:tcPr>
          <w:p w:rsidR="00076521" w:rsidRDefault="00792B67">
            <w:pPr>
              <w:ind w:left="80"/>
              <w:rPr>
                <w:sz w:val="20"/>
                <w:szCs w:val="20"/>
              </w:rPr>
            </w:pPr>
            <w:r>
              <w:rPr>
                <w:rFonts w:eastAsia="Times New Roman"/>
                <w:sz w:val="28"/>
                <w:szCs w:val="28"/>
              </w:rPr>
              <w:t>Карта</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ка</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уровня</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2.Средний</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дефектоло</w:t>
            </w: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рь,</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Произношен</w:t>
            </w:r>
          </w:p>
        </w:tc>
      </w:tr>
      <w:tr w:rsidR="00212FE6" w:rsidTr="00CA7DA1">
        <w:trPr>
          <w:trHeight w:val="654"/>
        </w:trPr>
        <w:tc>
          <w:tcPr>
            <w:tcW w:w="400" w:type="dxa"/>
            <w:tcBorders>
              <w:left w:val="single" w:sz="8" w:space="0" w:color="auto"/>
              <w:right w:val="single" w:sz="8" w:space="0" w:color="auto"/>
            </w:tcBorders>
            <w:vAlign w:val="bottom"/>
          </w:tcPr>
          <w:p w:rsidR="00212FE6" w:rsidRDefault="00212FE6">
            <w:pPr>
              <w:rPr>
                <w:sz w:val="24"/>
                <w:szCs w:val="24"/>
              </w:rPr>
            </w:pPr>
          </w:p>
        </w:tc>
        <w:tc>
          <w:tcPr>
            <w:tcW w:w="1180" w:type="dxa"/>
            <w:tcBorders>
              <w:right w:val="single" w:sz="8" w:space="0" w:color="auto"/>
            </w:tcBorders>
            <w:vAlign w:val="bottom"/>
          </w:tcPr>
          <w:p w:rsidR="00212FE6" w:rsidRDefault="00212FE6">
            <w:pPr>
              <w:ind w:left="100"/>
              <w:rPr>
                <w:sz w:val="20"/>
                <w:szCs w:val="20"/>
              </w:rPr>
            </w:pPr>
            <w:proofErr w:type="spellStart"/>
            <w:r>
              <w:rPr>
                <w:rFonts w:eastAsia="Times New Roman"/>
                <w:sz w:val="28"/>
                <w:szCs w:val="28"/>
              </w:rPr>
              <w:t>произн</w:t>
            </w:r>
            <w:proofErr w:type="spellEnd"/>
          </w:p>
          <w:p w:rsidR="00212FE6" w:rsidRDefault="00212FE6" w:rsidP="00CA7DA1">
            <w:pPr>
              <w:ind w:left="100"/>
              <w:rPr>
                <w:sz w:val="20"/>
                <w:szCs w:val="20"/>
              </w:rPr>
            </w:pPr>
            <w:proofErr w:type="spellStart"/>
            <w:r>
              <w:rPr>
                <w:rFonts w:eastAsia="Times New Roman"/>
                <w:sz w:val="28"/>
                <w:szCs w:val="28"/>
              </w:rPr>
              <w:t>ошения</w:t>
            </w:r>
            <w:proofErr w:type="spellEnd"/>
          </w:p>
        </w:tc>
        <w:tc>
          <w:tcPr>
            <w:tcW w:w="2200" w:type="dxa"/>
            <w:tcBorders>
              <w:right w:val="single" w:sz="8" w:space="0" w:color="auto"/>
            </w:tcBorders>
            <w:vAlign w:val="bottom"/>
          </w:tcPr>
          <w:p w:rsidR="00212FE6" w:rsidRDefault="00212FE6">
            <w:pPr>
              <w:ind w:left="100"/>
              <w:rPr>
                <w:sz w:val="20"/>
                <w:szCs w:val="20"/>
              </w:rPr>
            </w:pPr>
            <w:r>
              <w:rPr>
                <w:rFonts w:eastAsia="Times New Roman"/>
                <w:sz w:val="28"/>
                <w:szCs w:val="28"/>
              </w:rPr>
              <w:t>развития</w:t>
            </w:r>
          </w:p>
          <w:p w:rsidR="00212FE6" w:rsidRDefault="00212FE6" w:rsidP="00CA7DA1">
            <w:pPr>
              <w:ind w:left="100"/>
              <w:rPr>
                <w:sz w:val="20"/>
                <w:szCs w:val="20"/>
              </w:rPr>
            </w:pPr>
            <w:r>
              <w:rPr>
                <w:rFonts w:eastAsia="Times New Roman"/>
                <w:sz w:val="28"/>
                <w:szCs w:val="28"/>
              </w:rPr>
              <w:t xml:space="preserve">устной речи </w:t>
            </w:r>
            <w:proofErr w:type="gramStart"/>
            <w:r>
              <w:rPr>
                <w:rFonts w:eastAsia="Times New Roman"/>
                <w:sz w:val="28"/>
                <w:szCs w:val="28"/>
              </w:rPr>
              <w:t>с</w:t>
            </w:r>
            <w:proofErr w:type="gramEnd"/>
          </w:p>
        </w:tc>
        <w:tc>
          <w:tcPr>
            <w:tcW w:w="1860" w:type="dxa"/>
            <w:tcBorders>
              <w:right w:val="single" w:sz="8" w:space="0" w:color="auto"/>
            </w:tcBorders>
            <w:vAlign w:val="bottom"/>
          </w:tcPr>
          <w:p w:rsidR="00212FE6" w:rsidRDefault="00212FE6">
            <w:pPr>
              <w:ind w:left="100"/>
              <w:rPr>
                <w:sz w:val="20"/>
                <w:szCs w:val="20"/>
              </w:rPr>
            </w:pPr>
            <w:r>
              <w:rPr>
                <w:rFonts w:eastAsia="Times New Roman"/>
                <w:sz w:val="28"/>
                <w:szCs w:val="28"/>
              </w:rPr>
              <w:t>3.Низкий.</w:t>
            </w:r>
          </w:p>
          <w:p w:rsidR="00212FE6" w:rsidRDefault="00212FE6" w:rsidP="00CA7DA1">
            <w:pPr>
              <w:ind w:left="100"/>
              <w:rPr>
                <w:sz w:val="20"/>
                <w:szCs w:val="20"/>
              </w:rPr>
            </w:pPr>
            <w:r>
              <w:rPr>
                <w:rFonts w:eastAsia="Times New Roman"/>
                <w:sz w:val="28"/>
                <w:szCs w:val="28"/>
              </w:rPr>
              <w:t>4.Речи нет</w:t>
            </w:r>
          </w:p>
        </w:tc>
        <w:tc>
          <w:tcPr>
            <w:tcW w:w="1480" w:type="dxa"/>
            <w:tcBorders>
              <w:right w:val="single" w:sz="8" w:space="0" w:color="auto"/>
            </w:tcBorders>
            <w:vAlign w:val="bottom"/>
          </w:tcPr>
          <w:p w:rsidR="00212FE6" w:rsidRDefault="00212FE6">
            <w:pPr>
              <w:ind w:left="100"/>
              <w:rPr>
                <w:sz w:val="20"/>
                <w:szCs w:val="20"/>
              </w:rPr>
            </w:pPr>
            <w:proofErr w:type="gramStart"/>
            <w:r>
              <w:rPr>
                <w:rFonts w:eastAsia="Times New Roman"/>
                <w:sz w:val="28"/>
                <w:szCs w:val="28"/>
              </w:rPr>
              <w:t>г</w:t>
            </w:r>
            <w:proofErr w:type="gramEnd"/>
            <w:r>
              <w:rPr>
                <w:rFonts w:eastAsia="Times New Roman"/>
                <w:sz w:val="28"/>
                <w:szCs w:val="28"/>
              </w:rPr>
              <w:t>,</w:t>
            </w:r>
          </w:p>
          <w:p w:rsidR="00212FE6" w:rsidRDefault="00212FE6" w:rsidP="00CA7DA1">
            <w:pPr>
              <w:ind w:left="100"/>
              <w:rPr>
                <w:sz w:val="20"/>
                <w:szCs w:val="20"/>
              </w:rPr>
            </w:pPr>
            <w:r>
              <w:rPr>
                <w:rFonts w:eastAsia="Times New Roman"/>
                <w:sz w:val="28"/>
                <w:szCs w:val="28"/>
              </w:rPr>
              <w:t>учитель</w:t>
            </w:r>
          </w:p>
        </w:tc>
        <w:tc>
          <w:tcPr>
            <w:tcW w:w="1120" w:type="dxa"/>
            <w:tcBorders>
              <w:right w:val="single" w:sz="8" w:space="0" w:color="auto"/>
            </w:tcBorders>
            <w:vAlign w:val="bottom"/>
          </w:tcPr>
          <w:p w:rsidR="00212FE6" w:rsidRDefault="00212FE6">
            <w:pPr>
              <w:ind w:left="100"/>
              <w:rPr>
                <w:sz w:val="20"/>
                <w:szCs w:val="20"/>
              </w:rPr>
            </w:pPr>
            <w:proofErr w:type="spellStart"/>
            <w:r>
              <w:rPr>
                <w:rFonts w:eastAsia="Times New Roman"/>
                <w:sz w:val="28"/>
                <w:szCs w:val="28"/>
              </w:rPr>
              <w:t>декабр</w:t>
            </w:r>
            <w:proofErr w:type="spellEnd"/>
          </w:p>
          <w:p w:rsidR="00212FE6" w:rsidRDefault="00212FE6" w:rsidP="00CA7DA1">
            <w:pPr>
              <w:ind w:left="100"/>
              <w:rPr>
                <w:sz w:val="20"/>
                <w:szCs w:val="20"/>
              </w:rPr>
            </w:pPr>
            <w:r>
              <w:rPr>
                <w:rFonts w:eastAsia="Times New Roman"/>
                <w:sz w:val="28"/>
                <w:szCs w:val="28"/>
              </w:rPr>
              <w:t>ь, май.</w:t>
            </w:r>
          </w:p>
        </w:tc>
        <w:tc>
          <w:tcPr>
            <w:tcW w:w="1820" w:type="dxa"/>
            <w:tcBorders>
              <w:right w:val="single" w:sz="8" w:space="0" w:color="auto"/>
            </w:tcBorders>
            <w:vAlign w:val="bottom"/>
          </w:tcPr>
          <w:p w:rsidR="00212FE6" w:rsidRDefault="00212FE6">
            <w:pPr>
              <w:ind w:left="80"/>
              <w:rPr>
                <w:sz w:val="20"/>
                <w:szCs w:val="20"/>
              </w:rPr>
            </w:pPr>
            <w:r>
              <w:rPr>
                <w:rFonts w:eastAsia="Times New Roman"/>
                <w:sz w:val="28"/>
                <w:szCs w:val="28"/>
              </w:rPr>
              <w:t>ия</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точки  зрения</w:t>
            </w: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по</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сформированно</w:t>
            </w: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РРС  и</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7"/>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сти</w:t>
            </w: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ФПСР</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произносительн</w:t>
            </w: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(РСВ и</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ых</w:t>
            </w: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ОП)</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5"/>
        </w:trPr>
        <w:tc>
          <w:tcPr>
            <w:tcW w:w="40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1180" w:type="dxa"/>
            <w:tcBorders>
              <w:bottom w:val="single" w:sz="8" w:space="0" w:color="auto"/>
              <w:right w:val="single" w:sz="8" w:space="0" w:color="auto"/>
            </w:tcBorders>
            <w:vAlign w:val="bottom"/>
          </w:tcPr>
          <w:p w:rsidR="00076521" w:rsidRDefault="00076521">
            <w:pPr>
              <w:rPr>
                <w:sz w:val="24"/>
                <w:szCs w:val="24"/>
              </w:rPr>
            </w:pPr>
          </w:p>
        </w:tc>
        <w:tc>
          <w:tcPr>
            <w:tcW w:w="2200" w:type="dxa"/>
            <w:tcBorders>
              <w:bottom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навыков.</w:t>
            </w:r>
          </w:p>
        </w:tc>
        <w:tc>
          <w:tcPr>
            <w:tcW w:w="1860" w:type="dxa"/>
            <w:tcBorders>
              <w:bottom w:val="single" w:sz="8" w:space="0" w:color="auto"/>
              <w:right w:val="single" w:sz="8" w:space="0" w:color="auto"/>
            </w:tcBorders>
            <w:vAlign w:val="bottom"/>
          </w:tcPr>
          <w:p w:rsidR="00076521" w:rsidRDefault="00076521">
            <w:pPr>
              <w:rPr>
                <w:sz w:val="24"/>
                <w:szCs w:val="24"/>
              </w:rPr>
            </w:pPr>
          </w:p>
        </w:tc>
        <w:tc>
          <w:tcPr>
            <w:tcW w:w="1480" w:type="dxa"/>
            <w:tcBorders>
              <w:bottom w:val="single" w:sz="8" w:space="0" w:color="auto"/>
              <w:right w:val="single" w:sz="8" w:space="0" w:color="auto"/>
            </w:tcBorders>
            <w:vAlign w:val="bottom"/>
          </w:tcPr>
          <w:p w:rsidR="00076521" w:rsidRDefault="00076521">
            <w:pPr>
              <w:rPr>
                <w:sz w:val="24"/>
                <w:szCs w:val="24"/>
              </w:rPr>
            </w:pPr>
          </w:p>
        </w:tc>
        <w:tc>
          <w:tcPr>
            <w:tcW w:w="1120" w:type="dxa"/>
            <w:tcBorders>
              <w:bottom w:val="single" w:sz="8" w:space="0" w:color="auto"/>
              <w:right w:val="single" w:sz="8" w:space="0" w:color="auto"/>
            </w:tcBorders>
            <w:vAlign w:val="bottom"/>
          </w:tcPr>
          <w:p w:rsidR="00076521" w:rsidRDefault="00076521">
            <w:pPr>
              <w:rPr>
                <w:sz w:val="24"/>
                <w:szCs w:val="24"/>
              </w:rPr>
            </w:pPr>
          </w:p>
        </w:tc>
        <w:tc>
          <w:tcPr>
            <w:tcW w:w="1820" w:type="dxa"/>
            <w:tcBorders>
              <w:bottom w:val="single" w:sz="8" w:space="0" w:color="auto"/>
              <w:right w:val="single" w:sz="8" w:space="0" w:color="auto"/>
            </w:tcBorders>
            <w:vAlign w:val="bottom"/>
          </w:tcPr>
          <w:p w:rsidR="00076521" w:rsidRDefault="00076521">
            <w:pPr>
              <w:rPr>
                <w:sz w:val="24"/>
                <w:szCs w:val="24"/>
              </w:rPr>
            </w:pPr>
          </w:p>
        </w:tc>
      </w:tr>
      <w:tr w:rsidR="00076521">
        <w:trPr>
          <w:trHeight w:val="312"/>
        </w:trPr>
        <w:tc>
          <w:tcPr>
            <w:tcW w:w="400" w:type="dxa"/>
            <w:tcBorders>
              <w:left w:val="single" w:sz="8" w:space="0" w:color="auto"/>
              <w:right w:val="single" w:sz="8" w:space="0" w:color="auto"/>
            </w:tcBorders>
            <w:vAlign w:val="bottom"/>
          </w:tcPr>
          <w:p w:rsidR="00076521" w:rsidRDefault="00792B67">
            <w:pPr>
              <w:spacing w:line="312" w:lineRule="exact"/>
              <w:jc w:val="right"/>
              <w:rPr>
                <w:sz w:val="20"/>
                <w:szCs w:val="20"/>
              </w:rPr>
            </w:pPr>
            <w:r>
              <w:rPr>
                <w:rFonts w:eastAsia="Times New Roman"/>
                <w:sz w:val="28"/>
                <w:szCs w:val="28"/>
              </w:rPr>
              <w:t>2</w:t>
            </w:r>
          </w:p>
        </w:tc>
        <w:tc>
          <w:tcPr>
            <w:tcW w:w="118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Провер</w:t>
            </w:r>
          </w:p>
        </w:tc>
        <w:tc>
          <w:tcPr>
            <w:tcW w:w="220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Установление</w:t>
            </w:r>
          </w:p>
        </w:tc>
        <w:tc>
          <w:tcPr>
            <w:tcW w:w="186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1.Речь</w:t>
            </w:r>
          </w:p>
        </w:tc>
        <w:tc>
          <w:tcPr>
            <w:tcW w:w="148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Учитель-</w:t>
            </w:r>
          </w:p>
        </w:tc>
        <w:tc>
          <w:tcPr>
            <w:tcW w:w="112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Май</w:t>
            </w:r>
          </w:p>
        </w:tc>
        <w:tc>
          <w:tcPr>
            <w:tcW w:w="1820" w:type="dxa"/>
            <w:tcBorders>
              <w:right w:val="single" w:sz="8" w:space="0" w:color="auto"/>
            </w:tcBorders>
            <w:vAlign w:val="bottom"/>
          </w:tcPr>
          <w:p w:rsidR="00076521" w:rsidRDefault="00792B67">
            <w:pPr>
              <w:spacing w:line="312" w:lineRule="exact"/>
              <w:ind w:left="80"/>
              <w:rPr>
                <w:sz w:val="20"/>
                <w:szCs w:val="20"/>
              </w:rPr>
            </w:pPr>
            <w:r>
              <w:rPr>
                <w:rFonts w:eastAsia="Times New Roman"/>
                <w:sz w:val="28"/>
                <w:szCs w:val="28"/>
              </w:rPr>
              <w:t>Карта</w:t>
            </w:r>
          </w:p>
        </w:tc>
      </w:tr>
      <w:tr w:rsidR="00076521">
        <w:trPr>
          <w:trHeight w:val="33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ка</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степени</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внятная.</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дефектоло</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произношен</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внятнос</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разборчивости</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2.Достаточно</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г,</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ия,</w:t>
            </w:r>
          </w:p>
        </w:tc>
      </w:tr>
      <w:tr w:rsidR="00076521">
        <w:trPr>
          <w:trHeight w:val="331"/>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ти</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(понятности)</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внятная.</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учитель</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лист</w:t>
            </w: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речи</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речи</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3.Ближе  к</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по</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динамики</w:t>
            </w:r>
          </w:p>
        </w:tc>
      </w:tr>
      <w:tr w:rsidR="00076521">
        <w:trPr>
          <w:trHeight w:val="331"/>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глухого</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достаточно</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РРС и</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речевого</w:t>
            </w:r>
          </w:p>
        </w:tc>
      </w:tr>
      <w:tr w:rsidR="00076521">
        <w:trPr>
          <w:trHeight w:val="33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ребенка  для</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внятной.</w:t>
            </w:r>
          </w:p>
        </w:tc>
        <w:tc>
          <w:tcPr>
            <w:tcW w:w="148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ФПСР,</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развития.</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слушателя</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4.Недостаточ</w:t>
            </w:r>
          </w:p>
        </w:tc>
        <w:tc>
          <w:tcPr>
            <w:tcW w:w="148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независим</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30"/>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(аудитора).</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но</w:t>
            </w:r>
          </w:p>
        </w:tc>
        <w:tc>
          <w:tcPr>
            <w:tcW w:w="1480" w:type="dxa"/>
            <w:tcBorders>
              <w:right w:val="single" w:sz="8" w:space="0" w:color="auto"/>
            </w:tcBorders>
            <w:vAlign w:val="bottom"/>
          </w:tcPr>
          <w:p w:rsidR="00076521" w:rsidRDefault="00792B67">
            <w:pPr>
              <w:spacing w:line="316" w:lineRule="exact"/>
              <w:ind w:left="100"/>
              <w:rPr>
                <w:sz w:val="20"/>
                <w:szCs w:val="20"/>
              </w:rPr>
            </w:pPr>
            <w:r>
              <w:rPr>
                <w:rFonts w:eastAsia="Times New Roman"/>
                <w:sz w:val="28"/>
                <w:szCs w:val="28"/>
              </w:rPr>
              <w:t>ый</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внятная.</w:t>
            </w:r>
          </w:p>
        </w:tc>
        <w:tc>
          <w:tcPr>
            <w:tcW w:w="148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аудитор -</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31"/>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5.Маловнятн</w:t>
            </w:r>
          </w:p>
        </w:tc>
        <w:tc>
          <w:tcPr>
            <w:tcW w:w="148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родители,</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7"/>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ая</w:t>
            </w:r>
          </w:p>
        </w:tc>
        <w:tc>
          <w:tcPr>
            <w:tcW w:w="1480" w:type="dxa"/>
            <w:tcBorders>
              <w:right w:val="single" w:sz="8" w:space="0" w:color="auto"/>
            </w:tcBorders>
            <w:vAlign w:val="bottom"/>
          </w:tcPr>
          <w:p w:rsidR="00076521" w:rsidRDefault="00792B67">
            <w:pPr>
              <w:spacing w:line="308" w:lineRule="exact"/>
              <w:ind w:left="100"/>
              <w:rPr>
                <w:sz w:val="20"/>
                <w:szCs w:val="20"/>
              </w:rPr>
            </w:pPr>
            <w:r>
              <w:rPr>
                <w:rFonts w:eastAsia="Times New Roman"/>
                <w:sz w:val="28"/>
                <w:szCs w:val="28"/>
              </w:rPr>
              <w:t>админист</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6.Невнятная</w:t>
            </w:r>
          </w:p>
        </w:tc>
        <w:tc>
          <w:tcPr>
            <w:tcW w:w="148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ратор,</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0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работник</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ОУ,  гость</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32"/>
        </w:trPr>
        <w:tc>
          <w:tcPr>
            <w:tcW w:w="40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1180" w:type="dxa"/>
            <w:tcBorders>
              <w:bottom w:val="single" w:sz="8" w:space="0" w:color="auto"/>
              <w:right w:val="single" w:sz="8" w:space="0" w:color="auto"/>
            </w:tcBorders>
            <w:vAlign w:val="bottom"/>
          </w:tcPr>
          <w:p w:rsidR="00076521" w:rsidRDefault="00076521">
            <w:pPr>
              <w:rPr>
                <w:sz w:val="24"/>
                <w:szCs w:val="24"/>
              </w:rPr>
            </w:pPr>
          </w:p>
        </w:tc>
        <w:tc>
          <w:tcPr>
            <w:tcW w:w="2200" w:type="dxa"/>
            <w:tcBorders>
              <w:bottom w:val="single" w:sz="8" w:space="0" w:color="auto"/>
              <w:right w:val="single" w:sz="8" w:space="0" w:color="auto"/>
            </w:tcBorders>
            <w:vAlign w:val="bottom"/>
          </w:tcPr>
          <w:p w:rsidR="00076521" w:rsidRDefault="00076521">
            <w:pPr>
              <w:rPr>
                <w:sz w:val="24"/>
                <w:szCs w:val="24"/>
              </w:rPr>
            </w:pPr>
          </w:p>
        </w:tc>
        <w:tc>
          <w:tcPr>
            <w:tcW w:w="1860" w:type="dxa"/>
            <w:tcBorders>
              <w:bottom w:val="single" w:sz="8" w:space="0" w:color="auto"/>
              <w:right w:val="single" w:sz="8" w:space="0" w:color="auto"/>
            </w:tcBorders>
            <w:vAlign w:val="bottom"/>
          </w:tcPr>
          <w:p w:rsidR="00076521" w:rsidRDefault="00076521">
            <w:pPr>
              <w:rPr>
                <w:sz w:val="24"/>
                <w:szCs w:val="24"/>
              </w:rPr>
            </w:pPr>
          </w:p>
        </w:tc>
        <w:tc>
          <w:tcPr>
            <w:tcW w:w="1480" w:type="dxa"/>
            <w:tcBorders>
              <w:bottom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ОУ.</w:t>
            </w:r>
          </w:p>
        </w:tc>
        <w:tc>
          <w:tcPr>
            <w:tcW w:w="1120" w:type="dxa"/>
            <w:tcBorders>
              <w:bottom w:val="single" w:sz="8" w:space="0" w:color="auto"/>
              <w:right w:val="single" w:sz="8" w:space="0" w:color="auto"/>
            </w:tcBorders>
            <w:vAlign w:val="bottom"/>
          </w:tcPr>
          <w:p w:rsidR="00076521" w:rsidRDefault="00076521">
            <w:pPr>
              <w:rPr>
                <w:sz w:val="24"/>
                <w:szCs w:val="24"/>
              </w:rPr>
            </w:pPr>
          </w:p>
        </w:tc>
        <w:tc>
          <w:tcPr>
            <w:tcW w:w="1820" w:type="dxa"/>
            <w:tcBorders>
              <w:bottom w:val="single" w:sz="8" w:space="0" w:color="auto"/>
              <w:right w:val="single" w:sz="8" w:space="0" w:color="auto"/>
            </w:tcBorders>
            <w:vAlign w:val="bottom"/>
          </w:tcPr>
          <w:p w:rsidR="00076521" w:rsidRDefault="00076521">
            <w:pPr>
              <w:rPr>
                <w:sz w:val="24"/>
                <w:szCs w:val="24"/>
              </w:rPr>
            </w:pPr>
          </w:p>
        </w:tc>
      </w:tr>
      <w:tr w:rsidR="00076521">
        <w:trPr>
          <w:trHeight w:val="315"/>
        </w:trPr>
        <w:tc>
          <w:tcPr>
            <w:tcW w:w="400" w:type="dxa"/>
            <w:tcBorders>
              <w:left w:val="single" w:sz="8" w:space="0" w:color="auto"/>
              <w:right w:val="single" w:sz="8" w:space="0" w:color="auto"/>
            </w:tcBorders>
            <w:vAlign w:val="bottom"/>
          </w:tcPr>
          <w:p w:rsidR="00076521" w:rsidRDefault="00792B67">
            <w:pPr>
              <w:spacing w:line="314" w:lineRule="exact"/>
              <w:jc w:val="right"/>
              <w:rPr>
                <w:sz w:val="20"/>
                <w:szCs w:val="20"/>
              </w:rPr>
            </w:pPr>
            <w:r>
              <w:rPr>
                <w:rFonts w:eastAsia="Times New Roman"/>
                <w:sz w:val="28"/>
                <w:szCs w:val="28"/>
              </w:rPr>
              <w:t>3</w:t>
            </w:r>
          </w:p>
        </w:tc>
        <w:tc>
          <w:tcPr>
            <w:tcW w:w="1180" w:type="dxa"/>
            <w:tcBorders>
              <w:right w:val="single" w:sz="8" w:space="0" w:color="auto"/>
            </w:tcBorders>
            <w:vAlign w:val="bottom"/>
          </w:tcPr>
          <w:p w:rsidR="00076521" w:rsidRDefault="00792B67">
            <w:pPr>
              <w:spacing w:line="310" w:lineRule="exact"/>
              <w:ind w:left="100"/>
              <w:rPr>
                <w:sz w:val="20"/>
                <w:szCs w:val="20"/>
              </w:rPr>
            </w:pPr>
            <w:r>
              <w:rPr>
                <w:rFonts w:eastAsia="Times New Roman"/>
                <w:sz w:val="28"/>
                <w:szCs w:val="28"/>
              </w:rPr>
              <w:t>Провер</w:t>
            </w:r>
          </w:p>
        </w:tc>
        <w:tc>
          <w:tcPr>
            <w:tcW w:w="2200" w:type="dxa"/>
            <w:tcBorders>
              <w:right w:val="single" w:sz="8" w:space="0" w:color="auto"/>
            </w:tcBorders>
            <w:vAlign w:val="bottom"/>
          </w:tcPr>
          <w:p w:rsidR="00076521" w:rsidRDefault="00792B67">
            <w:pPr>
              <w:spacing w:line="310" w:lineRule="exact"/>
              <w:ind w:left="100"/>
              <w:rPr>
                <w:sz w:val="20"/>
                <w:szCs w:val="20"/>
              </w:rPr>
            </w:pPr>
            <w:r>
              <w:rPr>
                <w:rFonts w:eastAsia="Times New Roman"/>
                <w:sz w:val="28"/>
                <w:szCs w:val="28"/>
              </w:rPr>
              <w:t>Установление</w:t>
            </w:r>
          </w:p>
        </w:tc>
        <w:tc>
          <w:tcPr>
            <w:tcW w:w="1860" w:type="dxa"/>
            <w:tcBorders>
              <w:right w:val="single" w:sz="8" w:space="0" w:color="auto"/>
            </w:tcBorders>
            <w:vAlign w:val="bottom"/>
          </w:tcPr>
          <w:p w:rsidR="00076521" w:rsidRDefault="00792B67">
            <w:pPr>
              <w:spacing w:line="314" w:lineRule="exact"/>
              <w:ind w:left="100"/>
              <w:rPr>
                <w:sz w:val="20"/>
                <w:szCs w:val="20"/>
              </w:rPr>
            </w:pPr>
            <w:r>
              <w:rPr>
                <w:rFonts w:eastAsia="Times New Roman"/>
                <w:sz w:val="28"/>
                <w:szCs w:val="28"/>
              </w:rPr>
              <w:t>5-ти</w:t>
            </w:r>
          </w:p>
        </w:tc>
        <w:tc>
          <w:tcPr>
            <w:tcW w:w="1480" w:type="dxa"/>
            <w:tcBorders>
              <w:right w:val="single" w:sz="8" w:space="0" w:color="auto"/>
            </w:tcBorders>
            <w:vAlign w:val="bottom"/>
          </w:tcPr>
          <w:p w:rsidR="00076521" w:rsidRDefault="00792B67">
            <w:pPr>
              <w:spacing w:line="314" w:lineRule="exact"/>
              <w:ind w:left="100"/>
              <w:rPr>
                <w:sz w:val="20"/>
                <w:szCs w:val="20"/>
              </w:rPr>
            </w:pPr>
            <w:r>
              <w:rPr>
                <w:rFonts w:eastAsia="Times New Roman"/>
                <w:sz w:val="28"/>
                <w:szCs w:val="28"/>
              </w:rPr>
              <w:t>Зам.</w:t>
            </w:r>
          </w:p>
        </w:tc>
        <w:tc>
          <w:tcPr>
            <w:tcW w:w="1120" w:type="dxa"/>
            <w:tcBorders>
              <w:right w:val="single" w:sz="8" w:space="0" w:color="auto"/>
            </w:tcBorders>
            <w:vAlign w:val="bottom"/>
          </w:tcPr>
          <w:p w:rsidR="00076521" w:rsidRDefault="00792B67">
            <w:pPr>
              <w:spacing w:line="314" w:lineRule="exact"/>
              <w:ind w:left="100"/>
              <w:rPr>
                <w:sz w:val="20"/>
                <w:szCs w:val="20"/>
              </w:rPr>
            </w:pPr>
            <w:r>
              <w:rPr>
                <w:rFonts w:eastAsia="Times New Roman"/>
                <w:sz w:val="28"/>
                <w:szCs w:val="28"/>
              </w:rPr>
              <w:t>Май</w:t>
            </w:r>
          </w:p>
        </w:tc>
        <w:tc>
          <w:tcPr>
            <w:tcW w:w="1820" w:type="dxa"/>
            <w:tcBorders>
              <w:right w:val="single" w:sz="8" w:space="0" w:color="auto"/>
            </w:tcBorders>
            <w:vAlign w:val="bottom"/>
          </w:tcPr>
          <w:p w:rsidR="00076521" w:rsidRDefault="00792B67">
            <w:pPr>
              <w:spacing w:line="314" w:lineRule="exact"/>
              <w:ind w:left="80"/>
              <w:rPr>
                <w:sz w:val="20"/>
                <w:szCs w:val="20"/>
              </w:rPr>
            </w:pPr>
            <w:r>
              <w:rPr>
                <w:rFonts w:eastAsia="Times New Roman"/>
                <w:sz w:val="28"/>
                <w:szCs w:val="28"/>
              </w:rPr>
              <w:t>Протокол</w:t>
            </w:r>
          </w:p>
        </w:tc>
      </w:tr>
      <w:tr w:rsidR="00076521">
        <w:trPr>
          <w:trHeight w:val="331"/>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ка</w:t>
            </w:r>
          </w:p>
        </w:tc>
        <w:tc>
          <w:tcPr>
            <w:tcW w:w="220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соответствия</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балльная в</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директора</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проверки</w:t>
            </w:r>
          </w:p>
        </w:tc>
      </w:tr>
      <w:tr w:rsidR="00076521">
        <w:trPr>
          <w:trHeight w:val="327"/>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развити</w:t>
            </w: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состояния</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зависимоссти</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по УВР</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развития</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я</w:t>
            </w: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развития</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от %</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или</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разговорнрй</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разгово</w:t>
            </w: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разговорной</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процента</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председат</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речи.</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рной</w:t>
            </w: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речи</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выполненны</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ель  МО,</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речи</w:t>
            </w: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требованиям</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х</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учитель</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Во  2-4</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программы по</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заданий:</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класса,</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классах</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данному</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«5» -100-</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учитель</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оценка в</w:t>
            </w:r>
          </w:p>
        </w:tc>
      </w:tr>
      <w:tr w:rsidR="00076521">
        <w:trPr>
          <w:trHeight w:val="364"/>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разделу.</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80%,  «4» -</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по РРС  и</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баллах</w:t>
            </w: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79-60 %, «3»</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ФПСР</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spacing w:line="317" w:lineRule="exact"/>
              <w:ind w:left="80"/>
              <w:rPr>
                <w:sz w:val="20"/>
                <w:szCs w:val="20"/>
              </w:rPr>
            </w:pPr>
            <w:r>
              <w:rPr>
                <w:rFonts w:eastAsia="Times New Roman"/>
                <w:sz w:val="28"/>
                <w:szCs w:val="28"/>
              </w:rPr>
              <w:t>выставляется</w:t>
            </w:r>
          </w:p>
        </w:tc>
      </w:tr>
      <w:tr w:rsidR="00076521">
        <w:trPr>
          <w:trHeight w:val="317"/>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spacing w:line="306" w:lineRule="exact"/>
              <w:ind w:left="100"/>
              <w:rPr>
                <w:sz w:val="20"/>
                <w:szCs w:val="20"/>
              </w:rPr>
            </w:pPr>
            <w:r>
              <w:rPr>
                <w:rFonts w:eastAsia="Times New Roman"/>
                <w:sz w:val="28"/>
                <w:szCs w:val="28"/>
              </w:rPr>
              <w:t>- 59-40%,</w:t>
            </w: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spacing w:line="317" w:lineRule="exact"/>
              <w:ind w:left="80"/>
              <w:rPr>
                <w:sz w:val="20"/>
                <w:szCs w:val="20"/>
              </w:rPr>
            </w:pPr>
            <w:r>
              <w:rPr>
                <w:rFonts w:eastAsia="Times New Roman"/>
                <w:sz w:val="28"/>
                <w:szCs w:val="28"/>
              </w:rPr>
              <w:t>в</w:t>
            </w: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ниже 40% -</w:t>
            </w: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классный</w:t>
            </w:r>
          </w:p>
        </w:tc>
      </w:tr>
      <w:tr w:rsidR="00076521">
        <w:trPr>
          <w:trHeight w:val="330"/>
        </w:trPr>
        <w:tc>
          <w:tcPr>
            <w:tcW w:w="40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1180" w:type="dxa"/>
            <w:tcBorders>
              <w:bottom w:val="single" w:sz="8" w:space="0" w:color="auto"/>
              <w:right w:val="single" w:sz="8" w:space="0" w:color="auto"/>
            </w:tcBorders>
            <w:vAlign w:val="bottom"/>
          </w:tcPr>
          <w:p w:rsidR="00076521" w:rsidRDefault="00076521">
            <w:pPr>
              <w:rPr>
                <w:sz w:val="24"/>
                <w:szCs w:val="24"/>
              </w:rPr>
            </w:pPr>
          </w:p>
        </w:tc>
        <w:tc>
          <w:tcPr>
            <w:tcW w:w="2200" w:type="dxa"/>
            <w:tcBorders>
              <w:bottom w:val="single" w:sz="8" w:space="0" w:color="auto"/>
              <w:right w:val="single" w:sz="8" w:space="0" w:color="auto"/>
            </w:tcBorders>
            <w:vAlign w:val="bottom"/>
          </w:tcPr>
          <w:p w:rsidR="00076521" w:rsidRDefault="00076521">
            <w:pPr>
              <w:rPr>
                <w:sz w:val="24"/>
                <w:szCs w:val="24"/>
              </w:rPr>
            </w:pPr>
          </w:p>
        </w:tc>
        <w:tc>
          <w:tcPr>
            <w:tcW w:w="1860" w:type="dxa"/>
            <w:tcBorders>
              <w:bottom w:val="single" w:sz="8" w:space="0" w:color="auto"/>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«2».</w:t>
            </w:r>
          </w:p>
        </w:tc>
        <w:tc>
          <w:tcPr>
            <w:tcW w:w="1480" w:type="dxa"/>
            <w:tcBorders>
              <w:bottom w:val="single" w:sz="8" w:space="0" w:color="auto"/>
              <w:right w:val="single" w:sz="8" w:space="0" w:color="auto"/>
            </w:tcBorders>
            <w:vAlign w:val="bottom"/>
          </w:tcPr>
          <w:p w:rsidR="00076521" w:rsidRDefault="00076521">
            <w:pPr>
              <w:rPr>
                <w:sz w:val="24"/>
                <w:szCs w:val="24"/>
              </w:rPr>
            </w:pPr>
          </w:p>
        </w:tc>
        <w:tc>
          <w:tcPr>
            <w:tcW w:w="1120" w:type="dxa"/>
            <w:tcBorders>
              <w:bottom w:val="single" w:sz="8" w:space="0" w:color="auto"/>
              <w:right w:val="single" w:sz="8" w:space="0" w:color="auto"/>
            </w:tcBorders>
            <w:vAlign w:val="bottom"/>
          </w:tcPr>
          <w:p w:rsidR="00076521" w:rsidRDefault="00076521">
            <w:pPr>
              <w:rPr>
                <w:sz w:val="24"/>
                <w:szCs w:val="24"/>
              </w:rPr>
            </w:pPr>
          </w:p>
        </w:tc>
        <w:tc>
          <w:tcPr>
            <w:tcW w:w="1820" w:type="dxa"/>
            <w:tcBorders>
              <w:bottom w:val="single" w:sz="8" w:space="0" w:color="auto"/>
              <w:right w:val="single" w:sz="8" w:space="0" w:color="auto"/>
            </w:tcBorders>
            <w:vAlign w:val="bottom"/>
          </w:tcPr>
          <w:p w:rsidR="00076521" w:rsidRDefault="00792B67">
            <w:pPr>
              <w:ind w:left="80"/>
              <w:rPr>
                <w:sz w:val="20"/>
                <w:szCs w:val="20"/>
              </w:rPr>
            </w:pPr>
            <w:r>
              <w:rPr>
                <w:rFonts w:eastAsia="Times New Roman"/>
                <w:sz w:val="28"/>
                <w:szCs w:val="28"/>
              </w:rPr>
              <w:t>журнал.</w:t>
            </w:r>
          </w:p>
        </w:tc>
      </w:tr>
      <w:tr w:rsidR="00076521">
        <w:trPr>
          <w:trHeight w:val="313"/>
        </w:trPr>
        <w:tc>
          <w:tcPr>
            <w:tcW w:w="400" w:type="dxa"/>
            <w:tcBorders>
              <w:left w:val="single" w:sz="8" w:space="0" w:color="auto"/>
              <w:right w:val="single" w:sz="8" w:space="0" w:color="auto"/>
            </w:tcBorders>
            <w:vAlign w:val="bottom"/>
          </w:tcPr>
          <w:p w:rsidR="00076521" w:rsidRDefault="00792B67">
            <w:pPr>
              <w:spacing w:line="313" w:lineRule="exact"/>
              <w:jc w:val="right"/>
              <w:rPr>
                <w:sz w:val="20"/>
                <w:szCs w:val="20"/>
              </w:rPr>
            </w:pPr>
            <w:r>
              <w:rPr>
                <w:rFonts w:eastAsia="Times New Roman"/>
                <w:sz w:val="28"/>
                <w:szCs w:val="28"/>
              </w:rPr>
              <w:t>4</w:t>
            </w:r>
          </w:p>
        </w:tc>
        <w:tc>
          <w:tcPr>
            <w:tcW w:w="1180" w:type="dxa"/>
            <w:tcBorders>
              <w:right w:val="single" w:sz="8" w:space="0" w:color="auto"/>
            </w:tcBorders>
            <w:vAlign w:val="bottom"/>
          </w:tcPr>
          <w:p w:rsidR="00076521" w:rsidRDefault="00792B67">
            <w:pPr>
              <w:spacing w:line="313" w:lineRule="exact"/>
              <w:ind w:left="100"/>
              <w:rPr>
                <w:sz w:val="20"/>
                <w:szCs w:val="20"/>
              </w:rPr>
            </w:pPr>
            <w:r>
              <w:rPr>
                <w:rFonts w:eastAsia="Times New Roman"/>
                <w:sz w:val="28"/>
                <w:szCs w:val="28"/>
              </w:rPr>
              <w:t>Провер</w:t>
            </w:r>
          </w:p>
        </w:tc>
        <w:tc>
          <w:tcPr>
            <w:tcW w:w="2200" w:type="dxa"/>
            <w:tcBorders>
              <w:right w:val="single" w:sz="8" w:space="0" w:color="auto"/>
            </w:tcBorders>
            <w:vAlign w:val="bottom"/>
          </w:tcPr>
          <w:p w:rsidR="00076521" w:rsidRDefault="00792B67">
            <w:pPr>
              <w:spacing w:line="313" w:lineRule="exact"/>
              <w:ind w:left="100"/>
              <w:rPr>
                <w:sz w:val="20"/>
                <w:szCs w:val="20"/>
              </w:rPr>
            </w:pPr>
            <w:r>
              <w:rPr>
                <w:rFonts w:eastAsia="Times New Roman"/>
                <w:sz w:val="28"/>
                <w:szCs w:val="28"/>
              </w:rPr>
              <w:t>Установление</w:t>
            </w:r>
          </w:p>
        </w:tc>
        <w:tc>
          <w:tcPr>
            <w:tcW w:w="1860" w:type="dxa"/>
            <w:tcBorders>
              <w:right w:val="single" w:sz="8" w:space="0" w:color="auto"/>
            </w:tcBorders>
            <w:vAlign w:val="bottom"/>
          </w:tcPr>
          <w:p w:rsidR="00076521" w:rsidRDefault="00792B67">
            <w:pPr>
              <w:spacing w:line="313" w:lineRule="exact"/>
              <w:ind w:left="100"/>
              <w:rPr>
                <w:sz w:val="20"/>
                <w:szCs w:val="20"/>
              </w:rPr>
            </w:pPr>
            <w:r>
              <w:rPr>
                <w:rFonts w:eastAsia="Times New Roman"/>
                <w:sz w:val="28"/>
                <w:szCs w:val="28"/>
              </w:rPr>
              <w:t>1.Оптимальн</w:t>
            </w:r>
          </w:p>
        </w:tc>
        <w:tc>
          <w:tcPr>
            <w:tcW w:w="1480" w:type="dxa"/>
            <w:tcBorders>
              <w:right w:val="single" w:sz="8" w:space="0" w:color="auto"/>
            </w:tcBorders>
            <w:vAlign w:val="bottom"/>
          </w:tcPr>
          <w:p w:rsidR="00076521" w:rsidRDefault="00792B67">
            <w:pPr>
              <w:spacing w:line="313" w:lineRule="exact"/>
              <w:ind w:left="100"/>
              <w:rPr>
                <w:sz w:val="20"/>
                <w:szCs w:val="20"/>
              </w:rPr>
            </w:pPr>
            <w:r>
              <w:rPr>
                <w:rFonts w:eastAsia="Times New Roman"/>
                <w:sz w:val="28"/>
                <w:szCs w:val="28"/>
              </w:rPr>
              <w:t>Учитель-</w:t>
            </w:r>
          </w:p>
        </w:tc>
        <w:tc>
          <w:tcPr>
            <w:tcW w:w="1120" w:type="dxa"/>
            <w:tcBorders>
              <w:right w:val="single" w:sz="8" w:space="0" w:color="auto"/>
            </w:tcBorders>
            <w:vAlign w:val="bottom"/>
          </w:tcPr>
          <w:p w:rsidR="00076521" w:rsidRDefault="00792B67">
            <w:pPr>
              <w:spacing w:line="313" w:lineRule="exact"/>
              <w:ind w:left="100"/>
              <w:rPr>
                <w:sz w:val="20"/>
                <w:szCs w:val="20"/>
              </w:rPr>
            </w:pPr>
            <w:r>
              <w:rPr>
                <w:rFonts w:eastAsia="Times New Roman"/>
                <w:sz w:val="28"/>
                <w:szCs w:val="28"/>
              </w:rPr>
              <w:t>1 класс</w:t>
            </w:r>
          </w:p>
        </w:tc>
        <w:tc>
          <w:tcPr>
            <w:tcW w:w="1820" w:type="dxa"/>
            <w:tcBorders>
              <w:right w:val="single" w:sz="8" w:space="0" w:color="auto"/>
            </w:tcBorders>
            <w:vAlign w:val="bottom"/>
          </w:tcPr>
          <w:p w:rsidR="00076521" w:rsidRDefault="00792B67">
            <w:pPr>
              <w:spacing w:line="313" w:lineRule="exact"/>
              <w:ind w:left="80"/>
              <w:rPr>
                <w:sz w:val="20"/>
                <w:szCs w:val="20"/>
              </w:rPr>
            </w:pPr>
            <w:r>
              <w:rPr>
                <w:rFonts w:eastAsia="Times New Roman"/>
                <w:sz w:val="28"/>
                <w:szCs w:val="28"/>
              </w:rPr>
              <w:t>Лист</w:t>
            </w:r>
          </w:p>
        </w:tc>
      </w:tr>
      <w:tr w:rsidR="00076521">
        <w:trPr>
          <w:trHeight w:val="331"/>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ка</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общего уровня</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ый.</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дефектоло</w:t>
            </w: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сентяб</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динамики</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общего</w:t>
            </w:r>
          </w:p>
        </w:tc>
        <w:tc>
          <w:tcPr>
            <w:tcW w:w="220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развития речи в</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2.Сниженны</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г, учитель</w:t>
            </w: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рь,</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развития</w:t>
            </w:r>
          </w:p>
        </w:tc>
      </w:tr>
      <w:tr w:rsidR="00212FE6" w:rsidTr="00CA7DA1">
        <w:trPr>
          <w:trHeight w:val="661"/>
        </w:trPr>
        <w:tc>
          <w:tcPr>
            <w:tcW w:w="400" w:type="dxa"/>
            <w:tcBorders>
              <w:left w:val="single" w:sz="8" w:space="0" w:color="auto"/>
              <w:right w:val="single" w:sz="8" w:space="0" w:color="auto"/>
            </w:tcBorders>
            <w:vAlign w:val="bottom"/>
          </w:tcPr>
          <w:p w:rsidR="00212FE6" w:rsidRDefault="00212FE6">
            <w:pPr>
              <w:rPr>
                <w:sz w:val="24"/>
                <w:szCs w:val="24"/>
              </w:rPr>
            </w:pPr>
          </w:p>
        </w:tc>
        <w:tc>
          <w:tcPr>
            <w:tcW w:w="1180" w:type="dxa"/>
            <w:tcBorders>
              <w:right w:val="single" w:sz="8" w:space="0" w:color="auto"/>
            </w:tcBorders>
            <w:vAlign w:val="bottom"/>
          </w:tcPr>
          <w:p w:rsidR="00212FE6" w:rsidRDefault="00212FE6">
            <w:pPr>
              <w:ind w:left="100"/>
              <w:rPr>
                <w:sz w:val="20"/>
                <w:szCs w:val="20"/>
              </w:rPr>
            </w:pPr>
            <w:r>
              <w:rPr>
                <w:rFonts w:eastAsia="Times New Roman"/>
                <w:sz w:val="28"/>
                <w:szCs w:val="28"/>
              </w:rPr>
              <w:t>уровня</w:t>
            </w:r>
          </w:p>
          <w:p w:rsidR="00212FE6" w:rsidRDefault="00212FE6" w:rsidP="00CA7DA1">
            <w:pPr>
              <w:ind w:left="100"/>
              <w:rPr>
                <w:sz w:val="20"/>
                <w:szCs w:val="20"/>
              </w:rPr>
            </w:pPr>
            <w:proofErr w:type="spellStart"/>
            <w:r>
              <w:rPr>
                <w:rFonts w:eastAsia="Times New Roman"/>
                <w:sz w:val="28"/>
                <w:szCs w:val="28"/>
              </w:rPr>
              <w:t>речевог</w:t>
            </w:r>
            <w:proofErr w:type="spellEnd"/>
          </w:p>
        </w:tc>
        <w:tc>
          <w:tcPr>
            <w:tcW w:w="2200" w:type="dxa"/>
            <w:tcBorders>
              <w:right w:val="single" w:sz="8" w:space="0" w:color="auto"/>
            </w:tcBorders>
            <w:vAlign w:val="bottom"/>
          </w:tcPr>
          <w:p w:rsidR="00212FE6" w:rsidRDefault="00212FE6">
            <w:pPr>
              <w:ind w:left="100"/>
              <w:rPr>
                <w:sz w:val="20"/>
                <w:szCs w:val="20"/>
              </w:rPr>
            </w:pPr>
            <w:proofErr w:type="gramStart"/>
            <w:r>
              <w:rPr>
                <w:rFonts w:eastAsia="Times New Roman"/>
                <w:sz w:val="28"/>
                <w:szCs w:val="28"/>
              </w:rPr>
              <w:t>результате</w:t>
            </w:r>
            <w:proofErr w:type="gramEnd"/>
          </w:p>
          <w:p w:rsidR="00212FE6" w:rsidRDefault="00212FE6" w:rsidP="00CA7DA1">
            <w:pPr>
              <w:ind w:left="100"/>
              <w:rPr>
                <w:sz w:val="20"/>
                <w:szCs w:val="20"/>
              </w:rPr>
            </w:pPr>
            <w:r>
              <w:rPr>
                <w:rFonts w:eastAsia="Times New Roman"/>
                <w:sz w:val="28"/>
                <w:szCs w:val="28"/>
              </w:rPr>
              <w:t>комплексной</w:t>
            </w:r>
          </w:p>
        </w:tc>
        <w:tc>
          <w:tcPr>
            <w:tcW w:w="1860" w:type="dxa"/>
            <w:tcBorders>
              <w:right w:val="single" w:sz="8" w:space="0" w:color="auto"/>
            </w:tcBorders>
            <w:vAlign w:val="bottom"/>
          </w:tcPr>
          <w:p w:rsidR="00212FE6" w:rsidRDefault="00212FE6">
            <w:pPr>
              <w:ind w:left="100"/>
              <w:rPr>
                <w:sz w:val="20"/>
                <w:szCs w:val="20"/>
              </w:rPr>
            </w:pPr>
            <w:r>
              <w:rPr>
                <w:rFonts w:eastAsia="Times New Roman"/>
                <w:sz w:val="28"/>
                <w:szCs w:val="28"/>
              </w:rPr>
              <w:t>й.</w:t>
            </w:r>
          </w:p>
          <w:p w:rsidR="00212FE6" w:rsidRDefault="00212FE6" w:rsidP="00CA7DA1">
            <w:pPr>
              <w:ind w:left="100"/>
              <w:rPr>
                <w:sz w:val="20"/>
                <w:szCs w:val="20"/>
              </w:rPr>
            </w:pPr>
            <w:r>
              <w:rPr>
                <w:rFonts w:eastAsia="Times New Roman"/>
                <w:sz w:val="28"/>
                <w:szCs w:val="28"/>
              </w:rPr>
              <w:t>3.Ограничен</w:t>
            </w:r>
          </w:p>
        </w:tc>
        <w:tc>
          <w:tcPr>
            <w:tcW w:w="1480" w:type="dxa"/>
            <w:tcBorders>
              <w:right w:val="single" w:sz="8" w:space="0" w:color="auto"/>
            </w:tcBorders>
            <w:vAlign w:val="bottom"/>
          </w:tcPr>
          <w:p w:rsidR="00212FE6" w:rsidRDefault="00212FE6">
            <w:pPr>
              <w:ind w:left="100"/>
              <w:rPr>
                <w:sz w:val="20"/>
                <w:szCs w:val="20"/>
              </w:rPr>
            </w:pPr>
            <w:r>
              <w:rPr>
                <w:rFonts w:eastAsia="Times New Roman"/>
                <w:sz w:val="28"/>
                <w:szCs w:val="28"/>
              </w:rPr>
              <w:t>класса,</w:t>
            </w:r>
          </w:p>
          <w:p w:rsidR="00212FE6" w:rsidRDefault="00212FE6" w:rsidP="00CA7DA1">
            <w:pPr>
              <w:ind w:left="100"/>
              <w:rPr>
                <w:sz w:val="20"/>
                <w:szCs w:val="20"/>
              </w:rPr>
            </w:pPr>
            <w:r>
              <w:rPr>
                <w:rFonts w:eastAsia="Times New Roman"/>
                <w:sz w:val="28"/>
                <w:szCs w:val="28"/>
              </w:rPr>
              <w:t>учитель</w:t>
            </w:r>
          </w:p>
        </w:tc>
        <w:tc>
          <w:tcPr>
            <w:tcW w:w="1120" w:type="dxa"/>
            <w:tcBorders>
              <w:right w:val="single" w:sz="8" w:space="0" w:color="auto"/>
            </w:tcBorders>
            <w:vAlign w:val="bottom"/>
          </w:tcPr>
          <w:p w:rsidR="00212FE6" w:rsidRDefault="00212FE6">
            <w:pPr>
              <w:ind w:left="100"/>
              <w:rPr>
                <w:sz w:val="20"/>
                <w:szCs w:val="20"/>
              </w:rPr>
            </w:pPr>
            <w:r>
              <w:rPr>
                <w:rFonts w:eastAsia="Times New Roman"/>
                <w:sz w:val="28"/>
                <w:szCs w:val="28"/>
              </w:rPr>
              <w:t>май,</w:t>
            </w:r>
          </w:p>
          <w:p w:rsidR="00212FE6" w:rsidRDefault="00212FE6" w:rsidP="00CA7DA1">
            <w:pPr>
              <w:ind w:left="100"/>
              <w:rPr>
                <w:sz w:val="20"/>
                <w:szCs w:val="20"/>
              </w:rPr>
            </w:pPr>
            <w:r>
              <w:rPr>
                <w:rFonts w:eastAsia="Times New Roman"/>
                <w:sz w:val="28"/>
                <w:szCs w:val="28"/>
              </w:rPr>
              <w:t>2-3</w:t>
            </w:r>
          </w:p>
        </w:tc>
        <w:tc>
          <w:tcPr>
            <w:tcW w:w="1820" w:type="dxa"/>
            <w:tcBorders>
              <w:right w:val="single" w:sz="8" w:space="0" w:color="auto"/>
            </w:tcBorders>
            <w:vAlign w:val="bottom"/>
          </w:tcPr>
          <w:p w:rsidR="00212FE6" w:rsidRDefault="00212FE6">
            <w:pPr>
              <w:ind w:left="80"/>
              <w:rPr>
                <w:sz w:val="20"/>
                <w:szCs w:val="20"/>
              </w:rPr>
            </w:pPr>
            <w:r>
              <w:rPr>
                <w:rFonts w:eastAsia="Times New Roman"/>
                <w:sz w:val="28"/>
                <w:szCs w:val="28"/>
              </w:rPr>
              <w:t>речевого</w:t>
            </w:r>
          </w:p>
          <w:p w:rsidR="00212FE6" w:rsidRDefault="00212FE6" w:rsidP="00CA7DA1">
            <w:pPr>
              <w:ind w:left="80"/>
              <w:rPr>
                <w:sz w:val="20"/>
                <w:szCs w:val="20"/>
              </w:rPr>
            </w:pPr>
            <w:r>
              <w:rPr>
                <w:rFonts w:eastAsia="Times New Roman"/>
                <w:sz w:val="28"/>
                <w:szCs w:val="28"/>
              </w:rPr>
              <w:t>слуха  и</w:t>
            </w:r>
          </w:p>
        </w:tc>
      </w:tr>
      <w:tr w:rsidR="00076521">
        <w:trPr>
          <w:trHeight w:val="331"/>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о</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оценки.</w:t>
            </w: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ный.</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по РРС  и</w:t>
            </w: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классы</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формирован</w:t>
            </w:r>
          </w:p>
        </w:tc>
      </w:tr>
      <w:tr w:rsidR="00076521">
        <w:trPr>
          <w:trHeight w:val="331"/>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развити</w:t>
            </w: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4. Резко</w:t>
            </w: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ФПСР.</w:t>
            </w: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  в</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ия</w:t>
            </w:r>
          </w:p>
        </w:tc>
      </w:tr>
      <w:tr w:rsidR="00076521">
        <w:trPr>
          <w:trHeight w:val="33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я</w:t>
            </w: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ограниченны</w:t>
            </w: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Течени</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произношен</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й.</w:t>
            </w: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е года,</w:t>
            </w:r>
          </w:p>
        </w:tc>
        <w:tc>
          <w:tcPr>
            <w:tcW w:w="1820" w:type="dxa"/>
            <w:tcBorders>
              <w:right w:val="single" w:sz="8" w:space="0" w:color="auto"/>
            </w:tcBorders>
            <w:vAlign w:val="bottom"/>
          </w:tcPr>
          <w:p w:rsidR="00076521" w:rsidRDefault="00792B67">
            <w:pPr>
              <w:spacing w:line="317" w:lineRule="exact"/>
              <w:ind w:left="80"/>
              <w:rPr>
                <w:sz w:val="20"/>
                <w:szCs w:val="20"/>
              </w:rPr>
            </w:pPr>
            <w:r>
              <w:rPr>
                <w:rFonts w:eastAsia="Times New Roman"/>
                <w:sz w:val="28"/>
                <w:szCs w:val="28"/>
              </w:rPr>
              <w:t>ия,</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792B67">
            <w:pPr>
              <w:ind w:left="100"/>
              <w:rPr>
                <w:sz w:val="20"/>
                <w:szCs w:val="20"/>
              </w:rPr>
            </w:pPr>
            <w:r>
              <w:rPr>
                <w:rFonts w:eastAsia="Times New Roman"/>
                <w:sz w:val="28"/>
                <w:szCs w:val="28"/>
              </w:rPr>
              <w:t>5. Речи нет.</w:t>
            </w: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4</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карта  учета</w:t>
            </w: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класс  -</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состояния</w:t>
            </w:r>
          </w:p>
        </w:tc>
      </w:tr>
      <w:tr w:rsidR="00076521">
        <w:trPr>
          <w:trHeight w:val="331"/>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апрель.</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слуха и</w:t>
            </w:r>
          </w:p>
        </w:tc>
      </w:tr>
      <w:tr w:rsidR="00076521">
        <w:trPr>
          <w:trHeight w:val="32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речи  (в</w:t>
            </w: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папке</w:t>
            </w: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076521">
            <w:pPr>
              <w:rPr>
                <w:sz w:val="24"/>
                <w:szCs w:val="24"/>
              </w:rPr>
            </w:pP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076521">
            <w:pPr>
              <w:rPr>
                <w:sz w:val="24"/>
                <w:szCs w:val="24"/>
              </w:rPr>
            </w:pP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сопровожден</w:t>
            </w:r>
          </w:p>
        </w:tc>
      </w:tr>
      <w:tr w:rsidR="00076521">
        <w:trPr>
          <w:trHeight w:val="330"/>
        </w:trPr>
        <w:tc>
          <w:tcPr>
            <w:tcW w:w="40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1180" w:type="dxa"/>
            <w:tcBorders>
              <w:bottom w:val="single" w:sz="8" w:space="0" w:color="auto"/>
              <w:right w:val="single" w:sz="8" w:space="0" w:color="auto"/>
            </w:tcBorders>
            <w:vAlign w:val="bottom"/>
          </w:tcPr>
          <w:p w:rsidR="00076521" w:rsidRDefault="00076521">
            <w:pPr>
              <w:rPr>
                <w:sz w:val="24"/>
                <w:szCs w:val="24"/>
              </w:rPr>
            </w:pPr>
          </w:p>
        </w:tc>
        <w:tc>
          <w:tcPr>
            <w:tcW w:w="2200" w:type="dxa"/>
            <w:tcBorders>
              <w:bottom w:val="single" w:sz="8" w:space="0" w:color="auto"/>
              <w:right w:val="single" w:sz="8" w:space="0" w:color="auto"/>
            </w:tcBorders>
            <w:vAlign w:val="bottom"/>
          </w:tcPr>
          <w:p w:rsidR="00076521" w:rsidRDefault="00076521">
            <w:pPr>
              <w:rPr>
                <w:sz w:val="24"/>
                <w:szCs w:val="24"/>
              </w:rPr>
            </w:pPr>
          </w:p>
        </w:tc>
        <w:tc>
          <w:tcPr>
            <w:tcW w:w="1860" w:type="dxa"/>
            <w:tcBorders>
              <w:bottom w:val="single" w:sz="8" w:space="0" w:color="auto"/>
              <w:right w:val="single" w:sz="8" w:space="0" w:color="auto"/>
            </w:tcBorders>
            <w:vAlign w:val="bottom"/>
          </w:tcPr>
          <w:p w:rsidR="00076521" w:rsidRDefault="00076521">
            <w:pPr>
              <w:rPr>
                <w:sz w:val="24"/>
                <w:szCs w:val="24"/>
              </w:rPr>
            </w:pPr>
          </w:p>
        </w:tc>
        <w:tc>
          <w:tcPr>
            <w:tcW w:w="1480" w:type="dxa"/>
            <w:tcBorders>
              <w:bottom w:val="single" w:sz="8" w:space="0" w:color="auto"/>
              <w:right w:val="single" w:sz="8" w:space="0" w:color="auto"/>
            </w:tcBorders>
            <w:vAlign w:val="bottom"/>
          </w:tcPr>
          <w:p w:rsidR="00076521" w:rsidRDefault="00076521">
            <w:pPr>
              <w:rPr>
                <w:sz w:val="24"/>
                <w:szCs w:val="24"/>
              </w:rPr>
            </w:pPr>
          </w:p>
        </w:tc>
        <w:tc>
          <w:tcPr>
            <w:tcW w:w="1120" w:type="dxa"/>
            <w:tcBorders>
              <w:bottom w:val="single" w:sz="8" w:space="0" w:color="auto"/>
              <w:right w:val="single" w:sz="8" w:space="0" w:color="auto"/>
            </w:tcBorders>
            <w:vAlign w:val="bottom"/>
          </w:tcPr>
          <w:p w:rsidR="00076521" w:rsidRDefault="00076521">
            <w:pPr>
              <w:rPr>
                <w:sz w:val="24"/>
                <w:szCs w:val="24"/>
              </w:rPr>
            </w:pPr>
          </w:p>
        </w:tc>
        <w:tc>
          <w:tcPr>
            <w:tcW w:w="1820" w:type="dxa"/>
            <w:tcBorders>
              <w:bottom w:val="single" w:sz="8" w:space="0" w:color="auto"/>
              <w:right w:val="single" w:sz="8" w:space="0" w:color="auto"/>
            </w:tcBorders>
            <w:vAlign w:val="bottom"/>
          </w:tcPr>
          <w:p w:rsidR="00076521" w:rsidRDefault="00792B67">
            <w:pPr>
              <w:ind w:left="80"/>
              <w:rPr>
                <w:sz w:val="20"/>
                <w:szCs w:val="20"/>
              </w:rPr>
            </w:pPr>
            <w:r>
              <w:rPr>
                <w:rFonts w:eastAsia="Times New Roman"/>
                <w:sz w:val="28"/>
                <w:szCs w:val="28"/>
              </w:rPr>
              <w:t>ия).</w:t>
            </w:r>
          </w:p>
        </w:tc>
      </w:tr>
      <w:tr w:rsidR="00076521">
        <w:trPr>
          <w:trHeight w:val="312"/>
        </w:trPr>
        <w:tc>
          <w:tcPr>
            <w:tcW w:w="400" w:type="dxa"/>
            <w:tcBorders>
              <w:left w:val="single" w:sz="8" w:space="0" w:color="auto"/>
              <w:right w:val="single" w:sz="8" w:space="0" w:color="auto"/>
            </w:tcBorders>
            <w:vAlign w:val="bottom"/>
          </w:tcPr>
          <w:p w:rsidR="00076521" w:rsidRDefault="00792B67">
            <w:pPr>
              <w:spacing w:line="312" w:lineRule="exact"/>
              <w:jc w:val="right"/>
              <w:rPr>
                <w:sz w:val="20"/>
                <w:szCs w:val="20"/>
              </w:rPr>
            </w:pPr>
            <w:r>
              <w:rPr>
                <w:rFonts w:eastAsia="Times New Roman"/>
                <w:sz w:val="28"/>
                <w:szCs w:val="28"/>
              </w:rPr>
              <w:t>5</w:t>
            </w:r>
          </w:p>
        </w:tc>
        <w:tc>
          <w:tcPr>
            <w:tcW w:w="118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Контро</w:t>
            </w:r>
          </w:p>
        </w:tc>
        <w:tc>
          <w:tcPr>
            <w:tcW w:w="220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Выявление</w:t>
            </w:r>
          </w:p>
        </w:tc>
        <w:tc>
          <w:tcPr>
            <w:tcW w:w="186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В %</w:t>
            </w:r>
          </w:p>
        </w:tc>
        <w:tc>
          <w:tcPr>
            <w:tcW w:w="148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Учи</w:t>
            </w:r>
          </w:p>
        </w:tc>
        <w:tc>
          <w:tcPr>
            <w:tcW w:w="1120" w:type="dxa"/>
            <w:tcBorders>
              <w:right w:val="single" w:sz="8" w:space="0" w:color="auto"/>
            </w:tcBorders>
            <w:vAlign w:val="bottom"/>
          </w:tcPr>
          <w:p w:rsidR="00076521" w:rsidRDefault="00792B67">
            <w:pPr>
              <w:spacing w:line="312" w:lineRule="exact"/>
              <w:ind w:left="100"/>
              <w:rPr>
                <w:sz w:val="20"/>
                <w:szCs w:val="20"/>
              </w:rPr>
            </w:pPr>
            <w:r>
              <w:rPr>
                <w:rFonts w:eastAsia="Times New Roman"/>
                <w:sz w:val="28"/>
                <w:szCs w:val="28"/>
              </w:rPr>
              <w:t>Декабр</w:t>
            </w:r>
          </w:p>
        </w:tc>
        <w:tc>
          <w:tcPr>
            <w:tcW w:w="1820" w:type="dxa"/>
            <w:tcBorders>
              <w:right w:val="single" w:sz="8" w:space="0" w:color="auto"/>
            </w:tcBorders>
            <w:vAlign w:val="bottom"/>
          </w:tcPr>
          <w:p w:rsidR="00076521" w:rsidRDefault="00792B67">
            <w:pPr>
              <w:spacing w:line="312" w:lineRule="exact"/>
              <w:ind w:left="80"/>
              <w:rPr>
                <w:sz w:val="20"/>
                <w:szCs w:val="20"/>
              </w:rPr>
            </w:pPr>
            <w:r>
              <w:rPr>
                <w:rFonts w:eastAsia="Times New Roman"/>
                <w:sz w:val="28"/>
                <w:szCs w:val="28"/>
              </w:rPr>
              <w:t>Слуховое</w:t>
            </w:r>
          </w:p>
        </w:tc>
      </w:tr>
      <w:tr w:rsidR="00076521">
        <w:trPr>
          <w:trHeight w:val="332"/>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льны</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наличия</w:t>
            </w: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учитель-</w:t>
            </w:r>
          </w:p>
        </w:tc>
        <w:tc>
          <w:tcPr>
            <w:tcW w:w="1120" w:type="dxa"/>
            <w:tcBorders>
              <w:right w:val="single" w:sz="8" w:space="0" w:color="auto"/>
            </w:tcBorders>
            <w:vAlign w:val="bottom"/>
          </w:tcPr>
          <w:p w:rsidR="00076521" w:rsidRDefault="00792B67">
            <w:pPr>
              <w:ind w:left="100"/>
              <w:rPr>
                <w:sz w:val="20"/>
                <w:szCs w:val="20"/>
              </w:rPr>
            </w:pPr>
            <w:r>
              <w:rPr>
                <w:rFonts w:eastAsia="Times New Roman"/>
                <w:sz w:val="28"/>
                <w:szCs w:val="28"/>
              </w:rPr>
              <w:t>ь, май.</w:t>
            </w:r>
          </w:p>
        </w:tc>
        <w:tc>
          <w:tcPr>
            <w:tcW w:w="1820" w:type="dxa"/>
            <w:tcBorders>
              <w:right w:val="single" w:sz="8" w:space="0" w:color="auto"/>
            </w:tcBorders>
            <w:vAlign w:val="bottom"/>
          </w:tcPr>
          <w:p w:rsidR="00076521" w:rsidRDefault="00792B67">
            <w:pPr>
              <w:ind w:left="80"/>
              <w:rPr>
                <w:sz w:val="20"/>
                <w:szCs w:val="20"/>
              </w:rPr>
            </w:pPr>
            <w:r>
              <w:rPr>
                <w:rFonts w:eastAsia="Times New Roman"/>
                <w:sz w:val="28"/>
                <w:szCs w:val="28"/>
              </w:rPr>
              <w:t>дело</w:t>
            </w: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е</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динамики</w:t>
            </w: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дефектоло</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ind w:left="100"/>
              <w:rPr>
                <w:sz w:val="20"/>
                <w:szCs w:val="20"/>
              </w:rPr>
            </w:pPr>
            <w:r>
              <w:rPr>
                <w:rFonts w:eastAsia="Times New Roman"/>
                <w:sz w:val="28"/>
                <w:szCs w:val="28"/>
              </w:rPr>
              <w:t>работы</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в развитии</w:t>
            </w: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г, учитель</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6"/>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по</w:t>
            </w:r>
          </w:p>
        </w:tc>
        <w:tc>
          <w:tcPr>
            <w:tcW w:w="2200" w:type="dxa"/>
            <w:tcBorders>
              <w:right w:val="single" w:sz="8" w:space="0" w:color="auto"/>
            </w:tcBorders>
            <w:vAlign w:val="bottom"/>
          </w:tcPr>
          <w:p w:rsidR="00076521" w:rsidRDefault="00792B67">
            <w:pPr>
              <w:ind w:left="100"/>
              <w:rPr>
                <w:sz w:val="20"/>
                <w:szCs w:val="20"/>
              </w:rPr>
            </w:pPr>
            <w:r>
              <w:rPr>
                <w:rFonts w:eastAsia="Times New Roman"/>
                <w:sz w:val="28"/>
                <w:szCs w:val="28"/>
              </w:rPr>
              <w:t>речевого слуха.</w:t>
            </w: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класса,</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31"/>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17" w:lineRule="exact"/>
              <w:ind w:left="100"/>
              <w:rPr>
                <w:sz w:val="20"/>
                <w:szCs w:val="20"/>
              </w:rPr>
            </w:pPr>
            <w:r>
              <w:rPr>
                <w:rFonts w:eastAsia="Times New Roman"/>
                <w:sz w:val="28"/>
                <w:szCs w:val="28"/>
              </w:rPr>
              <w:t>РРС,</w:t>
            </w: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учитель</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27"/>
        </w:trPr>
        <w:tc>
          <w:tcPr>
            <w:tcW w:w="400" w:type="dxa"/>
            <w:tcBorders>
              <w:left w:val="single" w:sz="8" w:space="0" w:color="auto"/>
              <w:right w:val="single" w:sz="8" w:space="0" w:color="auto"/>
            </w:tcBorders>
            <w:vAlign w:val="bottom"/>
          </w:tcPr>
          <w:p w:rsidR="00076521" w:rsidRDefault="00076521">
            <w:pPr>
              <w:rPr>
                <w:sz w:val="24"/>
                <w:szCs w:val="24"/>
              </w:rPr>
            </w:pPr>
          </w:p>
        </w:tc>
        <w:tc>
          <w:tcPr>
            <w:tcW w:w="1180" w:type="dxa"/>
            <w:tcBorders>
              <w:right w:val="single" w:sz="8" w:space="0" w:color="auto"/>
            </w:tcBorders>
            <w:vAlign w:val="bottom"/>
          </w:tcPr>
          <w:p w:rsidR="00076521" w:rsidRDefault="00792B67">
            <w:pPr>
              <w:spacing w:line="308" w:lineRule="exact"/>
              <w:ind w:left="100"/>
              <w:rPr>
                <w:sz w:val="20"/>
                <w:szCs w:val="20"/>
              </w:rPr>
            </w:pPr>
            <w:r>
              <w:rPr>
                <w:rFonts w:eastAsia="Times New Roman"/>
                <w:sz w:val="28"/>
                <w:szCs w:val="28"/>
              </w:rPr>
              <w:t>РСВ.</w:t>
            </w:r>
          </w:p>
        </w:tc>
        <w:tc>
          <w:tcPr>
            <w:tcW w:w="2200" w:type="dxa"/>
            <w:tcBorders>
              <w:right w:val="single" w:sz="8" w:space="0" w:color="auto"/>
            </w:tcBorders>
            <w:vAlign w:val="bottom"/>
          </w:tcPr>
          <w:p w:rsidR="00076521" w:rsidRDefault="00076521">
            <w:pPr>
              <w:rPr>
                <w:sz w:val="24"/>
                <w:szCs w:val="24"/>
              </w:rPr>
            </w:pPr>
          </w:p>
        </w:tc>
        <w:tc>
          <w:tcPr>
            <w:tcW w:w="1860" w:type="dxa"/>
            <w:tcBorders>
              <w:right w:val="single" w:sz="8" w:space="0" w:color="auto"/>
            </w:tcBorders>
            <w:vAlign w:val="bottom"/>
          </w:tcPr>
          <w:p w:rsidR="00076521" w:rsidRDefault="00076521">
            <w:pPr>
              <w:rPr>
                <w:sz w:val="24"/>
                <w:szCs w:val="24"/>
              </w:rPr>
            </w:pPr>
          </w:p>
        </w:tc>
        <w:tc>
          <w:tcPr>
            <w:tcW w:w="1480" w:type="dxa"/>
            <w:tcBorders>
              <w:right w:val="single" w:sz="8" w:space="0" w:color="auto"/>
            </w:tcBorders>
            <w:vAlign w:val="bottom"/>
          </w:tcPr>
          <w:p w:rsidR="00076521" w:rsidRDefault="00792B67">
            <w:pPr>
              <w:ind w:left="100"/>
              <w:rPr>
                <w:sz w:val="20"/>
                <w:szCs w:val="20"/>
              </w:rPr>
            </w:pPr>
            <w:r>
              <w:rPr>
                <w:rFonts w:eastAsia="Times New Roman"/>
                <w:sz w:val="28"/>
                <w:szCs w:val="28"/>
              </w:rPr>
              <w:t>по РРС  и</w:t>
            </w:r>
          </w:p>
        </w:tc>
        <w:tc>
          <w:tcPr>
            <w:tcW w:w="1120" w:type="dxa"/>
            <w:tcBorders>
              <w:right w:val="single" w:sz="8" w:space="0" w:color="auto"/>
            </w:tcBorders>
            <w:vAlign w:val="bottom"/>
          </w:tcPr>
          <w:p w:rsidR="00076521" w:rsidRDefault="00076521">
            <w:pPr>
              <w:rPr>
                <w:sz w:val="24"/>
                <w:szCs w:val="24"/>
              </w:rPr>
            </w:pPr>
          </w:p>
        </w:tc>
        <w:tc>
          <w:tcPr>
            <w:tcW w:w="1820" w:type="dxa"/>
            <w:tcBorders>
              <w:right w:val="single" w:sz="8" w:space="0" w:color="auto"/>
            </w:tcBorders>
            <w:vAlign w:val="bottom"/>
          </w:tcPr>
          <w:p w:rsidR="00076521" w:rsidRDefault="00076521">
            <w:pPr>
              <w:rPr>
                <w:sz w:val="24"/>
                <w:szCs w:val="24"/>
              </w:rPr>
            </w:pPr>
          </w:p>
        </w:tc>
      </w:tr>
      <w:tr w:rsidR="00076521">
        <w:trPr>
          <w:trHeight w:val="332"/>
        </w:trPr>
        <w:tc>
          <w:tcPr>
            <w:tcW w:w="400" w:type="dxa"/>
            <w:tcBorders>
              <w:left w:val="single" w:sz="8" w:space="0" w:color="auto"/>
              <w:bottom w:val="single" w:sz="8" w:space="0" w:color="auto"/>
              <w:right w:val="single" w:sz="8" w:space="0" w:color="auto"/>
            </w:tcBorders>
            <w:vAlign w:val="bottom"/>
          </w:tcPr>
          <w:p w:rsidR="00076521" w:rsidRDefault="00076521">
            <w:pPr>
              <w:rPr>
                <w:sz w:val="24"/>
                <w:szCs w:val="24"/>
              </w:rPr>
            </w:pPr>
          </w:p>
        </w:tc>
        <w:tc>
          <w:tcPr>
            <w:tcW w:w="1180" w:type="dxa"/>
            <w:tcBorders>
              <w:bottom w:val="single" w:sz="8" w:space="0" w:color="auto"/>
              <w:right w:val="single" w:sz="8" w:space="0" w:color="auto"/>
            </w:tcBorders>
            <w:vAlign w:val="bottom"/>
          </w:tcPr>
          <w:p w:rsidR="00076521" w:rsidRDefault="00076521">
            <w:pPr>
              <w:rPr>
                <w:sz w:val="24"/>
                <w:szCs w:val="24"/>
              </w:rPr>
            </w:pPr>
          </w:p>
        </w:tc>
        <w:tc>
          <w:tcPr>
            <w:tcW w:w="2200" w:type="dxa"/>
            <w:tcBorders>
              <w:bottom w:val="single" w:sz="8" w:space="0" w:color="auto"/>
              <w:right w:val="single" w:sz="8" w:space="0" w:color="auto"/>
            </w:tcBorders>
            <w:vAlign w:val="bottom"/>
          </w:tcPr>
          <w:p w:rsidR="00076521" w:rsidRDefault="00076521">
            <w:pPr>
              <w:rPr>
                <w:sz w:val="24"/>
                <w:szCs w:val="24"/>
              </w:rPr>
            </w:pPr>
          </w:p>
        </w:tc>
        <w:tc>
          <w:tcPr>
            <w:tcW w:w="1860" w:type="dxa"/>
            <w:tcBorders>
              <w:bottom w:val="single" w:sz="8" w:space="0" w:color="auto"/>
              <w:right w:val="single" w:sz="8" w:space="0" w:color="auto"/>
            </w:tcBorders>
            <w:vAlign w:val="bottom"/>
          </w:tcPr>
          <w:p w:rsidR="00076521" w:rsidRDefault="00076521">
            <w:pPr>
              <w:rPr>
                <w:sz w:val="24"/>
                <w:szCs w:val="24"/>
              </w:rPr>
            </w:pPr>
          </w:p>
        </w:tc>
        <w:tc>
          <w:tcPr>
            <w:tcW w:w="1480" w:type="dxa"/>
            <w:tcBorders>
              <w:bottom w:val="single" w:sz="8" w:space="0" w:color="auto"/>
              <w:right w:val="single" w:sz="8" w:space="0" w:color="auto"/>
            </w:tcBorders>
            <w:vAlign w:val="bottom"/>
          </w:tcPr>
          <w:p w:rsidR="00076521" w:rsidRDefault="00792B67">
            <w:pPr>
              <w:ind w:left="100"/>
              <w:rPr>
                <w:sz w:val="20"/>
                <w:szCs w:val="20"/>
              </w:rPr>
            </w:pPr>
            <w:r>
              <w:rPr>
                <w:rFonts w:eastAsia="Times New Roman"/>
                <w:sz w:val="28"/>
                <w:szCs w:val="28"/>
              </w:rPr>
              <w:t>ФПСР</w:t>
            </w:r>
          </w:p>
        </w:tc>
        <w:tc>
          <w:tcPr>
            <w:tcW w:w="1120" w:type="dxa"/>
            <w:tcBorders>
              <w:bottom w:val="single" w:sz="8" w:space="0" w:color="auto"/>
              <w:right w:val="single" w:sz="8" w:space="0" w:color="auto"/>
            </w:tcBorders>
            <w:vAlign w:val="bottom"/>
          </w:tcPr>
          <w:p w:rsidR="00076521" w:rsidRDefault="00076521">
            <w:pPr>
              <w:rPr>
                <w:sz w:val="24"/>
                <w:szCs w:val="24"/>
              </w:rPr>
            </w:pPr>
          </w:p>
        </w:tc>
        <w:tc>
          <w:tcPr>
            <w:tcW w:w="1820" w:type="dxa"/>
            <w:tcBorders>
              <w:bottom w:val="single" w:sz="8" w:space="0" w:color="auto"/>
              <w:right w:val="single" w:sz="8" w:space="0" w:color="auto"/>
            </w:tcBorders>
            <w:vAlign w:val="bottom"/>
          </w:tcPr>
          <w:p w:rsidR="00076521" w:rsidRDefault="00076521">
            <w:pPr>
              <w:rPr>
                <w:sz w:val="24"/>
                <w:szCs w:val="24"/>
              </w:rPr>
            </w:pPr>
          </w:p>
        </w:tc>
      </w:tr>
    </w:tbl>
    <w:p w:rsidR="00076521" w:rsidRDefault="00076521">
      <w:pPr>
        <w:spacing w:line="315" w:lineRule="exact"/>
        <w:rPr>
          <w:sz w:val="20"/>
          <w:szCs w:val="20"/>
        </w:rPr>
      </w:pPr>
    </w:p>
    <w:p w:rsidR="00076521" w:rsidRDefault="00792B67">
      <w:pPr>
        <w:ind w:left="680"/>
        <w:rPr>
          <w:sz w:val="20"/>
          <w:szCs w:val="20"/>
        </w:rPr>
      </w:pPr>
      <w:r>
        <w:rPr>
          <w:rFonts w:eastAsia="Times New Roman"/>
          <w:b/>
          <w:bCs/>
          <w:sz w:val="28"/>
          <w:szCs w:val="28"/>
        </w:rPr>
        <w:t>Итоговая оценка выпускника</w:t>
      </w:r>
    </w:p>
    <w:p w:rsidR="00076521" w:rsidRDefault="00076521">
      <w:pPr>
        <w:spacing w:line="33" w:lineRule="exact"/>
        <w:rPr>
          <w:sz w:val="20"/>
          <w:szCs w:val="20"/>
        </w:rPr>
      </w:pPr>
    </w:p>
    <w:p w:rsidR="00076521" w:rsidRDefault="00792B67">
      <w:pPr>
        <w:numPr>
          <w:ilvl w:val="0"/>
          <w:numId w:val="30"/>
        </w:numPr>
        <w:tabs>
          <w:tab w:val="left" w:pos="841"/>
        </w:tabs>
        <w:spacing w:line="234" w:lineRule="auto"/>
        <w:ind w:left="120" w:right="40" w:firstLine="563"/>
        <w:jc w:val="both"/>
        <w:rPr>
          <w:rFonts w:ascii="Symbol" w:eastAsia="Symbol" w:hAnsi="Symbol" w:cs="Symbol"/>
          <w:sz w:val="28"/>
          <w:szCs w:val="28"/>
        </w:rPr>
      </w:pPr>
      <w:r>
        <w:rPr>
          <w:rFonts w:eastAsia="Times New Roman"/>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результаты, описанные в планируемых результатах начального общего образования.</w:t>
      </w:r>
    </w:p>
    <w:p w:rsidR="00076521" w:rsidRDefault="00076521">
      <w:pPr>
        <w:spacing w:line="38" w:lineRule="exact"/>
        <w:rPr>
          <w:rFonts w:ascii="Symbol" w:eastAsia="Symbol" w:hAnsi="Symbol" w:cs="Symbol"/>
          <w:sz w:val="28"/>
          <w:szCs w:val="28"/>
        </w:rPr>
      </w:pPr>
    </w:p>
    <w:p w:rsidR="00076521" w:rsidRDefault="00792B67">
      <w:pPr>
        <w:numPr>
          <w:ilvl w:val="0"/>
          <w:numId w:val="30"/>
        </w:numPr>
        <w:tabs>
          <w:tab w:val="left" w:pos="1042"/>
        </w:tabs>
        <w:spacing w:line="232" w:lineRule="auto"/>
        <w:ind w:left="120" w:right="40" w:firstLine="563"/>
        <w:jc w:val="both"/>
        <w:rPr>
          <w:rFonts w:ascii="Symbol" w:eastAsia="Symbol" w:hAnsi="Symbol" w:cs="Symbol"/>
          <w:sz w:val="28"/>
          <w:szCs w:val="28"/>
        </w:rPr>
      </w:pPr>
      <w:r>
        <w:rPr>
          <w:rFonts w:eastAsia="Times New Roman"/>
          <w:sz w:val="28"/>
          <w:szCs w:val="28"/>
        </w:rPr>
        <w:t>Итоговая оценка выпускника формируется на основе накопленной оценки, зафиксированной в портфолио достижений, по всем учебным предметам и оценок за выполнение итоговых работ.</w:t>
      </w:r>
    </w:p>
    <w:p w:rsidR="00076521" w:rsidRDefault="00076521">
      <w:pPr>
        <w:spacing w:line="34" w:lineRule="exact"/>
        <w:rPr>
          <w:rFonts w:ascii="Symbol" w:eastAsia="Symbol" w:hAnsi="Symbol" w:cs="Symbol"/>
          <w:sz w:val="28"/>
          <w:szCs w:val="28"/>
        </w:rPr>
      </w:pPr>
    </w:p>
    <w:p w:rsidR="00076521" w:rsidRDefault="00792B67">
      <w:pPr>
        <w:numPr>
          <w:ilvl w:val="0"/>
          <w:numId w:val="30"/>
        </w:numPr>
        <w:tabs>
          <w:tab w:val="left" w:pos="841"/>
        </w:tabs>
        <w:spacing w:line="234" w:lineRule="auto"/>
        <w:ind w:left="120" w:firstLine="563"/>
        <w:jc w:val="both"/>
        <w:rPr>
          <w:rFonts w:ascii="Symbol" w:eastAsia="Symbol" w:hAnsi="Symbol" w:cs="Symbol"/>
          <w:sz w:val="28"/>
          <w:szCs w:val="28"/>
        </w:rPr>
      </w:pPr>
      <w:r>
        <w:rPr>
          <w:rFonts w:eastAsia="Times New Roman"/>
          <w:sz w:val="28"/>
          <w:szCs w:val="28"/>
        </w:rPr>
        <w:t>Накопленная оценка характеризует выполнение всей совокупности планируемых результатов, эффективность коррекционно-развивающей работы, комплексную оценку овладения слабослышащими и позднооглохшими обучающимися жизненными компетенциями, а также динамику образовательных достижений обучающихся за период обучения.</w:t>
      </w:r>
    </w:p>
    <w:p w:rsidR="00076521" w:rsidRDefault="00076521">
      <w:pPr>
        <w:spacing w:line="18" w:lineRule="exact"/>
        <w:rPr>
          <w:rFonts w:ascii="Symbol" w:eastAsia="Symbol" w:hAnsi="Symbol" w:cs="Symbol"/>
          <w:sz w:val="28"/>
          <w:szCs w:val="28"/>
        </w:rPr>
      </w:pPr>
    </w:p>
    <w:p w:rsidR="00076521" w:rsidRDefault="00792B67">
      <w:pPr>
        <w:spacing w:line="235" w:lineRule="auto"/>
        <w:ind w:left="120" w:right="40" w:firstLine="567"/>
        <w:rPr>
          <w:rFonts w:ascii="Symbol" w:eastAsia="Symbol" w:hAnsi="Symbol" w:cs="Symbol"/>
          <w:sz w:val="28"/>
          <w:szCs w:val="28"/>
        </w:rPr>
      </w:pPr>
      <w:r>
        <w:rPr>
          <w:rFonts w:eastAsia="Times New Roman"/>
          <w:sz w:val="28"/>
          <w:szCs w:val="28"/>
        </w:rPr>
        <w:t>Выводы и рекомендации по переводу обучающегося на следующий уровень образования делает психолого - медико-педагогический консилиум (</w:t>
      </w:r>
      <w:proofErr w:type="spellStart"/>
      <w:r>
        <w:rPr>
          <w:rFonts w:eastAsia="Times New Roman"/>
          <w:sz w:val="28"/>
          <w:szCs w:val="28"/>
        </w:rPr>
        <w:t>ПМПк</w:t>
      </w:r>
      <w:proofErr w:type="spellEnd"/>
      <w:r>
        <w:rPr>
          <w:rFonts w:eastAsia="Times New Roman"/>
          <w:sz w:val="28"/>
          <w:szCs w:val="28"/>
        </w:rPr>
        <w:t>).</w:t>
      </w:r>
    </w:p>
    <w:p w:rsidR="00076521" w:rsidRDefault="00076521">
      <w:pPr>
        <w:spacing w:line="2" w:lineRule="exact"/>
        <w:rPr>
          <w:rFonts w:ascii="Symbol" w:eastAsia="Symbol" w:hAnsi="Symbol" w:cs="Symbol"/>
          <w:sz w:val="28"/>
          <w:szCs w:val="28"/>
        </w:rPr>
      </w:pPr>
    </w:p>
    <w:p w:rsidR="00076521" w:rsidRDefault="00792B67">
      <w:pPr>
        <w:ind w:left="680"/>
        <w:rPr>
          <w:rFonts w:ascii="Symbol" w:eastAsia="Symbol" w:hAnsi="Symbol" w:cs="Symbol"/>
          <w:sz w:val="28"/>
          <w:szCs w:val="28"/>
        </w:rPr>
      </w:pPr>
      <w:r>
        <w:rPr>
          <w:rFonts w:eastAsia="Times New Roman"/>
          <w:sz w:val="28"/>
          <w:szCs w:val="28"/>
        </w:rPr>
        <w:t>На  основании  выводов  и  рекомендаций  ПМПк  решение  о  переводе  на</w:t>
      </w:r>
    </w:p>
    <w:p w:rsidR="00076521" w:rsidRDefault="00076521">
      <w:pPr>
        <w:spacing w:line="15" w:lineRule="exact"/>
        <w:rPr>
          <w:rFonts w:ascii="Symbol" w:eastAsia="Symbol" w:hAnsi="Symbol" w:cs="Symbol"/>
          <w:sz w:val="28"/>
          <w:szCs w:val="28"/>
        </w:rPr>
      </w:pPr>
    </w:p>
    <w:p w:rsidR="00076521" w:rsidRDefault="00792B67">
      <w:pPr>
        <w:spacing w:line="234" w:lineRule="auto"/>
        <w:ind w:left="120" w:right="40"/>
        <w:rPr>
          <w:rFonts w:ascii="Symbol" w:eastAsia="Symbol" w:hAnsi="Symbol" w:cs="Symbol"/>
          <w:sz w:val="28"/>
          <w:szCs w:val="28"/>
        </w:rPr>
      </w:pPr>
      <w:r>
        <w:rPr>
          <w:rFonts w:eastAsia="Times New Roman"/>
          <w:sz w:val="28"/>
          <w:szCs w:val="28"/>
        </w:rPr>
        <w:t>следующий уровень образования принимает педагогический совет организации.</w:t>
      </w:r>
    </w:p>
    <w:p w:rsidR="00076521" w:rsidRDefault="00792B67">
      <w:pPr>
        <w:spacing w:line="238" w:lineRule="auto"/>
        <w:ind w:right="40" w:firstLine="567"/>
        <w:jc w:val="both"/>
        <w:rPr>
          <w:sz w:val="20"/>
          <w:szCs w:val="20"/>
        </w:rPr>
      </w:pPr>
      <w:r>
        <w:rPr>
          <w:rFonts w:eastAsia="Times New Roman"/>
          <w:sz w:val="28"/>
          <w:szCs w:val="28"/>
        </w:rPr>
        <w:t>Педагогический совет образовательной организации на основе выводов, сделанных ПМПк по каждому обучающемуся, рассматривает вопрос об успешном освоении данным обучающимся основной общеобразовательной программы начального общего образования и переводе его на следующий уровень общего образования.</w:t>
      </w:r>
    </w:p>
    <w:p w:rsidR="00076521" w:rsidRDefault="00076521">
      <w:pPr>
        <w:spacing w:line="36" w:lineRule="exact"/>
        <w:rPr>
          <w:sz w:val="20"/>
          <w:szCs w:val="20"/>
        </w:rPr>
      </w:pPr>
    </w:p>
    <w:p w:rsidR="00076521" w:rsidRDefault="00792B67">
      <w:pPr>
        <w:numPr>
          <w:ilvl w:val="0"/>
          <w:numId w:val="31"/>
        </w:numPr>
        <w:tabs>
          <w:tab w:val="left" w:pos="721"/>
        </w:tabs>
        <w:spacing w:line="235" w:lineRule="auto"/>
        <w:ind w:right="20" w:firstLine="563"/>
        <w:jc w:val="both"/>
        <w:rPr>
          <w:rFonts w:ascii="Symbol" w:eastAsia="Symbol" w:hAnsi="Symbol" w:cs="Symbol"/>
          <w:sz w:val="28"/>
          <w:szCs w:val="28"/>
        </w:rPr>
      </w:pPr>
      <w:r>
        <w:rPr>
          <w:rFonts w:eastAsia="Times New Roman"/>
          <w:sz w:val="28"/>
          <w:szCs w:val="28"/>
        </w:rPr>
        <w:t>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учѐтом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076521" w:rsidRDefault="00076521">
      <w:pPr>
        <w:spacing w:line="43" w:lineRule="exact"/>
        <w:rPr>
          <w:rFonts w:ascii="Symbol" w:eastAsia="Symbol" w:hAnsi="Symbol" w:cs="Symbol"/>
          <w:sz w:val="28"/>
          <w:szCs w:val="28"/>
        </w:rPr>
      </w:pPr>
    </w:p>
    <w:p w:rsidR="00076521" w:rsidRDefault="00792B67">
      <w:pPr>
        <w:numPr>
          <w:ilvl w:val="0"/>
          <w:numId w:val="31"/>
        </w:numPr>
        <w:tabs>
          <w:tab w:val="left" w:pos="1042"/>
        </w:tabs>
        <w:spacing w:line="232" w:lineRule="auto"/>
        <w:ind w:right="40" w:firstLine="563"/>
        <w:jc w:val="both"/>
        <w:rPr>
          <w:rFonts w:ascii="Symbol" w:eastAsia="Symbol" w:hAnsi="Symbol" w:cs="Symbol"/>
          <w:sz w:val="28"/>
          <w:szCs w:val="28"/>
        </w:rPr>
      </w:pPr>
      <w:r>
        <w:rPr>
          <w:rFonts w:eastAsia="Times New Roman"/>
          <w:sz w:val="28"/>
          <w:szCs w:val="28"/>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076521" w:rsidRDefault="00076521">
      <w:pPr>
        <w:spacing w:line="16" w:lineRule="exact"/>
        <w:rPr>
          <w:rFonts w:ascii="Symbol" w:eastAsia="Symbol" w:hAnsi="Symbol" w:cs="Symbol"/>
          <w:sz w:val="28"/>
          <w:szCs w:val="28"/>
        </w:rPr>
      </w:pPr>
    </w:p>
    <w:p w:rsidR="00076521" w:rsidRDefault="00792B67">
      <w:pPr>
        <w:spacing w:line="234" w:lineRule="auto"/>
        <w:ind w:right="40" w:firstLine="567"/>
        <w:rPr>
          <w:rFonts w:ascii="Symbol" w:eastAsia="Symbol" w:hAnsi="Symbol" w:cs="Symbol"/>
          <w:sz w:val="28"/>
          <w:szCs w:val="28"/>
        </w:rPr>
      </w:pPr>
      <w:r>
        <w:rPr>
          <w:rFonts w:eastAsia="Times New Roman"/>
          <w:sz w:val="28"/>
          <w:szCs w:val="28"/>
        </w:rPr>
        <w:t>- отмечаются образовательные достижения и положительные качества обучающегося;</w:t>
      </w:r>
    </w:p>
    <w:p w:rsidR="00076521" w:rsidRDefault="00076521">
      <w:pPr>
        <w:spacing w:line="15" w:lineRule="exact"/>
        <w:rPr>
          <w:rFonts w:ascii="Symbol" w:eastAsia="Symbol" w:hAnsi="Symbol" w:cs="Symbol"/>
          <w:sz w:val="28"/>
          <w:szCs w:val="28"/>
        </w:rPr>
      </w:pPr>
    </w:p>
    <w:p w:rsidR="00076521" w:rsidRDefault="00792B67">
      <w:pPr>
        <w:spacing w:line="234" w:lineRule="auto"/>
        <w:ind w:right="40" w:firstLine="567"/>
        <w:rPr>
          <w:rFonts w:ascii="Symbol" w:eastAsia="Symbol" w:hAnsi="Symbol" w:cs="Symbol"/>
          <w:sz w:val="28"/>
          <w:szCs w:val="28"/>
        </w:rPr>
      </w:pPr>
      <w:r>
        <w:rPr>
          <w:rFonts w:eastAsia="Times New Roman"/>
          <w:sz w:val="28"/>
          <w:szCs w:val="28"/>
        </w:rPr>
        <w:t>- определяются приоритетные задачи и направления личностного развития с учѐтом как достижений, так и психологических проблем развития ребѐнка;</w:t>
      </w:r>
    </w:p>
    <w:p w:rsidR="00076521" w:rsidRDefault="00076521">
      <w:pPr>
        <w:spacing w:line="15" w:lineRule="exact"/>
        <w:rPr>
          <w:rFonts w:ascii="Symbol" w:eastAsia="Symbol" w:hAnsi="Symbol" w:cs="Symbol"/>
          <w:sz w:val="28"/>
          <w:szCs w:val="28"/>
        </w:rPr>
      </w:pPr>
    </w:p>
    <w:p w:rsidR="00076521" w:rsidRDefault="00792B67">
      <w:pPr>
        <w:spacing w:line="234" w:lineRule="auto"/>
        <w:ind w:right="40" w:firstLine="567"/>
        <w:rPr>
          <w:rFonts w:ascii="Symbol" w:eastAsia="Symbol" w:hAnsi="Symbol" w:cs="Symbol"/>
          <w:sz w:val="28"/>
          <w:szCs w:val="28"/>
        </w:rPr>
      </w:pPr>
      <w:r>
        <w:rPr>
          <w:rFonts w:eastAsia="Times New Roman"/>
          <w:sz w:val="28"/>
          <w:szCs w:val="28"/>
        </w:rPr>
        <w:lastRenderedPageBreak/>
        <w:t>-даются психолого-педагогические рекомендации, призванные обеспечить успешную реализацию намеченных задач на следующем уровне обучения.</w:t>
      </w:r>
    </w:p>
    <w:p w:rsidR="00076521" w:rsidRDefault="00076521">
      <w:pPr>
        <w:spacing w:line="326" w:lineRule="exact"/>
        <w:rPr>
          <w:sz w:val="20"/>
          <w:szCs w:val="20"/>
        </w:rPr>
      </w:pPr>
    </w:p>
    <w:p w:rsidR="00076521" w:rsidRDefault="00792B67">
      <w:pPr>
        <w:numPr>
          <w:ilvl w:val="0"/>
          <w:numId w:val="32"/>
        </w:numPr>
        <w:tabs>
          <w:tab w:val="left" w:pos="840"/>
        </w:tabs>
        <w:ind w:left="840" w:hanging="277"/>
        <w:rPr>
          <w:rFonts w:eastAsia="Times New Roman"/>
          <w:b/>
          <w:bCs/>
          <w:i/>
          <w:iCs/>
          <w:sz w:val="28"/>
          <w:szCs w:val="28"/>
        </w:rPr>
      </w:pPr>
      <w:r>
        <w:rPr>
          <w:rFonts w:eastAsia="Times New Roman"/>
          <w:b/>
          <w:bCs/>
          <w:i/>
          <w:iCs/>
          <w:sz w:val="28"/>
          <w:szCs w:val="28"/>
          <w:u w:val="single"/>
        </w:rPr>
        <w:t>Содержательный раздел</w:t>
      </w:r>
    </w:p>
    <w:p w:rsidR="00076521" w:rsidRDefault="00792B67">
      <w:pPr>
        <w:ind w:left="560"/>
        <w:rPr>
          <w:sz w:val="20"/>
          <w:szCs w:val="20"/>
        </w:rPr>
      </w:pPr>
      <w:r>
        <w:rPr>
          <w:rFonts w:eastAsia="Times New Roman"/>
          <w:b/>
          <w:bCs/>
          <w:sz w:val="28"/>
          <w:szCs w:val="28"/>
        </w:rPr>
        <w:t>2.1. Программа формирования базовых учебных действий</w:t>
      </w:r>
    </w:p>
    <w:p w:rsidR="00076521" w:rsidRDefault="00076521">
      <w:pPr>
        <w:spacing w:line="10" w:lineRule="exact"/>
        <w:rPr>
          <w:sz w:val="20"/>
          <w:szCs w:val="20"/>
        </w:rPr>
      </w:pPr>
    </w:p>
    <w:p w:rsidR="00076521" w:rsidRDefault="00792B67">
      <w:pPr>
        <w:spacing w:line="238" w:lineRule="auto"/>
        <w:ind w:firstLine="567"/>
        <w:jc w:val="both"/>
        <w:rPr>
          <w:sz w:val="20"/>
          <w:szCs w:val="20"/>
        </w:rPr>
      </w:pPr>
      <w:r>
        <w:rPr>
          <w:rFonts w:eastAsia="Times New Roman"/>
          <w:sz w:val="28"/>
          <w:szCs w:val="28"/>
        </w:rPr>
        <w:t xml:space="preserve">Программа формирования </w:t>
      </w:r>
      <w:r>
        <w:rPr>
          <w:rFonts w:eastAsia="Times New Roman"/>
          <w:b/>
          <w:bCs/>
          <w:sz w:val="28"/>
          <w:szCs w:val="28"/>
        </w:rPr>
        <w:t>базовых учебных действий</w:t>
      </w:r>
      <w:r>
        <w:rPr>
          <w:rFonts w:eastAsia="Times New Roman"/>
          <w:sz w:val="28"/>
          <w:szCs w:val="28"/>
        </w:rPr>
        <w:t xml:space="preserve"> </w:t>
      </w:r>
      <w:r>
        <w:rPr>
          <w:rFonts w:eastAsia="Times New Roman"/>
          <w:b/>
          <w:bCs/>
          <w:sz w:val="28"/>
          <w:szCs w:val="28"/>
        </w:rPr>
        <w:t>(БУД)</w:t>
      </w:r>
      <w:r>
        <w:rPr>
          <w:rFonts w:eastAsia="Times New Roman"/>
          <w:sz w:val="28"/>
          <w:szCs w:val="28"/>
        </w:rPr>
        <w:t xml:space="preserve"> </w:t>
      </w:r>
      <w:r>
        <w:rPr>
          <w:rFonts w:eastAsia="Times New Roman"/>
          <w:b/>
          <w:bCs/>
          <w:sz w:val="28"/>
          <w:szCs w:val="28"/>
        </w:rPr>
        <w:t xml:space="preserve">слабослышащих и позднооглохших </w:t>
      </w:r>
      <w:r>
        <w:rPr>
          <w:rFonts w:eastAsia="Times New Roman"/>
          <w:sz w:val="28"/>
          <w:szCs w:val="28"/>
        </w:rPr>
        <w:t>обучающихся</w:t>
      </w:r>
      <w:r>
        <w:rPr>
          <w:rFonts w:eastAsia="Times New Roman"/>
          <w:b/>
          <w:bCs/>
          <w:sz w:val="28"/>
          <w:szCs w:val="28"/>
        </w:rPr>
        <w:t xml:space="preserve"> </w:t>
      </w:r>
      <w:r>
        <w:rPr>
          <w:rFonts w:eastAsia="Times New Roman"/>
          <w:sz w:val="28"/>
          <w:szCs w:val="28"/>
        </w:rPr>
        <w:t>(вариант</w:t>
      </w:r>
      <w:r>
        <w:rPr>
          <w:rFonts w:eastAsia="Times New Roman"/>
          <w:b/>
          <w:bCs/>
          <w:sz w:val="28"/>
          <w:szCs w:val="28"/>
        </w:rPr>
        <w:t xml:space="preserve"> </w:t>
      </w:r>
      <w:r>
        <w:rPr>
          <w:rFonts w:eastAsia="Times New Roman"/>
          <w:sz w:val="28"/>
          <w:szCs w:val="28"/>
        </w:rPr>
        <w:t>2.3)</w:t>
      </w:r>
      <w:r>
        <w:rPr>
          <w:rFonts w:eastAsia="Times New Roman"/>
          <w:b/>
          <w:bCs/>
          <w:sz w:val="28"/>
          <w:szCs w:val="28"/>
        </w:rPr>
        <w:t xml:space="preserve"> </w:t>
      </w:r>
      <w:r>
        <w:rPr>
          <w:rFonts w:eastAsia="Times New Roman"/>
          <w:sz w:val="28"/>
          <w:szCs w:val="28"/>
        </w:rPr>
        <w:t>реализуется в</w:t>
      </w:r>
      <w:r>
        <w:rPr>
          <w:rFonts w:eastAsia="Times New Roman"/>
          <w:b/>
          <w:bCs/>
          <w:sz w:val="28"/>
          <w:szCs w:val="28"/>
        </w:rPr>
        <w:t xml:space="preserve"> </w:t>
      </w:r>
      <w:r>
        <w:rPr>
          <w:rFonts w:eastAsia="Times New Roman"/>
          <w:sz w:val="28"/>
          <w:szCs w:val="28"/>
        </w:rPr>
        <w:t>начальных I - VI классах. Она конкретизирует требования Федерального государственного образовательного стандарта к личностным и предметным результатам освоения АООП и служит основой разработки программ учебных дисциплин. Программа строится на основе личностно- деятельностного подхода к обучению и позволяет реализовывать коррекционно-развивающий потенциал образования слабослышащих и позднооглохших обучающихся с легкой формой умственной отсталости.</w:t>
      </w:r>
    </w:p>
    <w:p w:rsidR="00076521" w:rsidRDefault="00076521">
      <w:pPr>
        <w:spacing w:line="27" w:lineRule="exact"/>
        <w:rPr>
          <w:sz w:val="20"/>
          <w:szCs w:val="20"/>
        </w:rPr>
      </w:pPr>
    </w:p>
    <w:p w:rsidR="00076521" w:rsidRDefault="00792B67">
      <w:pPr>
        <w:spacing w:line="236" w:lineRule="auto"/>
        <w:ind w:right="20" w:firstLine="567"/>
        <w:jc w:val="both"/>
        <w:rPr>
          <w:sz w:val="20"/>
          <w:szCs w:val="20"/>
        </w:rPr>
      </w:pPr>
      <w:r>
        <w:rPr>
          <w:rFonts w:eastAsia="Times New Roman"/>
          <w:sz w:val="28"/>
          <w:szCs w:val="28"/>
        </w:rPr>
        <w:t>Основная цель реализации программы формирования БУД состоит в формировании у этих школьников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w:t>
      </w:r>
    </w:p>
    <w:p w:rsidR="00076521" w:rsidRDefault="00076521">
      <w:pPr>
        <w:spacing w:line="4" w:lineRule="exact"/>
        <w:rPr>
          <w:sz w:val="20"/>
          <w:szCs w:val="20"/>
        </w:rPr>
      </w:pPr>
    </w:p>
    <w:p w:rsidR="00076521" w:rsidRDefault="00792B67">
      <w:pPr>
        <w:ind w:left="560"/>
        <w:rPr>
          <w:sz w:val="20"/>
          <w:szCs w:val="20"/>
        </w:rPr>
      </w:pPr>
      <w:r>
        <w:rPr>
          <w:rFonts w:eastAsia="Times New Roman"/>
          <w:sz w:val="28"/>
          <w:szCs w:val="28"/>
        </w:rPr>
        <w:t>Задачами реализации программы являются:</w:t>
      </w:r>
    </w:p>
    <w:p w:rsidR="00076521" w:rsidRDefault="00076521">
      <w:pPr>
        <w:spacing w:line="5" w:lineRule="exact"/>
        <w:rPr>
          <w:sz w:val="20"/>
          <w:szCs w:val="20"/>
        </w:rPr>
      </w:pPr>
    </w:p>
    <w:p w:rsidR="00076521" w:rsidRDefault="00792B67">
      <w:pPr>
        <w:ind w:left="560"/>
        <w:rPr>
          <w:sz w:val="20"/>
          <w:szCs w:val="20"/>
        </w:rPr>
      </w:pPr>
      <w:r>
        <w:rPr>
          <w:rFonts w:eastAsia="Times New Roman"/>
          <w:sz w:val="28"/>
          <w:szCs w:val="28"/>
        </w:rPr>
        <w:t>– формирование мотивационного компонента учебной деятельности;</w:t>
      </w:r>
    </w:p>
    <w:p w:rsidR="00076521" w:rsidRDefault="00076521">
      <w:pPr>
        <w:spacing w:line="15" w:lineRule="exact"/>
        <w:rPr>
          <w:sz w:val="20"/>
          <w:szCs w:val="20"/>
        </w:rPr>
      </w:pPr>
    </w:p>
    <w:p w:rsidR="00076521" w:rsidRDefault="00792B67">
      <w:pPr>
        <w:spacing w:line="234" w:lineRule="auto"/>
        <w:ind w:right="40" w:firstLine="567"/>
        <w:rPr>
          <w:sz w:val="20"/>
          <w:szCs w:val="20"/>
        </w:rPr>
      </w:pPr>
      <w:r>
        <w:rPr>
          <w:rFonts w:eastAsia="Times New Roman"/>
          <w:sz w:val="28"/>
          <w:szCs w:val="28"/>
        </w:rPr>
        <w:t>– овладение комплексом базовых учебных действий, составляющих операционный компонент учебной деятельности;</w:t>
      </w:r>
    </w:p>
    <w:p w:rsidR="00076521" w:rsidRDefault="00792B67">
      <w:pPr>
        <w:spacing w:line="235" w:lineRule="auto"/>
        <w:ind w:left="4" w:right="20" w:firstLine="567"/>
        <w:jc w:val="both"/>
        <w:rPr>
          <w:sz w:val="20"/>
          <w:szCs w:val="20"/>
        </w:rPr>
      </w:pPr>
      <w:r>
        <w:rPr>
          <w:rFonts w:eastAsia="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rsidR="00076521" w:rsidRDefault="00076521">
      <w:pPr>
        <w:spacing w:line="19" w:lineRule="exact"/>
        <w:rPr>
          <w:sz w:val="20"/>
          <w:szCs w:val="20"/>
        </w:rPr>
      </w:pPr>
    </w:p>
    <w:p w:rsidR="00076521" w:rsidRDefault="00792B67">
      <w:pPr>
        <w:spacing w:line="238" w:lineRule="auto"/>
        <w:ind w:left="4" w:right="20" w:firstLine="567"/>
        <w:jc w:val="both"/>
        <w:rPr>
          <w:sz w:val="20"/>
          <w:szCs w:val="20"/>
        </w:rPr>
      </w:pPr>
      <w:r>
        <w:rPr>
          <w:rFonts w:eastAsia="Times New Roman"/>
          <w:sz w:val="28"/>
          <w:szCs w:val="28"/>
        </w:rPr>
        <w:t>Для реализации поставленной цели и соответствующих ей задач определены функции и состав базовых учебных действий, учитывающих психофизические особенности и своеобразие учебной деятельности обучающихся; определены связи базовых учебных действий с содержанием учебных предметов. На протяжении всего обучения проводится целенаправленная работа по формированию учебной деятельности. В качестве БУД рассматриваются операционные, мотивационные, целевые и оценочные.</w:t>
      </w:r>
    </w:p>
    <w:p w:rsidR="00076521" w:rsidRDefault="00076521">
      <w:pPr>
        <w:spacing w:line="21" w:lineRule="exact"/>
        <w:rPr>
          <w:sz w:val="20"/>
          <w:szCs w:val="20"/>
        </w:rPr>
      </w:pPr>
    </w:p>
    <w:p w:rsidR="00076521" w:rsidRDefault="00792B67">
      <w:pPr>
        <w:spacing w:line="237" w:lineRule="auto"/>
        <w:ind w:left="4" w:right="40" w:firstLine="567"/>
        <w:jc w:val="both"/>
        <w:rPr>
          <w:sz w:val="20"/>
          <w:szCs w:val="20"/>
        </w:rPr>
      </w:pPr>
      <w:r>
        <w:rPr>
          <w:rFonts w:eastAsia="Times New Roman"/>
          <w:sz w:val="28"/>
          <w:szCs w:val="28"/>
        </w:rPr>
        <w:t>Программа формирования базовых учебных действий направлена на реализацию системно-деятельностного подхода, положенного в основу ФГОС НОО обучающихся с ОВЗ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
    <w:p w:rsidR="00076521" w:rsidRDefault="00076521">
      <w:pPr>
        <w:spacing w:line="18" w:lineRule="exact"/>
        <w:rPr>
          <w:sz w:val="20"/>
          <w:szCs w:val="20"/>
        </w:rPr>
      </w:pPr>
    </w:p>
    <w:p w:rsidR="00076521" w:rsidRDefault="00792B67">
      <w:pPr>
        <w:spacing w:line="237" w:lineRule="auto"/>
        <w:ind w:left="4" w:right="40" w:firstLine="567"/>
        <w:jc w:val="both"/>
        <w:rPr>
          <w:sz w:val="20"/>
          <w:szCs w:val="20"/>
        </w:rPr>
      </w:pPr>
      <w:r>
        <w:rPr>
          <w:rFonts w:eastAsia="Times New Roman"/>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w:t>
      </w:r>
    </w:p>
    <w:p w:rsidR="00076521" w:rsidRDefault="00076521">
      <w:pPr>
        <w:spacing w:line="16" w:lineRule="exact"/>
        <w:rPr>
          <w:sz w:val="20"/>
          <w:szCs w:val="20"/>
        </w:rPr>
      </w:pPr>
    </w:p>
    <w:p w:rsidR="00076521" w:rsidRDefault="00792B67" w:rsidP="00792B67">
      <w:pPr>
        <w:numPr>
          <w:ilvl w:val="0"/>
          <w:numId w:val="33"/>
        </w:numPr>
        <w:tabs>
          <w:tab w:val="left" w:pos="239"/>
        </w:tabs>
        <w:spacing w:line="235" w:lineRule="auto"/>
        <w:ind w:left="4" w:right="20" w:hanging="4"/>
        <w:jc w:val="both"/>
        <w:rPr>
          <w:rFonts w:eastAsia="Times New Roman"/>
          <w:sz w:val="28"/>
          <w:szCs w:val="28"/>
        </w:rPr>
      </w:pPr>
      <w:r>
        <w:rPr>
          <w:rFonts w:eastAsia="Times New Roman"/>
          <w:sz w:val="28"/>
          <w:szCs w:val="28"/>
        </w:rPr>
        <w:t>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076521" w:rsidRDefault="00076521">
      <w:pPr>
        <w:spacing w:line="19" w:lineRule="exact"/>
        <w:rPr>
          <w:sz w:val="20"/>
          <w:szCs w:val="20"/>
        </w:rPr>
      </w:pPr>
    </w:p>
    <w:p w:rsidR="00076521" w:rsidRDefault="00792B67" w:rsidP="00792B67">
      <w:pPr>
        <w:numPr>
          <w:ilvl w:val="0"/>
          <w:numId w:val="34"/>
        </w:numPr>
        <w:tabs>
          <w:tab w:val="left" w:pos="1007"/>
        </w:tabs>
        <w:spacing w:line="236" w:lineRule="auto"/>
        <w:ind w:left="4" w:right="40" w:firstLine="563"/>
        <w:jc w:val="both"/>
        <w:rPr>
          <w:rFonts w:eastAsia="Times New Roman"/>
          <w:sz w:val="28"/>
          <w:szCs w:val="28"/>
        </w:rPr>
      </w:pPr>
      <w:r>
        <w:rPr>
          <w:rFonts w:eastAsia="Times New Roman"/>
          <w:sz w:val="28"/>
          <w:szCs w:val="28"/>
        </w:rPr>
        <w:lastRenderedPageBreak/>
        <w:t>Личностные учебные действия обеспечивают готовность ребенка к принятию роли «школьника», понимание им на доступном уровне ролевых функций и включение в процесс обучения на основе интереса к его содержанию и организации.</w:t>
      </w:r>
    </w:p>
    <w:p w:rsidR="00076521" w:rsidRDefault="00076521">
      <w:pPr>
        <w:spacing w:line="5" w:lineRule="exact"/>
        <w:rPr>
          <w:rFonts w:eastAsia="Times New Roman"/>
          <w:sz w:val="28"/>
          <w:szCs w:val="28"/>
        </w:rPr>
      </w:pPr>
    </w:p>
    <w:p w:rsidR="00076521" w:rsidRPr="00212FE6" w:rsidRDefault="00212FE6" w:rsidP="00212FE6">
      <w:pPr>
        <w:tabs>
          <w:tab w:val="left" w:pos="944"/>
        </w:tabs>
        <w:spacing w:line="237" w:lineRule="auto"/>
        <w:ind w:right="40"/>
        <w:jc w:val="both"/>
        <w:rPr>
          <w:rFonts w:eastAsia="Times New Roman"/>
          <w:sz w:val="28"/>
          <w:szCs w:val="28"/>
        </w:rPr>
      </w:pPr>
      <w:r>
        <w:rPr>
          <w:rFonts w:eastAsia="Times New Roman"/>
          <w:sz w:val="28"/>
          <w:szCs w:val="28"/>
        </w:rPr>
        <w:tab/>
      </w:r>
      <w:r w:rsidR="00792B67" w:rsidRPr="00212FE6">
        <w:rPr>
          <w:rFonts w:eastAsia="Times New Roman"/>
          <w:sz w:val="28"/>
          <w:szCs w:val="28"/>
        </w:rPr>
        <w:t>Коммуникативные учебные действия обеспечивают способность вступать</w:t>
      </w:r>
      <w:r w:rsidRPr="00212FE6">
        <w:rPr>
          <w:rFonts w:eastAsia="Times New Roman"/>
          <w:sz w:val="28"/>
          <w:szCs w:val="28"/>
        </w:rPr>
        <w:t xml:space="preserve"> </w:t>
      </w:r>
      <w:r>
        <w:rPr>
          <w:rFonts w:eastAsia="Times New Roman"/>
          <w:sz w:val="28"/>
          <w:szCs w:val="28"/>
        </w:rPr>
        <w:t xml:space="preserve">в </w:t>
      </w:r>
      <w:r w:rsidR="00792B67" w:rsidRPr="00212FE6">
        <w:rPr>
          <w:rFonts w:eastAsia="Times New Roman"/>
          <w:sz w:val="28"/>
          <w:szCs w:val="28"/>
        </w:rPr>
        <w:t xml:space="preserve">общение </w:t>
      </w:r>
      <w:proofErr w:type="gramStart"/>
      <w:r w:rsidR="00792B67" w:rsidRPr="00212FE6">
        <w:rPr>
          <w:rFonts w:eastAsia="Times New Roman"/>
          <w:sz w:val="28"/>
          <w:szCs w:val="28"/>
        </w:rPr>
        <w:t>со</w:t>
      </w:r>
      <w:proofErr w:type="gramEnd"/>
      <w:r w:rsidR="00792B67" w:rsidRPr="00212FE6">
        <w:rPr>
          <w:rFonts w:eastAsia="Times New Roman"/>
          <w:sz w:val="28"/>
          <w:szCs w:val="28"/>
        </w:rPr>
        <w:t xml:space="preserve"> взрослыми и сверстниками в процессе обучения. Умение использовать все группы действий в различных образовательных ситуациях является показателем их сформированности.</w:t>
      </w:r>
    </w:p>
    <w:p w:rsidR="00076521" w:rsidRDefault="00076521">
      <w:pPr>
        <w:spacing w:line="343" w:lineRule="exact"/>
        <w:rPr>
          <w:sz w:val="20"/>
          <w:szCs w:val="20"/>
        </w:rPr>
      </w:pPr>
    </w:p>
    <w:p w:rsidR="00076521" w:rsidRDefault="00792B67">
      <w:pPr>
        <w:spacing w:line="232" w:lineRule="auto"/>
        <w:ind w:left="564" w:right="2400"/>
        <w:rPr>
          <w:sz w:val="20"/>
          <w:szCs w:val="20"/>
        </w:rPr>
      </w:pPr>
      <w:r>
        <w:rPr>
          <w:rFonts w:eastAsia="Times New Roman"/>
          <w:b/>
          <w:bCs/>
          <w:sz w:val="28"/>
          <w:szCs w:val="28"/>
        </w:rPr>
        <w:t>2.2. Программы отдельных учебных предметов, курсов Общие положения</w:t>
      </w:r>
    </w:p>
    <w:p w:rsidR="00076521" w:rsidRDefault="00076521">
      <w:pPr>
        <w:spacing w:line="36" w:lineRule="exact"/>
        <w:rPr>
          <w:sz w:val="20"/>
          <w:szCs w:val="20"/>
        </w:rPr>
      </w:pPr>
    </w:p>
    <w:p w:rsidR="00076521" w:rsidRDefault="00792B67" w:rsidP="00792B67">
      <w:pPr>
        <w:numPr>
          <w:ilvl w:val="0"/>
          <w:numId w:val="36"/>
        </w:numPr>
        <w:tabs>
          <w:tab w:val="left" w:pos="724"/>
        </w:tabs>
        <w:spacing w:line="233" w:lineRule="auto"/>
        <w:ind w:left="4" w:right="40" w:firstLine="563"/>
        <w:jc w:val="both"/>
        <w:rPr>
          <w:rFonts w:ascii="Symbol" w:eastAsia="Symbol" w:hAnsi="Symbol" w:cs="Symbol"/>
          <w:sz w:val="28"/>
          <w:szCs w:val="28"/>
        </w:rPr>
      </w:pPr>
      <w:r>
        <w:rPr>
          <w:rFonts w:eastAsia="Times New Roman"/>
          <w:sz w:val="28"/>
          <w:szCs w:val="28"/>
        </w:rPr>
        <w:t>Программы отдельных учебных предметов обеспечивают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с дополнительными ограничениями здоровья.</w:t>
      </w:r>
    </w:p>
    <w:p w:rsidR="00076521" w:rsidRDefault="00792B67" w:rsidP="00792B67">
      <w:pPr>
        <w:numPr>
          <w:ilvl w:val="0"/>
          <w:numId w:val="36"/>
        </w:numPr>
        <w:tabs>
          <w:tab w:val="left" w:pos="724"/>
        </w:tabs>
        <w:spacing w:line="238" w:lineRule="auto"/>
        <w:ind w:left="724" w:hanging="157"/>
        <w:rPr>
          <w:rFonts w:ascii="Symbol" w:eastAsia="Symbol" w:hAnsi="Symbol" w:cs="Symbol"/>
          <w:sz w:val="28"/>
          <w:szCs w:val="28"/>
        </w:rPr>
      </w:pPr>
      <w:r>
        <w:rPr>
          <w:rFonts w:eastAsia="Times New Roman"/>
          <w:sz w:val="28"/>
          <w:szCs w:val="28"/>
        </w:rPr>
        <w:t>Программы  отдельных учебных предметов  разрабатываются  на  основе</w:t>
      </w:r>
    </w:p>
    <w:p w:rsidR="00076521" w:rsidRDefault="00076521">
      <w:pPr>
        <w:spacing w:line="21" w:lineRule="exact"/>
        <w:rPr>
          <w:rFonts w:ascii="Symbol" w:eastAsia="Symbol" w:hAnsi="Symbol" w:cs="Symbol"/>
          <w:sz w:val="28"/>
          <w:szCs w:val="28"/>
        </w:rPr>
      </w:pPr>
    </w:p>
    <w:p w:rsidR="00076521" w:rsidRDefault="00792B67">
      <w:pPr>
        <w:spacing w:line="236" w:lineRule="auto"/>
        <w:ind w:left="4"/>
        <w:jc w:val="both"/>
        <w:rPr>
          <w:rFonts w:ascii="Symbol" w:eastAsia="Symbol" w:hAnsi="Symbol" w:cs="Symbol"/>
          <w:sz w:val="28"/>
          <w:szCs w:val="28"/>
        </w:rPr>
      </w:pPr>
      <w:r>
        <w:rPr>
          <w:rFonts w:eastAsia="Times New Roman"/>
          <w:sz w:val="28"/>
          <w:szCs w:val="28"/>
        </w:rPr>
        <w:t>требований к результатам освоения адаптированной основной общеобразовательной программы начального общего образования для слабослышащих и позднооглохших детей и программы формирования базовых учебных действий.</w:t>
      </w:r>
    </w:p>
    <w:p w:rsidR="00076521" w:rsidRDefault="00076521">
      <w:pPr>
        <w:spacing w:line="8" w:lineRule="exact"/>
        <w:rPr>
          <w:sz w:val="20"/>
          <w:szCs w:val="20"/>
        </w:rPr>
      </w:pPr>
    </w:p>
    <w:p w:rsidR="00076521" w:rsidRDefault="00792B67">
      <w:pPr>
        <w:ind w:left="560"/>
        <w:rPr>
          <w:sz w:val="20"/>
          <w:szCs w:val="20"/>
        </w:rPr>
      </w:pPr>
      <w:r>
        <w:rPr>
          <w:rFonts w:eastAsia="Times New Roman"/>
          <w:b/>
          <w:bCs/>
          <w:sz w:val="28"/>
          <w:szCs w:val="28"/>
        </w:rPr>
        <w:t>Программа учебного предмета (курса) содержит:</w:t>
      </w:r>
    </w:p>
    <w:p w:rsidR="00076521" w:rsidRDefault="00076521">
      <w:pPr>
        <w:spacing w:line="33" w:lineRule="exact"/>
        <w:rPr>
          <w:sz w:val="20"/>
          <w:szCs w:val="20"/>
        </w:rPr>
      </w:pPr>
    </w:p>
    <w:p w:rsidR="00076521" w:rsidRDefault="00792B67" w:rsidP="00792B67">
      <w:pPr>
        <w:numPr>
          <w:ilvl w:val="0"/>
          <w:numId w:val="37"/>
        </w:numPr>
        <w:tabs>
          <w:tab w:val="left" w:pos="793"/>
        </w:tabs>
        <w:spacing w:line="228" w:lineRule="auto"/>
        <w:ind w:right="280" w:firstLine="563"/>
        <w:jc w:val="both"/>
        <w:rPr>
          <w:rFonts w:ascii="Symbol" w:eastAsia="Symbol" w:hAnsi="Symbol" w:cs="Symbol"/>
          <w:sz w:val="28"/>
          <w:szCs w:val="28"/>
        </w:rPr>
      </w:pPr>
      <w:r>
        <w:rPr>
          <w:rFonts w:eastAsia="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076521" w:rsidRDefault="00076521">
      <w:pPr>
        <w:spacing w:line="1" w:lineRule="exact"/>
        <w:rPr>
          <w:rFonts w:ascii="Symbol" w:eastAsia="Symbol" w:hAnsi="Symbol" w:cs="Symbol"/>
          <w:sz w:val="28"/>
          <w:szCs w:val="28"/>
        </w:rPr>
      </w:pPr>
    </w:p>
    <w:p w:rsidR="00076521" w:rsidRDefault="00792B67" w:rsidP="00792B67">
      <w:pPr>
        <w:numPr>
          <w:ilvl w:val="0"/>
          <w:numId w:val="37"/>
        </w:numPr>
        <w:tabs>
          <w:tab w:val="left" w:pos="780"/>
        </w:tabs>
        <w:spacing w:line="238" w:lineRule="auto"/>
        <w:ind w:left="780" w:hanging="217"/>
        <w:rPr>
          <w:rFonts w:ascii="Symbol" w:eastAsia="Symbol" w:hAnsi="Symbol" w:cs="Symbol"/>
          <w:sz w:val="28"/>
          <w:szCs w:val="28"/>
        </w:rPr>
      </w:pPr>
      <w:r>
        <w:rPr>
          <w:rFonts w:eastAsia="Times New Roman"/>
          <w:sz w:val="28"/>
          <w:szCs w:val="28"/>
        </w:rPr>
        <w:t>общую характеристику учебного предмета (курса);</w:t>
      </w:r>
    </w:p>
    <w:p w:rsidR="00076521" w:rsidRDefault="00792B67" w:rsidP="00792B67">
      <w:pPr>
        <w:numPr>
          <w:ilvl w:val="0"/>
          <w:numId w:val="37"/>
        </w:numPr>
        <w:tabs>
          <w:tab w:val="left" w:pos="720"/>
        </w:tabs>
        <w:spacing w:line="238" w:lineRule="auto"/>
        <w:ind w:left="720" w:hanging="157"/>
        <w:rPr>
          <w:rFonts w:ascii="Symbol" w:eastAsia="Symbol" w:hAnsi="Symbol" w:cs="Symbol"/>
          <w:sz w:val="28"/>
          <w:szCs w:val="28"/>
        </w:rPr>
      </w:pPr>
      <w:r>
        <w:rPr>
          <w:rFonts w:eastAsia="Times New Roman"/>
          <w:sz w:val="28"/>
          <w:szCs w:val="28"/>
        </w:rPr>
        <w:t>описание места учебного предмета (курса) в учебном плане;</w:t>
      </w:r>
    </w:p>
    <w:p w:rsidR="00076521" w:rsidRDefault="00076521">
      <w:pPr>
        <w:spacing w:line="35" w:lineRule="exact"/>
        <w:rPr>
          <w:rFonts w:ascii="Symbol" w:eastAsia="Symbol" w:hAnsi="Symbol" w:cs="Symbol"/>
          <w:sz w:val="28"/>
          <w:szCs w:val="28"/>
        </w:rPr>
      </w:pPr>
    </w:p>
    <w:p w:rsidR="00076521" w:rsidRDefault="00792B67" w:rsidP="00792B67">
      <w:pPr>
        <w:numPr>
          <w:ilvl w:val="0"/>
          <w:numId w:val="37"/>
        </w:numPr>
        <w:tabs>
          <w:tab w:val="left" w:pos="721"/>
        </w:tabs>
        <w:spacing w:line="228" w:lineRule="auto"/>
        <w:ind w:right="640" w:firstLine="563"/>
        <w:rPr>
          <w:rFonts w:ascii="Symbol" w:eastAsia="Symbol" w:hAnsi="Symbol" w:cs="Symbol"/>
          <w:sz w:val="28"/>
          <w:szCs w:val="28"/>
        </w:rPr>
      </w:pPr>
      <w:r>
        <w:rPr>
          <w:rFonts w:eastAsia="Times New Roman"/>
          <w:sz w:val="28"/>
          <w:szCs w:val="28"/>
        </w:rPr>
        <w:t>личностные и предметные результаты освоения конкретного учебного предмета, курса;</w:t>
      </w:r>
    </w:p>
    <w:p w:rsidR="00076521" w:rsidRDefault="00076521">
      <w:pPr>
        <w:spacing w:line="1" w:lineRule="exact"/>
        <w:rPr>
          <w:rFonts w:ascii="Symbol" w:eastAsia="Symbol" w:hAnsi="Symbol" w:cs="Symbol"/>
          <w:sz w:val="28"/>
          <w:szCs w:val="28"/>
        </w:rPr>
      </w:pPr>
    </w:p>
    <w:p w:rsidR="00076521" w:rsidRDefault="00792B67" w:rsidP="00792B67">
      <w:pPr>
        <w:numPr>
          <w:ilvl w:val="0"/>
          <w:numId w:val="37"/>
        </w:numPr>
        <w:tabs>
          <w:tab w:val="left" w:pos="720"/>
        </w:tabs>
        <w:spacing w:line="238" w:lineRule="auto"/>
        <w:ind w:left="720" w:hanging="157"/>
        <w:rPr>
          <w:rFonts w:ascii="Symbol" w:eastAsia="Symbol" w:hAnsi="Symbol" w:cs="Symbol"/>
          <w:sz w:val="28"/>
          <w:szCs w:val="28"/>
        </w:rPr>
      </w:pPr>
      <w:r>
        <w:rPr>
          <w:rFonts w:eastAsia="Times New Roman"/>
          <w:sz w:val="28"/>
          <w:szCs w:val="28"/>
        </w:rPr>
        <w:t>содержание учебного предмета (курса);</w:t>
      </w:r>
    </w:p>
    <w:p w:rsidR="00076521" w:rsidRDefault="00076521">
      <w:pPr>
        <w:spacing w:line="1" w:lineRule="exact"/>
        <w:rPr>
          <w:rFonts w:ascii="Symbol" w:eastAsia="Symbol" w:hAnsi="Symbol" w:cs="Symbol"/>
          <w:sz w:val="28"/>
          <w:szCs w:val="28"/>
        </w:rPr>
      </w:pPr>
    </w:p>
    <w:p w:rsidR="00076521" w:rsidRDefault="00792B67" w:rsidP="00792B67">
      <w:pPr>
        <w:numPr>
          <w:ilvl w:val="0"/>
          <w:numId w:val="37"/>
        </w:numPr>
        <w:tabs>
          <w:tab w:val="left" w:pos="720"/>
        </w:tabs>
        <w:spacing w:line="238" w:lineRule="auto"/>
        <w:ind w:left="720" w:hanging="157"/>
        <w:rPr>
          <w:rFonts w:ascii="Symbol" w:eastAsia="Symbol" w:hAnsi="Symbol" w:cs="Symbol"/>
          <w:sz w:val="28"/>
          <w:szCs w:val="28"/>
        </w:rPr>
      </w:pPr>
      <w:r>
        <w:rPr>
          <w:rFonts w:eastAsia="Times New Roman"/>
          <w:sz w:val="28"/>
          <w:szCs w:val="28"/>
        </w:rPr>
        <w:t>тематическое планирование.</w:t>
      </w:r>
    </w:p>
    <w:p w:rsidR="00076521" w:rsidRDefault="00076521">
      <w:pPr>
        <w:spacing w:line="35" w:lineRule="exact"/>
        <w:rPr>
          <w:rFonts w:ascii="Symbol" w:eastAsia="Symbol" w:hAnsi="Symbol" w:cs="Symbol"/>
          <w:sz w:val="28"/>
          <w:szCs w:val="28"/>
        </w:rPr>
      </w:pPr>
    </w:p>
    <w:p w:rsidR="00076521" w:rsidRDefault="00792B67" w:rsidP="00792B67">
      <w:pPr>
        <w:numPr>
          <w:ilvl w:val="0"/>
          <w:numId w:val="37"/>
        </w:numPr>
        <w:tabs>
          <w:tab w:val="left" w:pos="721"/>
        </w:tabs>
        <w:spacing w:line="226" w:lineRule="auto"/>
        <w:ind w:right="1620" w:firstLine="563"/>
        <w:rPr>
          <w:rFonts w:ascii="Symbol" w:eastAsia="Symbol" w:hAnsi="Symbol" w:cs="Symbol"/>
          <w:sz w:val="28"/>
          <w:szCs w:val="28"/>
        </w:rPr>
      </w:pPr>
      <w:r>
        <w:rPr>
          <w:rFonts w:eastAsia="Times New Roman"/>
          <w:sz w:val="28"/>
          <w:szCs w:val="28"/>
        </w:rPr>
        <w:t>описание учебно-методического обеспечения образовательной деятельности;</w:t>
      </w:r>
    </w:p>
    <w:p w:rsidR="00076521" w:rsidRDefault="00076521">
      <w:pPr>
        <w:spacing w:line="1" w:lineRule="exact"/>
        <w:rPr>
          <w:rFonts w:ascii="Symbol" w:eastAsia="Symbol" w:hAnsi="Symbol" w:cs="Symbol"/>
          <w:sz w:val="28"/>
          <w:szCs w:val="28"/>
        </w:rPr>
      </w:pPr>
    </w:p>
    <w:p w:rsidR="00076521" w:rsidRDefault="00792B67" w:rsidP="00792B67">
      <w:pPr>
        <w:numPr>
          <w:ilvl w:val="0"/>
          <w:numId w:val="37"/>
        </w:numPr>
        <w:tabs>
          <w:tab w:val="left" w:pos="720"/>
        </w:tabs>
        <w:spacing w:line="238" w:lineRule="auto"/>
        <w:ind w:left="720" w:hanging="157"/>
        <w:rPr>
          <w:rFonts w:ascii="Symbol" w:eastAsia="Symbol" w:hAnsi="Symbol" w:cs="Symbol"/>
          <w:sz w:val="28"/>
          <w:szCs w:val="28"/>
        </w:rPr>
      </w:pPr>
      <w:r>
        <w:rPr>
          <w:rFonts w:eastAsia="Times New Roman"/>
          <w:sz w:val="28"/>
          <w:szCs w:val="28"/>
        </w:rPr>
        <w:t>планируемые результаты изучения учебного предмета.</w:t>
      </w:r>
    </w:p>
    <w:p w:rsidR="00076521" w:rsidRDefault="00076521">
      <w:pPr>
        <w:spacing w:line="21" w:lineRule="exact"/>
        <w:rPr>
          <w:sz w:val="20"/>
          <w:szCs w:val="20"/>
        </w:rPr>
      </w:pPr>
    </w:p>
    <w:p w:rsidR="00076521" w:rsidRDefault="00792B67">
      <w:pPr>
        <w:spacing w:line="238" w:lineRule="auto"/>
        <w:ind w:right="20" w:firstLine="567"/>
        <w:jc w:val="both"/>
        <w:rPr>
          <w:sz w:val="20"/>
          <w:szCs w:val="20"/>
        </w:rPr>
      </w:pPr>
      <w:r>
        <w:rPr>
          <w:rFonts w:eastAsia="Times New Roman"/>
          <w:sz w:val="28"/>
          <w:szCs w:val="28"/>
        </w:rPr>
        <w:t>Полное изложение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обучающихся с ОВЗ и с учетом особенностей развития и специальных образовательных потребностей слабослышащих и позднооглохших детей, приведено в рабочих программах по всем предметам учебного плана, плана коррекционно-развивающих занятий 1 - 6 классов АООП НОО.</w:t>
      </w:r>
    </w:p>
    <w:p w:rsidR="00076521" w:rsidRDefault="00076521">
      <w:pPr>
        <w:spacing w:line="327" w:lineRule="exact"/>
        <w:rPr>
          <w:sz w:val="20"/>
          <w:szCs w:val="20"/>
        </w:rPr>
      </w:pPr>
    </w:p>
    <w:p w:rsidR="00076521" w:rsidRDefault="00792B67">
      <w:pPr>
        <w:ind w:left="560"/>
        <w:rPr>
          <w:sz w:val="20"/>
          <w:szCs w:val="20"/>
        </w:rPr>
      </w:pPr>
      <w:r>
        <w:rPr>
          <w:rFonts w:eastAsia="Times New Roman"/>
          <w:b/>
          <w:bCs/>
          <w:sz w:val="28"/>
          <w:szCs w:val="28"/>
        </w:rPr>
        <w:t>2.3. Программа нравственного развития обучающихся при получении</w:t>
      </w:r>
    </w:p>
    <w:p w:rsidR="00076521" w:rsidRDefault="00792B67">
      <w:pPr>
        <w:rPr>
          <w:sz w:val="20"/>
          <w:szCs w:val="20"/>
        </w:rPr>
      </w:pPr>
      <w:r>
        <w:rPr>
          <w:rFonts w:eastAsia="Times New Roman"/>
          <w:b/>
          <w:bCs/>
          <w:sz w:val="28"/>
          <w:szCs w:val="28"/>
        </w:rPr>
        <w:t>начального общего образования</w:t>
      </w:r>
    </w:p>
    <w:p w:rsidR="00076521" w:rsidRDefault="00076521">
      <w:pPr>
        <w:spacing w:line="4" w:lineRule="exact"/>
        <w:rPr>
          <w:sz w:val="20"/>
          <w:szCs w:val="20"/>
        </w:rPr>
      </w:pPr>
    </w:p>
    <w:p w:rsidR="00076521" w:rsidRDefault="00792B67">
      <w:pPr>
        <w:ind w:left="560"/>
        <w:rPr>
          <w:sz w:val="20"/>
          <w:szCs w:val="20"/>
        </w:rPr>
      </w:pPr>
      <w:r>
        <w:rPr>
          <w:rFonts w:eastAsia="Times New Roman"/>
          <w:b/>
          <w:bCs/>
          <w:sz w:val="28"/>
          <w:szCs w:val="28"/>
        </w:rPr>
        <w:t>Цель и задачи нравственного развития</w:t>
      </w:r>
    </w:p>
    <w:p w:rsidR="00076521" w:rsidRDefault="00792B67">
      <w:pPr>
        <w:tabs>
          <w:tab w:val="left" w:pos="2140"/>
          <w:tab w:val="left" w:pos="4300"/>
          <w:tab w:val="left" w:pos="5740"/>
          <w:tab w:val="left" w:pos="9740"/>
        </w:tabs>
        <w:spacing w:line="236" w:lineRule="auto"/>
        <w:ind w:left="560"/>
        <w:rPr>
          <w:sz w:val="20"/>
          <w:szCs w:val="20"/>
        </w:rPr>
      </w:pPr>
      <w:r>
        <w:rPr>
          <w:rFonts w:eastAsia="Times New Roman"/>
          <w:b/>
          <w:bCs/>
          <w:sz w:val="28"/>
          <w:szCs w:val="28"/>
        </w:rPr>
        <w:lastRenderedPageBreak/>
        <w:t>Целью</w:t>
      </w:r>
      <w:r>
        <w:rPr>
          <w:sz w:val="20"/>
          <w:szCs w:val="20"/>
        </w:rPr>
        <w:tab/>
      </w:r>
      <w:r>
        <w:rPr>
          <w:rFonts w:eastAsia="Times New Roman"/>
          <w:sz w:val="28"/>
          <w:szCs w:val="28"/>
        </w:rPr>
        <w:t>нравственного</w:t>
      </w:r>
      <w:r>
        <w:rPr>
          <w:sz w:val="20"/>
          <w:szCs w:val="20"/>
        </w:rPr>
        <w:tab/>
      </w:r>
      <w:r>
        <w:rPr>
          <w:rFonts w:eastAsia="Times New Roman"/>
          <w:sz w:val="28"/>
          <w:szCs w:val="28"/>
        </w:rPr>
        <w:t>развития</w:t>
      </w:r>
      <w:r>
        <w:rPr>
          <w:sz w:val="20"/>
          <w:szCs w:val="20"/>
        </w:rPr>
        <w:tab/>
      </w:r>
      <w:r>
        <w:rPr>
          <w:rFonts w:eastAsia="Times New Roman"/>
          <w:sz w:val="28"/>
          <w:szCs w:val="28"/>
        </w:rPr>
        <w:t>слабослышащих</w:t>
      </w:r>
      <w:r>
        <w:rPr>
          <w:sz w:val="20"/>
          <w:szCs w:val="20"/>
        </w:rPr>
        <w:tab/>
      </w:r>
      <w:r>
        <w:rPr>
          <w:rFonts w:eastAsia="Times New Roman"/>
          <w:sz w:val="28"/>
          <w:szCs w:val="28"/>
        </w:rPr>
        <w:t>и</w:t>
      </w:r>
    </w:p>
    <w:p w:rsidR="00076521" w:rsidRDefault="00792B67">
      <w:pPr>
        <w:tabs>
          <w:tab w:val="left" w:pos="4300"/>
          <w:tab w:val="left" w:pos="5020"/>
          <w:tab w:val="left" w:pos="6460"/>
          <w:tab w:val="left" w:pos="8500"/>
        </w:tabs>
        <w:rPr>
          <w:sz w:val="20"/>
          <w:szCs w:val="20"/>
        </w:rPr>
      </w:pPr>
      <w:r>
        <w:rPr>
          <w:rFonts w:eastAsia="Times New Roman"/>
          <w:sz w:val="28"/>
          <w:szCs w:val="28"/>
        </w:rPr>
        <w:t>позднооглохших  обучающихся</w:t>
      </w:r>
      <w:r>
        <w:rPr>
          <w:sz w:val="20"/>
          <w:szCs w:val="20"/>
        </w:rPr>
        <w:tab/>
      </w:r>
      <w:r>
        <w:rPr>
          <w:rFonts w:eastAsia="Times New Roman"/>
          <w:sz w:val="28"/>
          <w:szCs w:val="28"/>
        </w:rPr>
        <w:t>с</w:t>
      </w:r>
      <w:r>
        <w:rPr>
          <w:sz w:val="20"/>
          <w:szCs w:val="20"/>
        </w:rPr>
        <w:tab/>
      </w:r>
      <w:r>
        <w:rPr>
          <w:rFonts w:eastAsia="Times New Roman"/>
          <w:sz w:val="28"/>
          <w:szCs w:val="28"/>
        </w:rPr>
        <w:t>легкой</w:t>
      </w:r>
      <w:r>
        <w:rPr>
          <w:sz w:val="20"/>
          <w:szCs w:val="20"/>
        </w:rPr>
        <w:tab/>
      </w:r>
      <w:r>
        <w:rPr>
          <w:rFonts w:eastAsia="Times New Roman"/>
          <w:sz w:val="28"/>
          <w:szCs w:val="28"/>
        </w:rPr>
        <w:t>формой</w:t>
      </w:r>
      <w:r>
        <w:rPr>
          <w:sz w:val="20"/>
          <w:szCs w:val="20"/>
        </w:rPr>
        <w:tab/>
      </w:r>
      <w:r>
        <w:rPr>
          <w:rFonts w:eastAsia="Times New Roman"/>
          <w:sz w:val="27"/>
          <w:szCs w:val="27"/>
        </w:rPr>
        <w:t>умственной</w:t>
      </w:r>
    </w:p>
    <w:p w:rsidR="00076521" w:rsidRDefault="00076521">
      <w:pPr>
        <w:spacing w:line="15" w:lineRule="exact"/>
        <w:rPr>
          <w:sz w:val="20"/>
          <w:szCs w:val="20"/>
        </w:rPr>
      </w:pPr>
    </w:p>
    <w:p w:rsidR="00076521" w:rsidRDefault="00792B67">
      <w:pPr>
        <w:spacing w:line="236" w:lineRule="auto"/>
        <w:ind w:right="60"/>
        <w:jc w:val="both"/>
        <w:rPr>
          <w:sz w:val="20"/>
          <w:szCs w:val="20"/>
        </w:rPr>
      </w:pPr>
      <w:r>
        <w:rPr>
          <w:rFonts w:eastAsia="Times New Roman"/>
          <w:sz w:val="28"/>
          <w:szCs w:val="28"/>
        </w:rPr>
        <w:t>отсталостью (интеллектуальными нарушениями) на уровне начального общего образования является социально-педагогическая поддержка и приобщение их к общечеловеческим ценностям в контексте формирования у них нравственных чувств, нравственного сознания и поведения.</w:t>
      </w:r>
    </w:p>
    <w:p w:rsidR="00076521" w:rsidRDefault="00076521">
      <w:pPr>
        <w:spacing w:line="5" w:lineRule="exact"/>
        <w:rPr>
          <w:sz w:val="20"/>
          <w:szCs w:val="20"/>
        </w:rPr>
      </w:pPr>
    </w:p>
    <w:p w:rsidR="00076521" w:rsidRDefault="00792B67">
      <w:pPr>
        <w:ind w:left="560"/>
        <w:rPr>
          <w:sz w:val="20"/>
          <w:szCs w:val="20"/>
        </w:rPr>
      </w:pPr>
      <w:r>
        <w:rPr>
          <w:rFonts w:eastAsia="Times New Roman"/>
          <w:b/>
          <w:bCs/>
          <w:sz w:val="28"/>
          <w:szCs w:val="28"/>
        </w:rPr>
        <w:t xml:space="preserve">Задачи </w:t>
      </w:r>
      <w:r>
        <w:rPr>
          <w:rFonts w:eastAsia="Times New Roman"/>
          <w:sz w:val="28"/>
          <w:szCs w:val="28"/>
        </w:rPr>
        <w:t>нравственного развития обучающихся:</w:t>
      </w:r>
    </w:p>
    <w:p w:rsidR="00076521" w:rsidRDefault="00076521">
      <w:pPr>
        <w:spacing w:line="4" w:lineRule="exact"/>
        <w:rPr>
          <w:sz w:val="20"/>
          <w:szCs w:val="20"/>
        </w:rPr>
      </w:pPr>
    </w:p>
    <w:p w:rsidR="00076521" w:rsidRDefault="00792B67">
      <w:pPr>
        <w:ind w:left="560"/>
        <w:rPr>
          <w:sz w:val="20"/>
          <w:szCs w:val="20"/>
        </w:rPr>
      </w:pPr>
      <w:r>
        <w:rPr>
          <w:rFonts w:eastAsia="Times New Roman"/>
          <w:b/>
          <w:bCs/>
          <w:i/>
          <w:iCs/>
          <w:sz w:val="28"/>
          <w:szCs w:val="28"/>
        </w:rPr>
        <w:t>В области формирования личностной культуры:</w:t>
      </w:r>
    </w:p>
    <w:p w:rsidR="00076521" w:rsidRDefault="00076521">
      <w:pPr>
        <w:spacing w:line="11" w:lineRule="exact"/>
        <w:rPr>
          <w:sz w:val="20"/>
          <w:szCs w:val="20"/>
        </w:rPr>
      </w:pPr>
    </w:p>
    <w:p w:rsidR="00076521" w:rsidRDefault="00792B67" w:rsidP="00792B67">
      <w:pPr>
        <w:numPr>
          <w:ilvl w:val="0"/>
          <w:numId w:val="38"/>
        </w:numPr>
        <w:tabs>
          <w:tab w:val="left" w:pos="850"/>
        </w:tabs>
        <w:spacing w:line="234" w:lineRule="auto"/>
        <w:ind w:right="80" w:firstLine="563"/>
        <w:rPr>
          <w:rFonts w:eastAsia="Times New Roman"/>
          <w:sz w:val="28"/>
          <w:szCs w:val="28"/>
        </w:rPr>
      </w:pPr>
      <w:r>
        <w:rPr>
          <w:rFonts w:eastAsia="Times New Roman"/>
          <w:sz w:val="28"/>
          <w:szCs w:val="28"/>
        </w:rPr>
        <w:t>формирование мотивации к социально ориентированной деятельности на основе нравственных установок и моральных норм;</w:t>
      </w:r>
    </w:p>
    <w:p w:rsidR="00076521" w:rsidRDefault="00076521">
      <w:pPr>
        <w:spacing w:line="15" w:lineRule="exact"/>
        <w:rPr>
          <w:rFonts w:eastAsia="Times New Roman"/>
          <w:sz w:val="28"/>
          <w:szCs w:val="28"/>
        </w:rPr>
      </w:pPr>
    </w:p>
    <w:p w:rsidR="00076521" w:rsidRDefault="00792B67" w:rsidP="00792B67">
      <w:pPr>
        <w:numPr>
          <w:ilvl w:val="0"/>
          <w:numId w:val="38"/>
        </w:numPr>
        <w:tabs>
          <w:tab w:val="left" w:pos="841"/>
        </w:tabs>
        <w:spacing w:line="237" w:lineRule="auto"/>
        <w:ind w:right="60" w:firstLine="563"/>
        <w:jc w:val="both"/>
        <w:rPr>
          <w:rFonts w:eastAsia="Times New Roman"/>
          <w:sz w:val="28"/>
          <w:szCs w:val="28"/>
        </w:rPr>
      </w:pPr>
      <w:r>
        <w:rPr>
          <w:rFonts w:eastAsia="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076521" w:rsidRDefault="00076521">
      <w:pPr>
        <w:spacing w:line="5" w:lineRule="exact"/>
        <w:rPr>
          <w:rFonts w:eastAsia="Times New Roman"/>
          <w:sz w:val="28"/>
          <w:szCs w:val="28"/>
        </w:rPr>
      </w:pPr>
    </w:p>
    <w:p w:rsidR="00076521" w:rsidRDefault="00792B67">
      <w:pPr>
        <w:ind w:left="560"/>
        <w:rPr>
          <w:rFonts w:eastAsia="Times New Roman"/>
          <w:sz w:val="28"/>
          <w:szCs w:val="28"/>
        </w:rPr>
      </w:pPr>
      <w:r>
        <w:rPr>
          <w:rFonts w:eastAsia="Times New Roman"/>
          <w:b/>
          <w:bCs/>
          <w:i/>
          <w:iCs/>
          <w:sz w:val="28"/>
          <w:szCs w:val="28"/>
        </w:rPr>
        <w:t>В области формирования социальной культуры:</w:t>
      </w:r>
    </w:p>
    <w:p w:rsidR="00076521" w:rsidRDefault="00792B67" w:rsidP="00792B67">
      <w:pPr>
        <w:numPr>
          <w:ilvl w:val="0"/>
          <w:numId w:val="38"/>
        </w:numPr>
        <w:tabs>
          <w:tab w:val="left" w:pos="720"/>
        </w:tabs>
        <w:spacing w:line="236" w:lineRule="auto"/>
        <w:ind w:left="720" w:hanging="157"/>
        <w:rPr>
          <w:rFonts w:eastAsia="Times New Roman"/>
          <w:sz w:val="28"/>
          <w:szCs w:val="28"/>
        </w:rPr>
      </w:pPr>
      <w:r>
        <w:rPr>
          <w:rFonts w:eastAsia="Times New Roman"/>
          <w:sz w:val="28"/>
          <w:szCs w:val="28"/>
        </w:rPr>
        <w:t>формирование патриотизма и чувства причастности к коллективным делам;</w:t>
      </w:r>
    </w:p>
    <w:p w:rsidR="00076521" w:rsidRDefault="00076521">
      <w:pPr>
        <w:spacing w:line="15" w:lineRule="exact"/>
        <w:rPr>
          <w:rFonts w:eastAsia="Times New Roman"/>
          <w:sz w:val="28"/>
          <w:szCs w:val="28"/>
        </w:rPr>
      </w:pPr>
    </w:p>
    <w:p w:rsidR="00076521" w:rsidRDefault="00792B67" w:rsidP="00792B67">
      <w:pPr>
        <w:numPr>
          <w:ilvl w:val="0"/>
          <w:numId w:val="38"/>
        </w:numPr>
        <w:tabs>
          <w:tab w:val="left" w:pos="1004"/>
        </w:tabs>
        <w:spacing w:line="234" w:lineRule="auto"/>
        <w:ind w:right="60" w:firstLine="563"/>
        <w:rPr>
          <w:rFonts w:eastAsia="Times New Roman"/>
          <w:sz w:val="28"/>
          <w:szCs w:val="28"/>
        </w:rPr>
      </w:pPr>
      <w:r>
        <w:rPr>
          <w:rFonts w:eastAsia="Times New Roman"/>
          <w:sz w:val="28"/>
          <w:szCs w:val="28"/>
        </w:rPr>
        <w:t>развитие навыков осуществления сотрудничества с взрослыми и сверстниками (слабослышащими и позднооглохшими и слышащими);</w:t>
      </w:r>
    </w:p>
    <w:p w:rsidR="00076521" w:rsidRDefault="00792B67" w:rsidP="00792B67">
      <w:pPr>
        <w:numPr>
          <w:ilvl w:val="0"/>
          <w:numId w:val="39"/>
        </w:numPr>
        <w:tabs>
          <w:tab w:val="left" w:pos="778"/>
        </w:tabs>
        <w:spacing w:line="234" w:lineRule="auto"/>
        <w:ind w:right="80" w:firstLine="563"/>
        <w:rPr>
          <w:rFonts w:eastAsia="Times New Roman"/>
          <w:sz w:val="28"/>
          <w:szCs w:val="28"/>
        </w:rPr>
      </w:pPr>
      <w:r>
        <w:rPr>
          <w:rFonts w:eastAsia="Times New Roman"/>
          <w:sz w:val="28"/>
          <w:szCs w:val="28"/>
        </w:rPr>
        <w:t>развитие доброжелательности и эмоциональной отзывчивости, понимания других людей и сопереживания им.</w:t>
      </w:r>
    </w:p>
    <w:p w:rsidR="00076521" w:rsidRDefault="00076521">
      <w:pPr>
        <w:spacing w:line="4" w:lineRule="exact"/>
        <w:rPr>
          <w:rFonts w:eastAsia="Times New Roman"/>
          <w:sz w:val="28"/>
          <w:szCs w:val="28"/>
        </w:rPr>
      </w:pPr>
    </w:p>
    <w:p w:rsidR="00076521" w:rsidRDefault="00792B67">
      <w:pPr>
        <w:ind w:left="560"/>
        <w:rPr>
          <w:rFonts w:eastAsia="Times New Roman"/>
          <w:sz w:val="28"/>
          <w:szCs w:val="28"/>
        </w:rPr>
      </w:pPr>
      <w:r>
        <w:rPr>
          <w:rFonts w:eastAsia="Times New Roman"/>
          <w:b/>
          <w:bCs/>
          <w:i/>
          <w:iCs/>
          <w:sz w:val="28"/>
          <w:szCs w:val="28"/>
        </w:rPr>
        <w:t>В области формирования семейной культуры:</w:t>
      </w:r>
    </w:p>
    <w:p w:rsidR="00076521" w:rsidRDefault="00076521">
      <w:pPr>
        <w:spacing w:line="10" w:lineRule="exact"/>
        <w:rPr>
          <w:rFonts w:eastAsia="Times New Roman"/>
          <w:sz w:val="28"/>
          <w:szCs w:val="28"/>
        </w:rPr>
      </w:pPr>
    </w:p>
    <w:p w:rsidR="00076521" w:rsidRDefault="00792B67">
      <w:pPr>
        <w:spacing w:line="236" w:lineRule="auto"/>
        <w:ind w:left="560" w:right="2840"/>
        <w:rPr>
          <w:rFonts w:eastAsia="Times New Roman"/>
          <w:sz w:val="28"/>
          <w:szCs w:val="28"/>
        </w:rPr>
      </w:pPr>
      <w:r>
        <w:rPr>
          <w:rFonts w:eastAsia="Times New Roman"/>
          <w:sz w:val="28"/>
          <w:szCs w:val="28"/>
        </w:rPr>
        <w:t>▪ формирование представления о семейных ценностях; ▪ гендерных семейных ролях и уважения к ним.</w:t>
      </w:r>
    </w:p>
    <w:p w:rsidR="00076521" w:rsidRDefault="00076521">
      <w:pPr>
        <w:spacing w:line="342" w:lineRule="exact"/>
        <w:rPr>
          <w:sz w:val="20"/>
          <w:szCs w:val="20"/>
        </w:rPr>
      </w:pPr>
    </w:p>
    <w:p w:rsidR="00076521" w:rsidRDefault="00792B67">
      <w:pPr>
        <w:spacing w:line="234" w:lineRule="auto"/>
        <w:ind w:right="100" w:firstLine="567"/>
        <w:rPr>
          <w:sz w:val="20"/>
          <w:szCs w:val="20"/>
        </w:rPr>
      </w:pPr>
      <w:r>
        <w:rPr>
          <w:rFonts w:eastAsia="Times New Roman"/>
          <w:b/>
          <w:bCs/>
          <w:sz w:val="28"/>
          <w:szCs w:val="28"/>
        </w:rPr>
        <w:t>2.4. Программа формирования экологической культуры, здорового и безопасного образа жизни</w:t>
      </w:r>
    </w:p>
    <w:p w:rsidR="00076521" w:rsidRDefault="00792B67">
      <w:pPr>
        <w:ind w:left="560"/>
        <w:rPr>
          <w:sz w:val="20"/>
          <w:szCs w:val="20"/>
        </w:rPr>
      </w:pPr>
      <w:r>
        <w:rPr>
          <w:rFonts w:eastAsia="Times New Roman"/>
          <w:b/>
          <w:bCs/>
          <w:sz w:val="28"/>
          <w:szCs w:val="28"/>
        </w:rPr>
        <w:t>Цели и задачи программы</w:t>
      </w:r>
    </w:p>
    <w:p w:rsidR="00076521" w:rsidRDefault="00076521">
      <w:pPr>
        <w:spacing w:line="10" w:lineRule="exact"/>
        <w:rPr>
          <w:sz w:val="20"/>
          <w:szCs w:val="20"/>
        </w:rPr>
      </w:pPr>
    </w:p>
    <w:p w:rsidR="00076521" w:rsidRDefault="00792B67">
      <w:pPr>
        <w:spacing w:line="237" w:lineRule="auto"/>
        <w:ind w:firstLine="567"/>
        <w:jc w:val="both"/>
        <w:rPr>
          <w:sz w:val="20"/>
          <w:szCs w:val="20"/>
        </w:rPr>
      </w:pPr>
      <w:r>
        <w:rPr>
          <w:rFonts w:eastAsia="Times New Roman"/>
          <w:b/>
          <w:bCs/>
          <w:sz w:val="28"/>
          <w:szCs w:val="28"/>
        </w:rPr>
        <w:t xml:space="preserve">Цель: </w:t>
      </w:r>
      <w:r>
        <w:rPr>
          <w:rFonts w:eastAsia="Times New Roman"/>
          <w:sz w:val="28"/>
          <w:szCs w:val="28"/>
        </w:rPr>
        <w:t>формирование у обучающихся знаний,</w:t>
      </w:r>
      <w:r>
        <w:rPr>
          <w:rFonts w:eastAsia="Times New Roman"/>
          <w:b/>
          <w:bCs/>
          <w:sz w:val="28"/>
          <w:szCs w:val="28"/>
        </w:rPr>
        <w:t xml:space="preserve"> </w:t>
      </w:r>
      <w:r>
        <w:rPr>
          <w:rFonts w:eastAsia="Times New Roman"/>
          <w:sz w:val="28"/>
          <w:szCs w:val="28"/>
        </w:rPr>
        <w:t>установок,</w:t>
      </w:r>
      <w:r>
        <w:rPr>
          <w:rFonts w:eastAsia="Times New Roman"/>
          <w:b/>
          <w:bCs/>
          <w:sz w:val="28"/>
          <w:szCs w:val="28"/>
        </w:rPr>
        <w:t xml:space="preserve"> </w:t>
      </w:r>
      <w:r>
        <w:rPr>
          <w:rFonts w:eastAsia="Times New Roman"/>
          <w:sz w:val="28"/>
          <w:szCs w:val="28"/>
        </w:rPr>
        <w:t>личностных</w:t>
      </w:r>
      <w:r>
        <w:rPr>
          <w:rFonts w:eastAsia="Times New Roman"/>
          <w:b/>
          <w:bCs/>
          <w:sz w:val="28"/>
          <w:szCs w:val="28"/>
        </w:rPr>
        <w:t xml:space="preserve"> </w:t>
      </w:r>
      <w:r>
        <w:rPr>
          <w:rFonts w:eastAsia="Times New Roman"/>
          <w:sz w:val="28"/>
          <w:szCs w:val="28"/>
        </w:rPr>
        <w:t>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ребѐнка.</w:t>
      </w:r>
    </w:p>
    <w:p w:rsidR="00076521" w:rsidRDefault="00076521">
      <w:pPr>
        <w:spacing w:line="19" w:lineRule="exact"/>
        <w:rPr>
          <w:sz w:val="20"/>
          <w:szCs w:val="20"/>
        </w:rPr>
      </w:pPr>
    </w:p>
    <w:p w:rsidR="00076521" w:rsidRDefault="00792B67">
      <w:pPr>
        <w:spacing w:line="234" w:lineRule="auto"/>
        <w:ind w:right="40" w:firstLine="567"/>
        <w:rPr>
          <w:sz w:val="20"/>
          <w:szCs w:val="20"/>
        </w:rPr>
      </w:pPr>
      <w:r>
        <w:rPr>
          <w:rFonts w:eastAsia="Times New Roman"/>
          <w:b/>
          <w:bCs/>
          <w:sz w:val="28"/>
          <w:szCs w:val="28"/>
        </w:rPr>
        <w:t xml:space="preserve">Задачи </w:t>
      </w:r>
      <w:r>
        <w:rPr>
          <w:rFonts w:eastAsia="Times New Roman"/>
          <w:sz w:val="28"/>
          <w:szCs w:val="28"/>
        </w:rPr>
        <w:t>программы формирования экологической культуры,</w:t>
      </w:r>
      <w:r>
        <w:rPr>
          <w:rFonts w:eastAsia="Times New Roman"/>
          <w:b/>
          <w:bCs/>
          <w:sz w:val="28"/>
          <w:szCs w:val="28"/>
        </w:rPr>
        <w:t xml:space="preserve"> </w:t>
      </w:r>
      <w:r>
        <w:rPr>
          <w:rFonts w:eastAsia="Times New Roman"/>
          <w:sz w:val="28"/>
          <w:szCs w:val="28"/>
        </w:rPr>
        <w:t>здорового и</w:t>
      </w:r>
      <w:r>
        <w:rPr>
          <w:rFonts w:eastAsia="Times New Roman"/>
          <w:b/>
          <w:bCs/>
          <w:sz w:val="28"/>
          <w:szCs w:val="28"/>
        </w:rPr>
        <w:t xml:space="preserve"> </w:t>
      </w:r>
      <w:r>
        <w:rPr>
          <w:rFonts w:eastAsia="Times New Roman"/>
          <w:sz w:val="28"/>
          <w:szCs w:val="28"/>
        </w:rPr>
        <w:t>безопасного образа жизни:</w:t>
      </w:r>
    </w:p>
    <w:p w:rsidR="00076521" w:rsidRDefault="00076521">
      <w:pPr>
        <w:spacing w:line="15" w:lineRule="exact"/>
        <w:rPr>
          <w:sz w:val="20"/>
          <w:szCs w:val="20"/>
        </w:rPr>
      </w:pPr>
    </w:p>
    <w:p w:rsidR="00076521" w:rsidRDefault="00792B67" w:rsidP="00792B67">
      <w:pPr>
        <w:numPr>
          <w:ilvl w:val="0"/>
          <w:numId w:val="40"/>
        </w:numPr>
        <w:tabs>
          <w:tab w:val="left" w:pos="706"/>
        </w:tabs>
        <w:spacing w:line="237" w:lineRule="auto"/>
        <w:ind w:right="40" w:firstLine="563"/>
        <w:jc w:val="both"/>
        <w:rPr>
          <w:rFonts w:eastAsia="Times New Roman"/>
          <w:sz w:val="28"/>
          <w:szCs w:val="28"/>
        </w:rPr>
      </w:pPr>
      <w:r>
        <w:rPr>
          <w:rFonts w:eastAsia="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профилактику аддитивных привычек;</w:t>
      </w:r>
    </w:p>
    <w:p w:rsidR="00076521" w:rsidRDefault="00792B67" w:rsidP="00792B67">
      <w:pPr>
        <w:numPr>
          <w:ilvl w:val="0"/>
          <w:numId w:val="40"/>
        </w:numPr>
        <w:tabs>
          <w:tab w:val="left" w:pos="780"/>
        </w:tabs>
        <w:ind w:left="780" w:hanging="217"/>
        <w:rPr>
          <w:rFonts w:eastAsia="Times New Roman"/>
          <w:sz w:val="28"/>
          <w:szCs w:val="28"/>
        </w:rPr>
      </w:pPr>
      <w:r>
        <w:rPr>
          <w:rFonts w:eastAsia="Times New Roman"/>
          <w:sz w:val="28"/>
          <w:szCs w:val="28"/>
        </w:rPr>
        <w:t>пропаганду здорового образа жизни;</w:t>
      </w:r>
    </w:p>
    <w:p w:rsidR="00076521" w:rsidRDefault="00076521">
      <w:pPr>
        <w:spacing w:line="14" w:lineRule="exact"/>
        <w:rPr>
          <w:rFonts w:eastAsia="Times New Roman"/>
          <w:sz w:val="28"/>
          <w:szCs w:val="28"/>
        </w:rPr>
      </w:pPr>
    </w:p>
    <w:p w:rsidR="00076521" w:rsidRDefault="00792B67" w:rsidP="00792B67">
      <w:pPr>
        <w:numPr>
          <w:ilvl w:val="0"/>
          <w:numId w:val="40"/>
        </w:numPr>
        <w:tabs>
          <w:tab w:val="left" w:pos="706"/>
        </w:tabs>
        <w:spacing w:line="234" w:lineRule="auto"/>
        <w:ind w:right="40" w:firstLine="563"/>
        <w:rPr>
          <w:rFonts w:eastAsia="Times New Roman"/>
          <w:sz w:val="28"/>
          <w:szCs w:val="28"/>
        </w:rPr>
      </w:pPr>
      <w:r>
        <w:rPr>
          <w:rFonts w:eastAsia="Times New Roman"/>
          <w:sz w:val="28"/>
          <w:szCs w:val="28"/>
        </w:rPr>
        <w:t>формирование бережного отношения к природе; формирование установок на необходимость здорового питания;</w:t>
      </w:r>
    </w:p>
    <w:p w:rsidR="00076521" w:rsidRDefault="00792B67" w:rsidP="00792B67">
      <w:pPr>
        <w:numPr>
          <w:ilvl w:val="0"/>
          <w:numId w:val="40"/>
        </w:numPr>
        <w:tabs>
          <w:tab w:val="left" w:pos="706"/>
        </w:tabs>
        <w:spacing w:line="235" w:lineRule="auto"/>
        <w:ind w:right="20" w:firstLine="563"/>
        <w:jc w:val="both"/>
        <w:rPr>
          <w:rFonts w:eastAsia="Times New Roman"/>
          <w:sz w:val="28"/>
          <w:szCs w:val="28"/>
        </w:rPr>
      </w:pPr>
      <w:r>
        <w:rPr>
          <w:rFonts w:eastAsia="Times New Roman"/>
          <w:sz w:val="28"/>
          <w:szCs w:val="28"/>
        </w:rPr>
        <w:t>использование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w:t>
      </w:r>
    </w:p>
    <w:p w:rsidR="00076521" w:rsidRDefault="00076521">
      <w:pPr>
        <w:spacing w:line="3" w:lineRule="exact"/>
        <w:rPr>
          <w:rFonts w:eastAsia="Times New Roman"/>
          <w:sz w:val="28"/>
          <w:szCs w:val="28"/>
        </w:rPr>
      </w:pPr>
    </w:p>
    <w:p w:rsidR="00076521" w:rsidRDefault="00792B67" w:rsidP="00792B67">
      <w:pPr>
        <w:numPr>
          <w:ilvl w:val="0"/>
          <w:numId w:val="40"/>
        </w:numPr>
        <w:tabs>
          <w:tab w:val="left" w:pos="780"/>
        </w:tabs>
        <w:ind w:left="780" w:hanging="217"/>
        <w:rPr>
          <w:rFonts w:eastAsia="Times New Roman"/>
          <w:sz w:val="28"/>
          <w:szCs w:val="28"/>
        </w:rPr>
      </w:pPr>
      <w:r>
        <w:rPr>
          <w:rFonts w:eastAsia="Times New Roman"/>
          <w:sz w:val="28"/>
          <w:szCs w:val="28"/>
        </w:rPr>
        <w:t>соблюдение здоровьеформирующего режима дня;</w:t>
      </w:r>
    </w:p>
    <w:p w:rsidR="00076521" w:rsidRDefault="00076521">
      <w:pPr>
        <w:spacing w:line="14" w:lineRule="exact"/>
        <w:rPr>
          <w:rFonts w:eastAsia="Times New Roman"/>
          <w:sz w:val="28"/>
          <w:szCs w:val="28"/>
        </w:rPr>
      </w:pPr>
    </w:p>
    <w:p w:rsidR="00076521" w:rsidRDefault="00792B67" w:rsidP="00792B67">
      <w:pPr>
        <w:numPr>
          <w:ilvl w:val="0"/>
          <w:numId w:val="40"/>
        </w:numPr>
        <w:tabs>
          <w:tab w:val="left" w:pos="706"/>
        </w:tabs>
        <w:spacing w:line="234" w:lineRule="auto"/>
        <w:ind w:right="40" w:firstLine="563"/>
        <w:rPr>
          <w:rFonts w:eastAsia="Times New Roman"/>
          <w:sz w:val="28"/>
          <w:szCs w:val="28"/>
        </w:rPr>
      </w:pPr>
      <w:r>
        <w:rPr>
          <w:rFonts w:eastAsia="Times New Roman"/>
          <w:sz w:val="28"/>
          <w:szCs w:val="28"/>
        </w:rPr>
        <w:t>формирование социальных навыков личной гигиены и ухода за своим телом, стремление к поддержания своего здоровье;</w:t>
      </w:r>
    </w:p>
    <w:p w:rsidR="00076521" w:rsidRDefault="00076521">
      <w:pPr>
        <w:spacing w:line="20" w:lineRule="exact"/>
        <w:rPr>
          <w:rFonts w:eastAsia="Times New Roman"/>
          <w:sz w:val="28"/>
          <w:szCs w:val="28"/>
        </w:rPr>
      </w:pPr>
    </w:p>
    <w:p w:rsidR="00076521" w:rsidRDefault="00792B67" w:rsidP="00792B67">
      <w:pPr>
        <w:numPr>
          <w:ilvl w:val="0"/>
          <w:numId w:val="40"/>
        </w:numPr>
        <w:tabs>
          <w:tab w:val="left" w:pos="783"/>
        </w:tabs>
        <w:spacing w:line="234" w:lineRule="auto"/>
        <w:ind w:right="380" w:firstLine="563"/>
        <w:rPr>
          <w:rFonts w:eastAsia="Times New Roman"/>
          <w:sz w:val="28"/>
          <w:szCs w:val="28"/>
        </w:rPr>
      </w:pPr>
      <w:r>
        <w:rPr>
          <w:rFonts w:eastAsia="Times New Roman"/>
          <w:sz w:val="28"/>
          <w:szCs w:val="28"/>
        </w:rPr>
        <w:lastRenderedPageBreak/>
        <w:t>формирование умений безопасного поведения в окружающей среде и поведения в экстремальных (чрезвычайных) ситуациях.</w:t>
      </w:r>
    </w:p>
    <w:p w:rsidR="00076521" w:rsidRDefault="00076521">
      <w:pPr>
        <w:spacing w:line="342" w:lineRule="exact"/>
        <w:rPr>
          <w:sz w:val="20"/>
          <w:szCs w:val="20"/>
        </w:rPr>
      </w:pPr>
    </w:p>
    <w:p w:rsidR="00076521" w:rsidRDefault="00792B67">
      <w:pPr>
        <w:spacing w:line="241" w:lineRule="auto"/>
        <w:ind w:left="560" w:right="3560"/>
        <w:rPr>
          <w:sz w:val="20"/>
          <w:szCs w:val="20"/>
        </w:rPr>
      </w:pPr>
      <w:r>
        <w:rPr>
          <w:rFonts w:eastAsia="Times New Roman"/>
          <w:b/>
          <w:bCs/>
          <w:sz w:val="27"/>
          <w:szCs w:val="27"/>
        </w:rPr>
        <w:t>2.5. Программа коррекционной работы Программа коррекционной работы содержит:</w:t>
      </w:r>
    </w:p>
    <w:p w:rsidR="00076521" w:rsidRDefault="00076521">
      <w:pPr>
        <w:spacing w:line="34" w:lineRule="exact"/>
        <w:rPr>
          <w:sz w:val="20"/>
          <w:szCs w:val="20"/>
        </w:rPr>
      </w:pPr>
    </w:p>
    <w:p w:rsidR="00076521" w:rsidRDefault="00792B67" w:rsidP="00792B67">
      <w:pPr>
        <w:numPr>
          <w:ilvl w:val="0"/>
          <w:numId w:val="41"/>
        </w:numPr>
        <w:tabs>
          <w:tab w:val="left" w:pos="721"/>
        </w:tabs>
        <w:spacing w:line="230" w:lineRule="auto"/>
        <w:ind w:right="40" w:firstLine="563"/>
        <w:jc w:val="both"/>
        <w:rPr>
          <w:rFonts w:ascii="Symbol" w:eastAsia="Symbol" w:hAnsi="Symbol" w:cs="Symbol"/>
          <w:sz w:val="28"/>
          <w:szCs w:val="28"/>
        </w:rPr>
      </w:pPr>
      <w:r>
        <w:rPr>
          <w:rFonts w:eastAsia="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076521" w:rsidRDefault="00076521">
      <w:pPr>
        <w:spacing w:line="38" w:lineRule="exact"/>
        <w:rPr>
          <w:rFonts w:ascii="Symbol" w:eastAsia="Symbol" w:hAnsi="Symbol" w:cs="Symbol"/>
          <w:sz w:val="28"/>
          <w:szCs w:val="28"/>
        </w:rPr>
      </w:pPr>
    </w:p>
    <w:p w:rsidR="00076521" w:rsidRDefault="00792B67" w:rsidP="00792B67">
      <w:pPr>
        <w:numPr>
          <w:ilvl w:val="0"/>
          <w:numId w:val="41"/>
        </w:numPr>
        <w:tabs>
          <w:tab w:val="left" w:pos="826"/>
        </w:tabs>
        <w:spacing w:line="235" w:lineRule="auto"/>
        <w:ind w:right="20" w:firstLine="563"/>
        <w:jc w:val="both"/>
        <w:rPr>
          <w:rFonts w:ascii="Symbol" w:eastAsia="Symbol" w:hAnsi="Symbol" w:cs="Symbol"/>
          <w:sz w:val="28"/>
          <w:szCs w:val="28"/>
        </w:rPr>
      </w:pPr>
      <w:r>
        <w:rPr>
          <w:rFonts w:eastAsia="Times New Roman"/>
          <w:sz w:val="28"/>
          <w:szCs w:val="28"/>
        </w:rPr>
        <w:t>систему комплексного психолого-медико-педагогического сопровождения обучающихся с ОВЗ (слабослышащих и позднооглохших),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076521" w:rsidRDefault="00792B67" w:rsidP="00792B67">
      <w:pPr>
        <w:numPr>
          <w:ilvl w:val="0"/>
          <w:numId w:val="42"/>
        </w:numPr>
        <w:tabs>
          <w:tab w:val="left" w:pos="844"/>
        </w:tabs>
        <w:ind w:left="844" w:hanging="277"/>
        <w:rPr>
          <w:rFonts w:ascii="Symbol" w:eastAsia="Symbol" w:hAnsi="Symbol" w:cs="Symbol"/>
          <w:sz w:val="28"/>
          <w:szCs w:val="28"/>
        </w:rPr>
      </w:pPr>
      <w:r>
        <w:rPr>
          <w:rFonts w:eastAsia="Times New Roman"/>
          <w:sz w:val="28"/>
          <w:szCs w:val="28"/>
        </w:rPr>
        <w:t>коррекционные предметы.</w:t>
      </w:r>
    </w:p>
    <w:p w:rsidR="00076521" w:rsidRDefault="00076521">
      <w:pPr>
        <w:spacing w:line="20" w:lineRule="exact"/>
        <w:rPr>
          <w:sz w:val="20"/>
          <w:szCs w:val="20"/>
        </w:rPr>
      </w:pPr>
    </w:p>
    <w:p w:rsidR="00076521" w:rsidRDefault="00792B67">
      <w:pPr>
        <w:spacing w:line="238" w:lineRule="auto"/>
        <w:ind w:left="4" w:right="20" w:firstLine="567"/>
        <w:jc w:val="both"/>
        <w:rPr>
          <w:sz w:val="20"/>
          <w:szCs w:val="20"/>
        </w:rPr>
      </w:pPr>
      <w:r>
        <w:rPr>
          <w:rFonts w:eastAsia="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 - развивающее направление. Часы коррекционно-развивающей области не входят в предельно допустимую учебную нагрузку, но учитываются при определении объѐмов финансирования, направляемых на реализацию адаптированной основной общеобразовательной программы.</w:t>
      </w:r>
    </w:p>
    <w:p w:rsidR="00076521" w:rsidRDefault="00076521">
      <w:pPr>
        <w:spacing w:line="2" w:lineRule="exact"/>
        <w:rPr>
          <w:sz w:val="20"/>
          <w:szCs w:val="20"/>
        </w:rPr>
      </w:pPr>
    </w:p>
    <w:p w:rsidR="00076521" w:rsidRDefault="00792B67">
      <w:pPr>
        <w:ind w:left="564"/>
        <w:rPr>
          <w:sz w:val="20"/>
          <w:szCs w:val="20"/>
        </w:rPr>
      </w:pPr>
      <w:r>
        <w:rPr>
          <w:rFonts w:eastAsia="Times New Roman"/>
          <w:b/>
          <w:bCs/>
          <w:i/>
          <w:iCs/>
          <w:sz w:val="28"/>
          <w:szCs w:val="28"/>
        </w:rPr>
        <w:t xml:space="preserve">Цель программы коррекционной работы </w:t>
      </w:r>
      <w:r>
        <w:rPr>
          <w:rFonts w:eastAsia="Times New Roman"/>
          <w:sz w:val="28"/>
          <w:szCs w:val="28"/>
        </w:rPr>
        <w:t>-</w:t>
      </w:r>
      <w:r>
        <w:rPr>
          <w:rFonts w:eastAsia="Times New Roman"/>
          <w:b/>
          <w:bCs/>
          <w:i/>
          <w:iCs/>
          <w:sz w:val="28"/>
          <w:szCs w:val="28"/>
        </w:rPr>
        <w:t xml:space="preserve"> </w:t>
      </w:r>
      <w:r>
        <w:rPr>
          <w:rFonts w:eastAsia="Times New Roman"/>
          <w:sz w:val="28"/>
          <w:szCs w:val="28"/>
        </w:rPr>
        <w:t>оказание комплексной психолого</w:t>
      </w:r>
    </w:p>
    <w:p w:rsidR="00076521" w:rsidRDefault="00792B67" w:rsidP="00792B67">
      <w:pPr>
        <w:numPr>
          <w:ilvl w:val="0"/>
          <w:numId w:val="43"/>
        </w:numPr>
        <w:tabs>
          <w:tab w:val="left" w:pos="244"/>
        </w:tabs>
        <w:ind w:left="244" w:hanging="244"/>
        <w:rPr>
          <w:rFonts w:eastAsia="Times New Roman"/>
          <w:sz w:val="28"/>
          <w:szCs w:val="28"/>
        </w:rPr>
      </w:pPr>
      <w:r>
        <w:rPr>
          <w:rFonts w:eastAsia="Times New Roman"/>
          <w:sz w:val="28"/>
          <w:szCs w:val="28"/>
        </w:rPr>
        <w:t>педагогической  помощи  слабослышащим  и  позднооглохшим  обучающимся  с</w:t>
      </w:r>
    </w:p>
    <w:p w:rsidR="00076521" w:rsidRDefault="00076521">
      <w:pPr>
        <w:spacing w:line="14" w:lineRule="exact"/>
        <w:rPr>
          <w:rFonts w:eastAsia="Times New Roman"/>
          <w:sz w:val="28"/>
          <w:szCs w:val="28"/>
        </w:rPr>
      </w:pPr>
    </w:p>
    <w:p w:rsidR="00076521" w:rsidRDefault="00792B67">
      <w:pPr>
        <w:spacing w:line="235" w:lineRule="auto"/>
        <w:ind w:left="4"/>
        <w:jc w:val="both"/>
        <w:rPr>
          <w:rFonts w:eastAsia="Times New Roman"/>
          <w:sz w:val="28"/>
          <w:szCs w:val="28"/>
        </w:rPr>
      </w:pPr>
      <w:r>
        <w:rPr>
          <w:rFonts w:eastAsia="Times New Roman"/>
          <w:sz w:val="28"/>
          <w:szCs w:val="28"/>
        </w:rPr>
        <w:t>умственной отсталостью в освоении адаптированной основной общеобразовательной программы, в коррекции недостатков в общем и слухоречевом развитии, в их социальной адаптации.</w:t>
      </w:r>
    </w:p>
    <w:p w:rsidR="00076521" w:rsidRDefault="00076521">
      <w:pPr>
        <w:spacing w:line="19" w:lineRule="exact"/>
        <w:rPr>
          <w:rFonts w:eastAsia="Times New Roman"/>
          <w:sz w:val="28"/>
          <w:szCs w:val="28"/>
        </w:rPr>
      </w:pPr>
    </w:p>
    <w:p w:rsidR="00076521" w:rsidRDefault="00792B67">
      <w:pPr>
        <w:spacing w:line="237" w:lineRule="auto"/>
        <w:ind w:left="4" w:right="40" w:firstLine="567"/>
        <w:jc w:val="both"/>
        <w:rPr>
          <w:rFonts w:eastAsia="Times New Roman"/>
          <w:sz w:val="28"/>
          <w:szCs w:val="28"/>
        </w:rPr>
      </w:pPr>
      <w:r>
        <w:rPr>
          <w:rFonts w:eastAsia="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p>
    <w:p w:rsidR="00076521" w:rsidRDefault="00076521">
      <w:pPr>
        <w:spacing w:line="4" w:lineRule="exact"/>
        <w:rPr>
          <w:rFonts w:eastAsia="Times New Roman"/>
          <w:sz w:val="28"/>
          <w:szCs w:val="28"/>
        </w:rPr>
      </w:pPr>
    </w:p>
    <w:p w:rsidR="00076521" w:rsidRDefault="00792B67">
      <w:pPr>
        <w:ind w:left="564"/>
        <w:rPr>
          <w:rFonts w:eastAsia="Times New Roman"/>
          <w:sz w:val="28"/>
          <w:szCs w:val="28"/>
        </w:rPr>
      </w:pPr>
      <w:r>
        <w:rPr>
          <w:rFonts w:eastAsia="Times New Roman"/>
          <w:b/>
          <w:bCs/>
          <w:i/>
          <w:iCs/>
          <w:sz w:val="28"/>
          <w:szCs w:val="28"/>
        </w:rPr>
        <w:t>Задачи программы коррекционной работы:</w:t>
      </w:r>
    </w:p>
    <w:p w:rsidR="00076521" w:rsidRDefault="00076521">
      <w:pPr>
        <w:spacing w:line="29" w:lineRule="exact"/>
        <w:rPr>
          <w:rFonts w:eastAsia="Times New Roman"/>
          <w:sz w:val="28"/>
          <w:szCs w:val="28"/>
        </w:rPr>
      </w:pPr>
    </w:p>
    <w:p w:rsidR="00076521" w:rsidRDefault="00792B67" w:rsidP="00792B67">
      <w:pPr>
        <w:numPr>
          <w:ilvl w:val="1"/>
          <w:numId w:val="43"/>
        </w:numPr>
        <w:tabs>
          <w:tab w:val="left" w:pos="724"/>
        </w:tabs>
        <w:spacing w:line="226" w:lineRule="auto"/>
        <w:ind w:left="4" w:right="40" w:firstLine="563"/>
        <w:rPr>
          <w:rFonts w:ascii="Symbol" w:eastAsia="Symbol" w:hAnsi="Symbol" w:cs="Symbol"/>
          <w:sz w:val="28"/>
          <w:szCs w:val="28"/>
        </w:rPr>
      </w:pPr>
      <w:r>
        <w:rPr>
          <w:rFonts w:eastAsia="Times New Roman"/>
          <w:sz w:val="28"/>
          <w:szCs w:val="28"/>
        </w:rPr>
        <w:t>выявление особых образовательных потребностей слабослышащих и позднооглохших обучающихся, обусловленных недостатками в их развитии;</w:t>
      </w:r>
    </w:p>
    <w:p w:rsidR="00076521" w:rsidRDefault="00076521">
      <w:pPr>
        <w:spacing w:line="36" w:lineRule="exact"/>
        <w:rPr>
          <w:rFonts w:ascii="Symbol" w:eastAsia="Symbol" w:hAnsi="Symbol" w:cs="Symbol"/>
          <w:sz w:val="28"/>
          <w:szCs w:val="28"/>
        </w:rPr>
      </w:pPr>
    </w:p>
    <w:p w:rsidR="00076521" w:rsidRDefault="00792B67" w:rsidP="00792B67">
      <w:pPr>
        <w:numPr>
          <w:ilvl w:val="1"/>
          <w:numId w:val="43"/>
        </w:numPr>
        <w:tabs>
          <w:tab w:val="left" w:pos="983"/>
        </w:tabs>
        <w:spacing w:line="226" w:lineRule="auto"/>
        <w:ind w:left="4" w:right="20" w:firstLine="563"/>
        <w:rPr>
          <w:rFonts w:ascii="Symbol" w:eastAsia="Symbol" w:hAnsi="Symbol" w:cs="Symbol"/>
          <w:sz w:val="28"/>
          <w:szCs w:val="28"/>
        </w:rPr>
      </w:pPr>
      <w:r>
        <w:rPr>
          <w:rFonts w:eastAsia="Times New Roman"/>
          <w:sz w:val="28"/>
          <w:szCs w:val="28"/>
        </w:rPr>
        <w:t>организация специальных условий образования в соответствии с особенностями ограничений здоровья учащихся;</w:t>
      </w:r>
    </w:p>
    <w:p w:rsidR="00076521" w:rsidRDefault="00076521">
      <w:pPr>
        <w:spacing w:line="36" w:lineRule="exact"/>
        <w:rPr>
          <w:rFonts w:ascii="Symbol" w:eastAsia="Symbol" w:hAnsi="Symbol" w:cs="Symbol"/>
          <w:sz w:val="28"/>
          <w:szCs w:val="28"/>
        </w:rPr>
      </w:pPr>
    </w:p>
    <w:p w:rsidR="00076521" w:rsidRDefault="00792B67" w:rsidP="00792B67">
      <w:pPr>
        <w:numPr>
          <w:ilvl w:val="1"/>
          <w:numId w:val="43"/>
        </w:numPr>
        <w:tabs>
          <w:tab w:val="left" w:pos="724"/>
        </w:tabs>
        <w:spacing w:line="232" w:lineRule="auto"/>
        <w:ind w:left="4" w:firstLine="563"/>
        <w:jc w:val="both"/>
        <w:rPr>
          <w:rFonts w:ascii="Symbol" w:eastAsia="Symbol" w:hAnsi="Symbol" w:cs="Symbol"/>
          <w:sz w:val="28"/>
          <w:szCs w:val="28"/>
        </w:rPr>
      </w:pPr>
      <w:r>
        <w:rPr>
          <w:rFonts w:eastAsia="Times New Roman"/>
          <w:sz w:val="28"/>
          <w:szCs w:val="28"/>
        </w:rPr>
        <w:t>осуществление индивидуально ориентированной психолого – медико - педагогической помощи обучающимся с учетом особенностей их психофизического развития и индивидуальных возможностей,</w:t>
      </w:r>
    </w:p>
    <w:p w:rsidR="00076521" w:rsidRDefault="00076521">
      <w:pPr>
        <w:spacing w:line="35" w:lineRule="exact"/>
        <w:rPr>
          <w:rFonts w:ascii="Symbol" w:eastAsia="Symbol" w:hAnsi="Symbol" w:cs="Symbol"/>
          <w:sz w:val="28"/>
          <w:szCs w:val="28"/>
        </w:rPr>
      </w:pPr>
    </w:p>
    <w:p w:rsidR="00076521" w:rsidRDefault="00792B67" w:rsidP="00792B67">
      <w:pPr>
        <w:numPr>
          <w:ilvl w:val="1"/>
          <w:numId w:val="43"/>
        </w:numPr>
        <w:tabs>
          <w:tab w:val="left" w:pos="724"/>
        </w:tabs>
        <w:spacing w:line="230" w:lineRule="auto"/>
        <w:ind w:left="4" w:right="20" w:firstLine="563"/>
        <w:jc w:val="both"/>
        <w:rPr>
          <w:rFonts w:ascii="Symbol" w:eastAsia="Symbol" w:hAnsi="Symbol" w:cs="Symbol"/>
          <w:sz w:val="28"/>
          <w:szCs w:val="28"/>
        </w:rPr>
      </w:pPr>
      <w:r>
        <w:rPr>
          <w:rFonts w:eastAsia="Times New Roman"/>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w:t>
      </w:r>
    </w:p>
    <w:p w:rsidR="00076521" w:rsidRDefault="00076521">
      <w:pPr>
        <w:spacing w:line="38" w:lineRule="exact"/>
        <w:rPr>
          <w:rFonts w:ascii="Symbol" w:eastAsia="Symbol" w:hAnsi="Symbol" w:cs="Symbol"/>
          <w:sz w:val="28"/>
          <w:szCs w:val="28"/>
        </w:rPr>
      </w:pPr>
    </w:p>
    <w:p w:rsidR="00076521" w:rsidRDefault="00792B67" w:rsidP="00792B67">
      <w:pPr>
        <w:numPr>
          <w:ilvl w:val="1"/>
          <w:numId w:val="43"/>
        </w:numPr>
        <w:tabs>
          <w:tab w:val="left" w:pos="724"/>
        </w:tabs>
        <w:spacing w:line="228" w:lineRule="auto"/>
        <w:ind w:left="4" w:right="40" w:firstLine="563"/>
        <w:rPr>
          <w:rFonts w:ascii="Symbol" w:eastAsia="Symbol" w:hAnsi="Symbol" w:cs="Symbol"/>
          <w:sz w:val="28"/>
          <w:szCs w:val="28"/>
        </w:rPr>
      </w:pPr>
      <w:r>
        <w:rPr>
          <w:rFonts w:eastAsia="Times New Roman"/>
          <w:sz w:val="28"/>
          <w:szCs w:val="28"/>
        </w:rPr>
        <w:t>восприятия речи и неречевых звучаний, включая музыку, слухозрительного восприятия устной речи, ее произносительной стороны;</w:t>
      </w:r>
    </w:p>
    <w:p w:rsidR="00076521" w:rsidRDefault="00076521">
      <w:pPr>
        <w:spacing w:line="36" w:lineRule="exact"/>
        <w:rPr>
          <w:rFonts w:ascii="Symbol" w:eastAsia="Symbol" w:hAnsi="Symbol" w:cs="Symbol"/>
          <w:sz w:val="28"/>
          <w:szCs w:val="28"/>
        </w:rPr>
      </w:pPr>
    </w:p>
    <w:p w:rsidR="00076521" w:rsidRDefault="00792B67" w:rsidP="00792B67">
      <w:pPr>
        <w:numPr>
          <w:ilvl w:val="1"/>
          <w:numId w:val="43"/>
        </w:numPr>
        <w:tabs>
          <w:tab w:val="left" w:pos="1094"/>
        </w:tabs>
        <w:spacing w:line="230" w:lineRule="auto"/>
        <w:ind w:left="4" w:right="40" w:firstLine="563"/>
        <w:jc w:val="both"/>
        <w:rPr>
          <w:rFonts w:ascii="Symbol" w:eastAsia="Symbol" w:hAnsi="Symbol" w:cs="Symbol"/>
          <w:sz w:val="28"/>
          <w:szCs w:val="28"/>
        </w:rPr>
      </w:pPr>
      <w:r>
        <w:rPr>
          <w:rFonts w:eastAsia="Times New Roman"/>
          <w:sz w:val="28"/>
          <w:szCs w:val="28"/>
        </w:rPr>
        <w:lastRenderedPageBreak/>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076521" w:rsidRDefault="00076521">
      <w:pPr>
        <w:spacing w:line="38" w:lineRule="exact"/>
        <w:rPr>
          <w:rFonts w:ascii="Symbol" w:eastAsia="Symbol" w:hAnsi="Symbol" w:cs="Symbol"/>
          <w:sz w:val="28"/>
          <w:szCs w:val="28"/>
        </w:rPr>
      </w:pPr>
    </w:p>
    <w:p w:rsidR="00076521" w:rsidRDefault="00792B67" w:rsidP="00792B67">
      <w:pPr>
        <w:numPr>
          <w:ilvl w:val="1"/>
          <w:numId w:val="43"/>
        </w:numPr>
        <w:tabs>
          <w:tab w:val="left" w:pos="806"/>
        </w:tabs>
        <w:spacing w:line="233" w:lineRule="auto"/>
        <w:ind w:left="4" w:right="40" w:firstLine="563"/>
        <w:rPr>
          <w:rFonts w:ascii="Symbol" w:eastAsia="Symbol" w:hAnsi="Symbol" w:cs="Symbol"/>
          <w:sz w:val="28"/>
          <w:szCs w:val="28"/>
        </w:rPr>
      </w:pPr>
      <w:r>
        <w:rPr>
          <w:rFonts w:eastAsia="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076521" w:rsidRDefault="00076521">
      <w:pPr>
        <w:spacing w:line="39" w:lineRule="exact"/>
        <w:rPr>
          <w:rFonts w:ascii="Symbol" w:eastAsia="Symbol" w:hAnsi="Symbol" w:cs="Symbol"/>
          <w:sz w:val="28"/>
          <w:szCs w:val="28"/>
        </w:rPr>
      </w:pPr>
    </w:p>
    <w:p w:rsidR="00076521" w:rsidRDefault="00792B67" w:rsidP="00792B67">
      <w:pPr>
        <w:numPr>
          <w:ilvl w:val="1"/>
          <w:numId w:val="43"/>
        </w:numPr>
        <w:tabs>
          <w:tab w:val="left" w:pos="724"/>
        </w:tabs>
        <w:spacing w:line="226" w:lineRule="auto"/>
        <w:ind w:left="4" w:right="20" w:firstLine="563"/>
        <w:rPr>
          <w:rFonts w:ascii="Symbol" w:eastAsia="Symbol" w:hAnsi="Symbol" w:cs="Symbol"/>
          <w:sz w:val="28"/>
          <w:szCs w:val="28"/>
        </w:rPr>
      </w:pPr>
      <w:r>
        <w:rPr>
          <w:rFonts w:eastAsia="Times New Roman"/>
          <w:sz w:val="28"/>
          <w:szCs w:val="28"/>
        </w:rPr>
        <w:t>оказание консультативной и методической помощи родителям (законным представителям) слабослышащих и позднооглохших обучающихся.</w:t>
      </w:r>
    </w:p>
    <w:p w:rsidR="00076521" w:rsidRDefault="00076521">
      <w:pPr>
        <w:spacing w:line="6" w:lineRule="exact"/>
        <w:rPr>
          <w:rFonts w:ascii="Symbol" w:eastAsia="Symbol" w:hAnsi="Symbol" w:cs="Symbol"/>
          <w:sz w:val="28"/>
          <w:szCs w:val="28"/>
        </w:rPr>
      </w:pPr>
    </w:p>
    <w:p w:rsidR="00076521" w:rsidRDefault="00792B67">
      <w:pPr>
        <w:ind w:left="564"/>
        <w:rPr>
          <w:rFonts w:ascii="Symbol" w:eastAsia="Symbol" w:hAnsi="Symbol" w:cs="Symbol"/>
          <w:sz w:val="28"/>
          <w:szCs w:val="28"/>
        </w:rPr>
      </w:pPr>
      <w:r>
        <w:rPr>
          <w:rFonts w:eastAsia="Times New Roman"/>
          <w:b/>
          <w:bCs/>
          <w:i/>
          <w:iCs/>
          <w:sz w:val="28"/>
          <w:szCs w:val="28"/>
        </w:rPr>
        <w:t>Принципы программы коррекционной работы:</w:t>
      </w:r>
    </w:p>
    <w:p w:rsidR="00076521" w:rsidRDefault="00076521">
      <w:pPr>
        <w:spacing w:line="29" w:lineRule="exact"/>
        <w:rPr>
          <w:rFonts w:ascii="Symbol" w:eastAsia="Symbol" w:hAnsi="Symbol" w:cs="Symbol"/>
          <w:sz w:val="28"/>
          <w:szCs w:val="28"/>
        </w:rPr>
      </w:pPr>
    </w:p>
    <w:p w:rsidR="00076521" w:rsidRDefault="00792B67" w:rsidP="00792B67">
      <w:pPr>
        <w:numPr>
          <w:ilvl w:val="1"/>
          <w:numId w:val="43"/>
        </w:numPr>
        <w:tabs>
          <w:tab w:val="left" w:pos="724"/>
        </w:tabs>
        <w:spacing w:line="226" w:lineRule="auto"/>
        <w:ind w:left="4" w:right="40" w:firstLine="563"/>
        <w:jc w:val="both"/>
        <w:rPr>
          <w:rFonts w:ascii="Symbol" w:eastAsia="Symbol" w:hAnsi="Symbol" w:cs="Symbol"/>
          <w:sz w:val="28"/>
          <w:szCs w:val="28"/>
        </w:rPr>
      </w:pPr>
      <w:r>
        <w:rPr>
          <w:rFonts w:eastAsia="Times New Roman"/>
          <w:sz w:val="28"/>
          <w:szCs w:val="28"/>
        </w:rPr>
        <w:t>соблюдение интересов слабослышащих и позднооглохших обучающихся; создание в образовательной организации условий для реализации их</w:t>
      </w:r>
    </w:p>
    <w:p w:rsidR="00076521" w:rsidRDefault="00792B67">
      <w:pPr>
        <w:spacing w:line="234" w:lineRule="auto"/>
        <w:ind w:right="40"/>
        <w:rPr>
          <w:sz w:val="20"/>
          <w:szCs w:val="20"/>
        </w:rPr>
      </w:pPr>
      <w:r>
        <w:rPr>
          <w:rFonts w:eastAsia="Times New Roman"/>
          <w:sz w:val="28"/>
          <w:szCs w:val="28"/>
        </w:rPr>
        <w:t>возможностей и особых образовательных потребностей, наиболее полноценного развития, социальной адаптации;</w:t>
      </w:r>
    </w:p>
    <w:p w:rsidR="00076521" w:rsidRDefault="00076521">
      <w:pPr>
        <w:spacing w:line="35" w:lineRule="exact"/>
        <w:rPr>
          <w:sz w:val="20"/>
          <w:szCs w:val="20"/>
        </w:rPr>
      </w:pPr>
    </w:p>
    <w:p w:rsidR="00076521" w:rsidRDefault="00792B67" w:rsidP="00792B67">
      <w:pPr>
        <w:numPr>
          <w:ilvl w:val="0"/>
          <w:numId w:val="44"/>
        </w:numPr>
        <w:tabs>
          <w:tab w:val="left" w:pos="721"/>
        </w:tabs>
        <w:spacing w:line="228" w:lineRule="auto"/>
        <w:ind w:right="40" w:firstLine="563"/>
        <w:rPr>
          <w:rFonts w:ascii="Symbol" w:eastAsia="Symbol" w:hAnsi="Symbol" w:cs="Symbol"/>
          <w:sz w:val="28"/>
          <w:szCs w:val="28"/>
        </w:rPr>
      </w:pPr>
      <w:r>
        <w:rPr>
          <w:rFonts w:eastAsia="Times New Roman"/>
          <w:sz w:val="28"/>
          <w:szCs w:val="28"/>
        </w:rPr>
        <w:t>приобщение обучающихся к социокультурным нормам, традициям семьи, общества и государства;</w:t>
      </w:r>
    </w:p>
    <w:p w:rsidR="00076521" w:rsidRDefault="00076521">
      <w:pPr>
        <w:spacing w:line="36" w:lineRule="exact"/>
        <w:rPr>
          <w:rFonts w:ascii="Symbol" w:eastAsia="Symbol" w:hAnsi="Symbol" w:cs="Symbol"/>
          <w:sz w:val="28"/>
          <w:szCs w:val="28"/>
        </w:rPr>
      </w:pPr>
    </w:p>
    <w:p w:rsidR="00076521" w:rsidRDefault="00792B67" w:rsidP="00792B67">
      <w:pPr>
        <w:numPr>
          <w:ilvl w:val="0"/>
          <w:numId w:val="44"/>
        </w:numPr>
        <w:tabs>
          <w:tab w:val="left" w:pos="1037"/>
        </w:tabs>
        <w:spacing w:line="226" w:lineRule="auto"/>
        <w:ind w:right="40" w:firstLine="563"/>
        <w:rPr>
          <w:rFonts w:ascii="Symbol" w:eastAsia="Symbol" w:hAnsi="Symbol" w:cs="Symbol"/>
          <w:sz w:val="28"/>
          <w:szCs w:val="28"/>
        </w:rPr>
      </w:pPr>
      <w:r>
        <w:rPr>
          <w:rFonts w:eastAsia="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w:t>
      </w:r>
    </w:p>
    <w:p w:rsidR="00076521" w:rsidRDefault="00076521">
      <w:pPr>
        <w:spacing w:line="36" w:lineRule="exact"/>
        <w:rPr>
          <w:rFonts w:ascii="Symbol" w:eastAsia="Symbol" w:hAnsi="Symbol" w:cs="Symbol"/>
          <w:sz w:val="28"/>
          <w:szCs w:val="28"/>
        </w:rPr>
      </w:pPr>
    </w:p>
    <w:p w:rsidR="00076521" w:rsidRDefault="00792B67" w:rsidP="00792B67">
      <w:pPr>
        <w:numPr>
          <w:ilvl w:val="0"/>
          <w:numId w:val="44"/>
        </w:numPr>
        <w:tabs>
          <w:tab w:val="left" w:pos="721"/>
        </w:tabs>
        <w:spacing w:line="231" w:lineRule="auto"/>
        <w:ind w:right="40" w:firstLine="563"/>
        <w:jc w:val="both"/>
        <w:rPr>
          <w:rFonts w:ascii="Symbol" w:eastAsia="Symbol" w:hAnsi="Symbol" w:cs="Symbol"/>
          <w:sz w:val="28"/>
          <w:szCs w:val="28"/>
        </w:rPr>
      </w:pPr>
      <w:r>
        <w:rPr>
          <w:rFonts w:eastAsia="Times New Roman"/>
          <w:sz w:val="28"/>
          <w:szCs w:val="28"/>
        </w:rPr>
        <w:t>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076521" w:rsidRDefault="00076521">
      <w:pPr>
        <w:spacing w:line="39" w:lineRule="exact"/>
        <w:rPr>
          <w:rFonts w:ascii="Symbol" w:eastAsia="Symbol" w:hAnsi="Symbol" w:cs="Symbol"/>
          <w:sz w:val="28"/>
          <w:szCs w:val="28"/>
        </w:rPr>
      </w:pPr>
    </w:p>
    <w:p w:rsidR="00076521" w:rsidRDefault="00792B67" w:rsidP="00792B67">
      <w:pPr>
        <w:numPr>
          <w:ilvl w:val="0"/>
          <w:numId w:val="44"/>
        </w:numPr>
        <w:tabs>
          <w:tab w:val="left" w:pos="908"/>
        </w:tabs>
        <w:spacing w:line="233" w:lineRule="auto"/>
        <w:ind w:right="40" w:firstLine="563"/>
        <w:jc w:val="both"/>
        <w:rPr>
          <w:rFonts w:ascii="Symbol" w:eastAsia="Symbol" w:hAnsi="Symbol" w:cs="Symbol"/>
          <w:sz w:val="28"/>
          <w:szCs w:val="28"/>
        </w:rPr>
      </w:pPr>
      <w:r>
        <w:rPr>
          <w:rFonts w:eastAsia="Times New Roman"/>
          <w:sz w:val="28"/>
          <w:szCs w:val="28"/>
        </w:rPr>
        <w:t>учѐт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076521" w:rsidRDefault="00076521">
      <w:pPr>
        <w:spacing w:line="35" w:lineRule="exact"/>
        <w:rPr>
          <w:rFonts w:ascii="Symbol" w:eastAsia="Symbol" w:hAnsi="Symbol" w:cs="Symbol"/>
          <w:sz w:val="28"/>
          <w:szCs w:val="28"/>
        </w:rPr>
      </w:pPr>
    </w:p>
    <w:p w:rsidR="00076521" w:rsidRDefault="00792B67" w:rsidP="00792B67">
      <w:pPr>
        <w:numPr>
          <w:ilvl w:val="0"/>
          <w:numId w:val="44"/>
        </w:numPr>
        <w:tabs>
          <w:tab w:val="left" w:pos="860"/>
        </w:tabs>
        <w:spacing w:line="233" w:lineRule="auto"/>
        <w:ind w:right="40" w:firstLine="563"/>
        <w:jc w:val="both"/>
        <w:rPr>
          <w:rFonts w:ascii="Symbol" w:eastAsia="Symbol" w:hAnsi="Symbol" w:cs="Symbol"/>
          <w:sz w:val="28"/>
          <w:szCs w:val="28"/>
        </w:rPr>
      </w:pPr>
      <w:r>
        <w:rPr>
          <w:rFonts w:eastAsia="Times New Roman"/>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076521" w:rsidRDefault="00076521">
      <w:pPr>
        <w:spacing w:line="39" w:lineRule="exact"/>
        <w:rPr>
          <w:rFonts w:ascii="Symbol" w:eastAsia="Symbol" w:hAnsi="Symbol" w:cs="Symbol"/>
          <w:sz w:val="28"/>
          <w:szCs w:val="28"/>
        </w:rPr>
      </w:pPr>
    </w:p>
    <w:p w:rsidR="00076521" w:rsidRDefault="00792B67" w:rsidP="00792B67">
      <w:pPr>
        <w:numPr>
          <w:ilvl w:val="0"/>
          <w:numId w:val="44"/>
        </w:numPr>
        <w:tabs>
          <w:tab w:val="left" w:pos="1009"/>
        </w:tabs>
        <w:spacing w:line="233" w:lineRule="auto"/>
        <w:ind w:right="40" w:firstLine="563"/>
        <w:jc w:val="both"/>
        <w:rPr>
          <w:rFonts w:ascii="Symbol" w:eastAsia="Symbol" w:hAnsi="Symbol" w:cs="Symbol"/>
          <w:sz w:val="28"/>
          <w:szCs w:val="28"/>
        </w:rPr>
      </w:pPr>
      <w:r>
        <w:rPr>
          <w:rFonts w:eastAsia="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076521" w:rsidRDefault="00076521">
      <w:pPr>
        <w:spacing w:line="342" w:lineRule="exact"/>
        <w:rPr>
          <w:sz w:val="20"/>
          <w:szCs w:val="20"/>
        </w:rPr>
      </w:pPr>
    </w:p>
    <w:p w:rsidR="00076521" w:rsidRDefault="00792B67">
      <w:pPr>
        <w:spacing w:line="232" w:lineRule="auto"/>
        <w:ind w:right="20" w:firstLine="567"/>
        <w:rPr>
          <w:sz w:val="20"/>
          <w:szCs w:val="20"/>
        </w:rPr>
      </w:pPr>
      <w:r>
        <w:rPr>
          <w:rFonts w:eastAsia="Times New Roman"/>
          <w:b/>
          <w:bCs/>
          <w:i/>
          <w:iCs/>
          <w:sz w:val="28"/>
          <w:szCs w:val="28"/>
        </w:rPr>
        <w:t>Комплексное психолого - медико - педагогическое сопровождение обучающихся включает:</w:t>
      </w:r>
    </w:p>
    <w:p w:rsidR="00076521" w:rsidRDefault="00076521">
      <w:pPr>
        <w:spacing w:line="36" w:lineRule="exact"/>
        <w:rPr>
          <w:sz w:val="20"/>
          <w:szCs w:val="20"/>
        </w:rPr>
      </w:pPr>
    </w:p>
    <w:p w:rsidR="00076521" w:rsidRDefault="00792B67" w:rsidP="00792B67">
      <w:pPr>
        <w:numPr>
          <w:ilvl w:val="0"/>
          <w:numId w:val="45"/>
        </w:numPr>
        <w:tabs>
          <w:tab w:val="left" w:pos="721"/>
        </w:tabs>
        <w:spacing w:line="232" w:lineRule="auto"/>
        <w:ind w:right="40" w:firstLine="563"/>
        <w:jc w:val="both"/>
        <w:rPr>
          <w:rFonts w:ascii="Symbol" w:eastAsia="Symbol" w:hAnsi="Symbol" w:cs="Symbol"/>
          <w:sz w:val="28"/>
          <w:szCs w:val="28"/>
        </w:rPr>
      </w:pPr>
      <w:r>
        <w:rPr>
          <w:rFonts w:eastAsia="Times New Roman"/>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w:t>
      </w:r>
    </w:p>
    <w:p w:rsidR="00076521" w:rsidRDefault="00076521">
      <w:pPr>
        <w:spacing w:line="35" w:lineRule="exact"/>
        <w:rPr>
          <w:rFonts w:ascii="Symbol" w:eastAsia="Symbol" w:hAnsi="Symbol" w:cs="Symbol"/>
          <w:sz w:val="28"/>
          <w:szCs w:val="28"/>
        </w:rPr>
      </w:pPr>
    </w:p>
    <w:p w:rsidR="00076521" w:rsidRDefault="00792B67" w:rsidP="00792B67">
      <w:pPr>
        <w:numPr>
          <w:ilvl w:val="0"/>
          <w:numId w:val="45"/>
        </w:numPr>
        <w:tabs>
          <w:tab w:val="left" w:pos="1119"/>
        </w:tabs>
        <w:spacing w:line="230" w:lineRule="auto"/>
        <w:ind w:right="40" w:firstLine="563"/>
        <w:jc w:val="both"/>
        <w:rPr>
          <w:rFonts w:ascii="Symbol" w:eastAsia="Symbol" w:hAnsi="Symbol" w:cs="Symbol"/>
          <w:sz w:val="28"/>
          <w:szCs w:val="28"/>
        </w:rPr>
      </w:pPr>
      <w:r>
        <w:rPr>
          <w:rFonts w:eastAsia="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076521" w:rsidRDefault="00076521">
      <w:pPr>
        <w:spacing w:line="38" w:lineRule="exact"/>
        <w:rPr>
          <w:rFonts w:ascii="Symbol" w:eastAsia="Symbol" w:hAnsi="Symbol" w:cs="Symbol"/>
          <w:sz w:val="28"/>
          <w:szCs w:val="28"/>
        </w:rPr>
      </w:pPr>
    </w:p>
    <w:p w:rsidR="00076521" w:rsidRDefault="00792B67" w:rsidP="00792B67">
      <w:pPr>
        <w:numPr>
          <w:ilvl w:val="0"/>
          <w:numId w:val="45"/>
        </w:numPr>
        <w:tabs>
          <w:tab w:val="left" w:pos="1105"/>
        </w:tabs>
        <w:spacing w:line="231" w:lineRule="auto"/>
        <w:ind w:right="40" w:firstLine="563"/>
        <w:jc w:val="both"/>
        <w:rPr>
          <w:rFonts w:ascii="Symbol" w:eastAsia="Symbol" w:hAnsi="Symbol" w:cs="Symbol"/>
          <w:sz w:val="28"/>
          <w:szCs w:val="28"/>
        </w:rPr>
      </w:pPr>
      <w:r>
        <w:rPr>
          <w:rFonts w:eastAsia="Times New Roman"/>
          <w:sz w:val="28"/>
          <w:szCs w:val="28"/>
        </w:rPr>
        <w:lastRenderedPageBreak/>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076521" w:rsidRDefault="00076521">
      <w:pPr>
        <w:spacing w:line="34" w:lineRule="exact"/>
        <w:rPr>
          <w:rFonts w:ascii="Symbol" w:eastAsia="Symbol" w:hAnsi="Symbol" w:cs="Symbol"/>
          <w:sz w:val="28"/>
          <w:szCs w:val="28"/>
        </w:rPr>
      </w:pPr>
    </w:p>
    <w:p w:rsidR="00076521" w:rsidRDefault="00792B67" w:rsidP="00792B67">
      <w:pPr>
        <w:numPr>
          <w:ilvl w:val="0"/>
          <w:numId w:val="45"/>
        </w:numPr>
        <w:tabs>
          <w:tab w:val="left" w:pos="721"/>
        </w:tabs>
        <w:spacing w:line="228" w:lineRule="auto"/>
        <w:ind w:right="40" w:firstLine="563"/>
        <w:rPr>
          <w:rFonts w:ascii="Symbol" w:eastAsia="Symbol" w:hAnsi="Symbol" w:cs="Symbol"/>
          <w:sz w:val="28"/>
          <w:szCs w:val="28"/>
        </w:rPr>
      </w:pPr>
      <w:r>
        <w:rPr>
          <w:rFonts w:eastAsia="Times New Roman"/>
          <w:sz w:val="28"/>
          <w:szCs w:val="28"/>
        </w:rPr>
        <w:t>мониторинг динамики общего и слухоречевого развития обучающихся, достижения планируемых результатов коррекционно - развивающей работы.</w:t>
      </w:r>
    </w:p>
    <w:p w:rsidR="00076521" w:rsidRDefault="00076521">
      <w:pPr>
        <w:spacing w:line="338" w:lineRule="exact"/>
        <w:rPr>
          <w:sz w:val="20"/>
          <w:szCs w:val="20"/>
        </w:rPr>
      </w:pPr>
    </w:p>
    <w:p w:rsidR="00076521" w:rsidRDefault="00792B67">
      <w:pPr>
        <w:spacing w:line="234" w:lineRule="auto"/>
        <w:ind w:right="140" w:firstLine="567"/>
        <w:rPr>
          <w:sz w:val="20"/>
          <w:szCs w:val="20"/>
        </w:rPr>
      </w:pPr>
      <w:r>
        <w:rPr>
          <w:rFonts w:eastAsia="Times New Roman"/>
          <w:b/>
          <w:bCs/>
          <w:i/>
          <w:iCs/>
          <w:sz w:val="28"/>
          <w:szCs w:val="28"/>
        </w:rPr>
        <w:t xml:space="preserve">Коррекционно-развивающие занятия </w:t>
      </w:r>
      <w:r>
        <w:rPr>
          <w:rFonts w:eastAsia="Times New Roman"/>
          <w:sz w:val="28"/>
          <w:szCs w:val="28"/>
        </w:rPr>
        <w:t>являются не только формой</w:t>
      </w:r>
      <w:r>
        <w:rPr>
          <w:rFonts w:eastAsia="Times New Roman"/>
          <w:b/>
          <w:bCs/>
          <w:i/>
          <w:iCs/>
          <w:sz w:val="28"/>
          <w:szCs w:val="28"/>
        </w:rPr>
        <w:t xml:space="preserve"> </w:t>
      </w:r>
      <w:r>
        <w:rPr>
          <w:rFonts w:eastAsia="Times New Roman"/>
          <w:sz w:val="28"/>
          <w:szCs w:val="28"/>
        </w:rPr>
        <w:t>обучения, но и условием, которое обеспечивает успешное освоение содержания</w:t>
      </w:r>
    </w:p>
    <w:p w:rsidR="00076521" w:rsidRDefault="00792B67">
      <w:pPr>
        <w:tabs>
          <w:tab w:val="left" w:pos="2860"/>
        </w:tabs>
        <w:rPr>
          <w:sz w:val="20"/>
          <w:szCs w:val="20"/>
        </w:rPr>
      </w:pPr>
      <w:r>
        <w:rPr>
          <w:rFonts w:eastAsia="Times New Roman"/>
          <w:sz w:val="28"/>
          <w:szCs w:val="28"/>
        </w:rPr>
        <w:t>учебных предметов,</w:t>
      </w:r>
      <w:r>
        <w:rPr>
          <w:sz w:val="20"/>
          <w:szCs w:val="20"/>
        </w:rPr>
        <w:tab/>
      </w:r>
      <w:r>
        <w:rPr>
          <w:rFonts w:eastAsia="Times New Roman"/>
          <w:sz w:val="28"/>
          <w:szCs w:val="28"/>
        </w:rPr>
        <w:t>предусмотренных образовательной программой</w:t>
      </w:r>
    </w:p>
    <w:p w:rsidR="00076521" w:rsidRDefault="00792B67">
      <w:pPr>
        <w:tabs>
          <w:tab w:val="left" w:pos="2880"/>
          <w:tab w:val="left" w:pos="5340"/>
          <w:tab w:val="left" w:pos="7860"/>
        </w:tabs>
        <w:rPr>
          <w:sz w:val="20"/>
          <w:szCs w:val="20"/>
        </w:rPr>
      </w:pPr>
      <w:r>
        <w:rPr>
          <w:rFonts w:eastAsia="Times New Roman"/>
          <w:sz w:val="28"/>
          <w:szCs w:val="28"/>
        </w:rPr>
        <w:t>образовательной</w:t>
      </w:r>
      <w:r>
        <w:rPr>
          <w:sz w:val="20"/>
          <w:szCs w:val="20"/>
        </w:rPr>
        <w:tab/>
      </w:r>
      <w:r>
        <w:rPr>
          <w:rFonts w:eastAsia="Times New Roman"/>
          <w:sz w:val="28"/>
          <w:szCs w:val="28"/>
        </w:rPr>
        <w:t>организации,</w:t>
      </w:r>
      <w:r>
        <w:rPr>
          <w:sz w:val="20"/>
          <w:szCs w:val="20"/>
        </w:rPr>
        <w:tab/>
      </w:r>
      <w:r>
        <w:rPr>
          <w:rFonts w:eastAsia="Times New Roman"/>
          <w:sz w:val="28"/>
          <w:szCs w:val="28"/>
        </w:rPr>
        <w:t>реализующей</w:t>
      </w:r>
      <w:r>
        <w:rPr>
          <w:sz w:val="20"/>
          <w:szCs w:val="20"/>
        </w:rPr>
        <w:tab/>
      </w:r>
      <w:r>
        <w:rPr>
          <w:rFonts w:eastAsia="Times New Roman"/>
          <w:sz w:val="27"/>
          <w:szCs w:val="27"/>
        </w:rPr>
        <w:t>адаптированные</w:t>
      </w:r>
    </w:p>
    <w:p w:rsidR="00076521" w:rsidRDefault="00792B67">
      <w:pPr>
        <w:spacing w:line="234" w:lineRule="auto"/>
        <w:ind w:left="300" w:right="200"/>
        <w:jc w:val="both"/>
        <w:rPr>
          <w:sz w:val="20"/>
          <w:szCs w:val="20"/>
        </w:rPr>
      </w:pPr>
      <w:r>
        <w:rPr>
          <w:rFonts w:eastAsia="Times New Roman"/>
          <w:sz w:val="28"/>
          <w:szCs w:val="28"/>
        </w:rPr>
        <w:t>общеобразовательные программы для детей с ограниченными возможностями здоровья.</w:t>
      </w:r>
    </w:p>
    <w:p w:rsidR="00076521" w:rsidRDefault="00076521">
      <w:pPr>
        <w:spacing w:line="15" w:lineRule="exact"/>
        <w:rPr>
          <w:sz w:val="20"/>
          <w:szCs w:val="20"/>
        </w:rPr>
      </w:pPr>
    </w:p>
    <w:p w:rsidR="00076521" w:rsidRDefault="00792B67">
      <w:pPr>
        <w:spacing w:line="234" w:lineRule="auto"/>
        <w:ind w:left="300" w:right="200" w:firstLine="567"/>
        <w:jc w:val="both"/>
        <w:rPr>
          <w:sz w:val="20"/>
          <w:szCs w:val="20"/>
        </w:rPr>
      </w:pPr>
      <w:r>
        <w:rPr>
          <w:rFonts w:eastAsia="Times New Roman"/>
          <w:sz w:val="28"/>
          <w:szCs w:val="28"/>
        </w:rPr>
        <w:t>Одной из основных задач обучения слабослышащих и позднооглохших обучающихся является максимально возможное обучение их устной речи.</w:t>
      </w:r>
    </w:p>
    <w:p w:rsidR="00076521" w:rsidRDefault="00076521">
      <w:pPr>
        <w:spacing w:line="21" w:lineRule="exact"/>
        <w:rPr>
          <w:sz w:val="20"/>
          <w:szCs w:val="20"/>
        </w:rPr>
      </w:pPr>
    </w:p>
    <w:p w:rsidR="00076521" w:rsidRDefault="00792B67">
      <w:pPr>
        <w:spacing w:line="234" w:lineRule="auto"/>
        <w:ind w:left="300" w:right="200" w:firstLine="567"/>
        <w:jc w:val="both"/>
        <w:rPr>
          <w:sz w:val="20"/>
          <w:szCs w:val="20"/>
        </w:rPr>
      </w:pPr>
      <w:r>
        <w:rPr>
          <w:rFonts w:eastAsia="Times New Roman"/>
          <w:sz w:val="28"/>
          <w:szCs w:val="28"/>
        </w:rPr>
        <w:t>Индивидуальные занятия по развитию речевого слуха и произносительной стороны речи проводятся в течение учебного дня и во внеклассное время.</w:t>
      </w:r>
    </w:p>
    <w:p w:rsidR="00076521" w:rsidRDefault="00076521">
      <w:pPr>
        <w:spacing w:line="337" w:lineRule="exact"/>
        <w:rPr>
          <w:sz w:val="20"/>
          <w:szCs w:val="20"/>
        </w:rPr>
      </w:pPr>
    </w:p>
    <w:p w:rsidR="00076521" w:rsidRDefault="00792B67">
      <w:pPr>
        <w:spacing w:line="236" w:lineRule="auto"/>
        <w:ind w:left="300" w:right="200" w:firstLine="567"/>
        <w:jc w:val="both"/>
        <w:rPr>
          <w:sz w:val="20"/>
          <w:szCs w:val="20"/>
        </w:rPr>
      </w:pPr>
      <w:r>
        <w:rPr>
          <w:rFonts w:eastAsia="Times New Roman"/>
          <w:sz w:val="28"/>
          <w:szCs w:val="28"/>
        </w:rPr>
        <w:t>На обязательные индивидуальные занятия количество часов в неделю указано на одного обучающегося. Общая недельная нагрузка на класс зависит от количества обучающихся в классе.*</w:t>
      </w:r>
    </w:p>
    <w:p w:rsidR="00076521" w:rsidRDefault="00076521">
      <w:pPr>
        <w:spacing w:line="20" w:lineRule="exact"/>
        <w:rPr>
          <w:sz w:val="20"/>
          <w:szCs w:val="20"/>
        </w:rPr>
      </w:pPr>
    </w:p>
    <w:p w:rsidR="00076521" w:rsidRDefault="00792B67">
      <w:pPr>
        <w:spacing w:line="234" w:lineRule="auto"/>
        <w:ind w:left="300" w:right="540" w:firstLine="567"/>
        <w:rPr>
          <w:sz w:val="20"/>
          <w:szCs w:val="20"/>
        </w:rPr>
      </w:pPr>
      <w:r>
        <w:rPr>
          <w:rFonts w:eastAsia="Times New Roman"/>
          <w:b/>
          <w:bCs/>
          <w:sz w:val="28"/>
          <w:szCs w:val="28"/>
        </w:rPr>
        <w:t>Распределение часов коррекционно-развивающих занятий по годам обучения</w:t>
      </w:r>
    </w:p>
    <w:p w:rsidR="00076521" w:rsidRDefault="00792B67" w:rsidP="00792B67">
      <w:pPr>
        <w:numPr>
          <w:ilvl w:val="1"/>
          <w:numId w:val="46"/>
        </w:numPr>
        <w:tabs>
          <w:tab w:val="left" w:pos="1680"/>
        </w:tabs>
        <w:spacing w:line="236" w:lineRule="auto"/>
        <w:ind w:left="1680" w:hanging="817"/>
        <w:rPr>
          <w:rFonts w:eastAsia="Times New Roman"/>
          <w:sz w:val="28"/>
          <w:szCs w:val="28"/>
        </w:rPr>
      </w:pPr>
      <w:r>
        <w:rPr>
          <w:rFonts w:eastAsia="Times New Roman"/>
          <w:sz w:val="28"/>
          <w:szCs w:val="28"/>
        </w:rPr>
        <w:t>состав предметной области внеурочной деятельности «Коррекционно</w:t>
      </w:r>
    </w:p>
    <w:p w:rsidR="00076521" w:rsidRDefault="00076521">
      <w:pPr>
        <w:spacing w:line="16" w:lineRule="exact"/>
        <w:rPr>
          <w:rFonts w:eastAsia="Times New Roman"/>
          <w:sz w:val="28"/>
          <w:szCs w:val="28"/>
        </w:rPr>
      </w:pPr>
    </w:p>
    <w:p w:rsidR="00076521" w:rsidRDefault="00792B67" w:rsidP="00792B67">
      <w:pPr>
        <w:numPr>
          <w:ilvl w:val="0"/>
          <w:numId w:val="46"/>
        </w:numPr>
        <w:tabs>
          <w:tab w:val="left" w:pos="718"/>
        </w:tabs>
        <w:spacing w:line="238" w:lineRule="auto"/>
        <w:ind w:left="300" w:right="160" w:hanging="4"/>
        <w:jc w:val="both"/>
        <w:rPr>
          <w:rFonts w:eastAsia="Times New Roman"/>
          <w:sz w:val="28"/>
          <w:szCs w:val="28"/>
        </w:rPr>
      </w:pPr>
      <w:r>
        <w:rPr>
          <w:rFonts w:eastAsia="Times New Roman"/>
          <w:sz w:val="28"/>
          <w:szCs w:val="28"/>
        </w:rPr>
        <w:t xml:space="preserve">развивающая работа» входят следующие </w:t>
      </w:r>
      <w:r>
        <w:rPr>
          <w:rFonts w:eastAsia="Times New Roman"/>
          <w:b/>
          <w:bCs/>
          <w:i/>
          <w:iCs/>
          <w:sz w:val="28"/>
          <w:szCs w:val="28"/>
        </w:rPr>
        <w:t>обязательные предметы</w:t>
      </w:r>
      <w:r>
        <w:rPr>
          <w:rFonts w:eastAsia="Times New Roman"/>
          <w:sz w:val="28"/>
          <w:szCs w:val="28"/>
        </w:rPr>
        <w:t>: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развитие познавательной сферы (индивидуальные занятия).</w:t>
      </w:r>
    </w:p>
    <w:p w:rsidR="00076521" w:rsidRDefault="00076521">
      <w:pPr>
        <w:spacing w:line="330" w:lineRule="exact"/>
        <w:rPr>
          <w:sz w:val="20"/>
          <w:szCs w:val="20"/>
        </w:rPr>
      </w:pPr>
    </w:p>
    <w:p w:rsidR="00076521" w:rsidRDefault="00792B67">
      <w:pPr>
        <w:ind w:left="1140"/>
        <w:jc w:val="center"/>
        <w:rPr>
          <w:sz w:val="20"/>
          <w:szCs w:val="20"/>
        </w:rPr>
      </w:pPr>
      <w:r>
        <w:rPr>
          <w:rFonts w:eastAsia="Times New Roman"/>
          <w:b/>
          <w:bCs/>
          <w:sz w:val="28"/>
          <w:szCs w:val="28"/>
        </w:rPr>
        <w:t>Распределение часов коррекционно-развивающих занятий</w:t>
      </w:r>
    </w:p>
    <w:p w:rsidR="00076521" w:rsidRDefault="00792B67">
      <w:pPr>
        <w:ind w:right="-779"/>
        <w:jc w:val="center"/>
        <w:rPr>
          <w:sz w:val="20"/>
          <w:szCs w:val="20"/>
        </w:rPr>
      </w:pPr>
      <w:r>
        <w:rPr>
          <w:rFonts w:eastAsia="Times New Roman"/>
          <w:b/>
          <w:bCs/>
          <w:sz w:val="28"/>
          <w:szCs w:val="28"/>
        </w:rPr>
        <w:t>по годам обучения</w:t>
      </w:r>
    </w:p>
    <w:tbl>
      <w:tblPr>
        <w:tblW w:w="10390" w:type="dxa"/>
        <w:tblInd w:w="10" w:type="dxa"/>
        <w:tblLayout w:type="fixed"/>
        <w:tblCellMar>
          <w:left w:w="0" w:type="dxa"/>
          <w:right w:w="0" w:type="dxa"/>
        </w:tblCellMar>
        <w:tblLook w:val="04A0" w:firstRow="1" w:lastRow="0" w:firstColumn="1" w:lastColumn="0" w:noHBand="0" w:noVBand="1"/>
      </w:tblPr>
      <w:tblGrid>
        <w:gridCol w:w="1440"/>
        <w:gridCol w:w="600"/>
        <w:gridCol w:w="1440"/>
        <w:gridCol w:w="960"/>
        <w:gridCol w:w="960"/>
        <w:gridCol w:w="980"/>
        <w:gridCol w:w="980"/>
        <w:gridCol w:w="980"/>
        <w:gridCol w:w="980"/>
        <w:gridCol w:w="1040"/>
        <w:gridCol w:w="30"/>
      </w:tblGrid>
      <w:tr w:rsidR="00076521" w:rsidTr="00CA7DA1">
        <w:trPr>
          <w:trHeight w:val="316"/>
        </w:trPr>
        <w:tc>
          <w:tcPr>
            <w:tcW w:w="2040" w:type="dxa"/>
            <w:gridSpan w:val="2"/>
            <w:tcBorders>
              <w:top w:val="single" w:sz="8" w:space="0" w:color="auto"/>
              <w:left w:val="single" w:sz="8" w:space="0" w:color="auto"/>
            </w:tcBorders>
            <w:vAlign w:val="bottom"/>
          </w:tcPr>
          <w:p w:rsidR="00076521" w:rsidRDefault="00792B67">
            <w:pPr>
              <w:spacing w:line="316" w:lineRule="exact"/>
              <w:ind w:left="120"/>
              <w:rPr>
                <w:sz w:val="20"/>
                <w:szCs w:val="20"/>
              </w:rPr>
            </w:pPr>
            <w:r>
              <w:rPr>
                <w:rFonts w:eastAsia="Times New Roman"/>
                <w:sz w:val="28"/>
                <w:szCs w:val="28"/>
              </w:rPr>
              <w:t>Наименование</w:t>
            </w:r>
          </w:p>
        </w:tc>
        <w:tc>
          <w:tcPr>
            <w:tcW w:w="1440" w:type="dxa"/>
            <w:tcBorders>
              <w:top w:val="single" w:sz="8" w:space="0" w:color="auto"/>
              <w:right w:val="single" w:sz="8" w:space="0" w:color="auto"/>
            </w:tcBorders>
            <w:vAlign w:val="bottom"/>
          </w:tcPr>
          <w:p w:rsidR="00076521" w:rsidRDefault="00076521">
            <w:pPr>
              <w:rPr>
                <w:sz w:val="24"/>
                <w:szCs w:val="24"/>
              </w:rPr>
            </w:pPr>
          </w:p>
        </w:tc>
        <w:tc>
          <w:tcPr>
            <w:tcW w:w="960" w:type="dxa"/>
            <w:tcBorders>
              <w:top w:val="single" w:sz="8" w:space="0" w:color="auto"/>
            </w:tcBorders>
            <w:vAlign w:val="bottom"/>
          </w:tcPr>
          <w:p w:rsidR="00076521" w:rsidRDefault="00076521">
            <w:pPr>
              <w:rPr>
                <w:sz w:val="24"/>
                <w:szCs w:val="24"/>
              </w:rPr>
            </w:pPr>
          </w:p>
        </w:tc>
        <w:tc>
          <w:tcPr>
            <w:tcW w:w="960" w:type="dxa"/>
            <w:tcBorders>
              <w:top w:val="single" w:sz="8" w:space="0" w:color="auto"/>
            </w:tcBorders>
            <w:vAlign w:val="bottom"/>
          </w:tcPr>
          <w:p w:rsidR="00076521" w:rsidRDefault="00076521">
            <w:pPr>
              <w:rPr>
                <w:sz w:val="24"/>
                <w:szCs w:val="24"/>
              </w:rPr>
            </w:pPr>
          </w:p>
        </w:tc>
        <w:tc>
          <w:tcPr>
            <w:tcW w:w="1960" w:type="dxa"/>
            <w:gridSpan w:val="2"/>
            <w:tcBorders>
              <w:top w:val="single" w:sz="8" w:space="0" w:color="auto"/>
            </w:tcBorders>
            <w:vAlign w:val="bottom"/>
          </w:tcPr>
          <w:p w:rsidR="00076521" w:rsidRDefault="00792B67">
            <w:pPr>
              <w:spacing w:line="316" w:lineRule="exact"/>
              <w:ind w:left="340"/>
              <w:rPr>
                <w:sz w:val="20"/>
                <w:szCs w:val="20"/>
              </w:rPr>
            </w:pPr>
            <w:r>
              <w:rPr>
                <w:rFonts w:eastAsia="Times New Roman"/>
                <w:b/>
                <w:bCs/>
                <w:sz w:val="28"/>
                <w:szCs w:val="28"/>
              </w:rPr>
              <w:t>КЛАССЫ</w:t>
            </w:r>
          </w:p>
        </w:tc>
        <w:tc>
          <w:tcPr>
            <w:tcW w:w="980" w:type="dxa"/>
            <w:tcBorders>
              <w:top w:val="single" w:sz="8" w:space="0" w:color="auto"/>
            </w:tcBorders>
            <w:vAlign w:val="bottom"/>
          </w:tcPr>
          <w:p w:rsidR="00076521" w:rsidRDefault="00076521">
            <w:pPr>
              <w:rPr>
                <w:sz w:val="24"/>
                <w:szCs w:val="24"/>
              </w:rPr>
            </w:pPr>
          </w:p>
        </w:tc>
        <w:tc>
          <w:tcPr>
            <w:tcW w:w="980" w:type="dxa"/>
            <w:tcBorders>
              <w:top w:val="single" w:sz="8" w:space="0" w:color="auto"/>
              <w:right w:val="single" w:sz="8" w:space="0" w:color="auto"/>
            </w:tcBorders>
            <w:vAlign w:val="bottom"/>
          </w:tcPr>
          <w:p w:rsidR="00076521" w:rsidRDefault="00076521">
            <w:pPr>
              <w:rPr>
                <w:sz w:val="24"/>
                <w:szCs w:val="24"/>
              </w:rPr>
            </w:pPr>
          </w:p>
        </w:tc>
        <w:tc>
          <w:tcPr>
            <w:tcW w:w="1040" w:type="dxa"/>
            <w:tcBorders>
              <w:top w:val="single" w:sz="8" w:space="0" w:color="auto"/>
              <w:right w:val="single" w:sz="8" w:space="0" w:color="auto"/>
            </w:tcBorders>
            <w:vAlign w:val="bottom"/>
          </w:tcPr>
          <w:p w:rsidR="00076521" w:rsidRDefault="00792B67">
            <w:pPr>
              <w:spacing w:line="316" w:lineRule="exact"/>
              <w:jc w:val="center"/>
              <w:rPr>
                <w:sz w:val="20"/>
                <w:szCs w:val="20"/>
              </w:rPr>
            </w:pPr>
            <w:r>
              <w:rPr>
                <w:rFonts w:eastAsia="Times New Roman"/>
                <w:sz w:val="28"/>
                <w:szCs w:val="28"/>
              </w:rPr>
              <w:t>Итого</w:t>
            </w:r>
          </w:p>
        </w:tc>
        <w:tc>
          <w:tcPr>
            <w:tcW w:w="30" w:type="dxa"/>
            <w:vAlign w:val="bottom"/>
          </w:tcPr>
          <w:p w:rsidR="00076521" w:rsidRDefault="00076521">
            <w:pPr>
              <w:rPr>
                <w:sz w:val="1"/>
                <w:szCs w:val="1"/>
              </w:rPr>
            </w:pPr>
          </w:p>
        </w:tc>
      </w:tr>
      <w:tr w:rsidR="00076521" w:rsidTr="00CA7DA1">
        <w:trPr>
          <w:trHeight w:val="322"/>
        </w:trPr>
        <w:tc>
          <w:tcPr>
            <w:tcW w:w="2040" w:type="dxa"/>
            <w:gridSpan w:val="2"/>
            <w:tcBorders>
              <w:left w:val="single" w:sz="8" w:space="0" w:color="auto"/>
            </w:tcBorders>
            <w:vAlign w:val="bottom"/>
          </w:tcPr>
          <w:p w:rsidR="00076521" w:rsidRDefault="00792B67">
            <w:pPr>
              <w:ind w:left="120"/>
              <w:rPr>
                <w:sz w:val="20"/>
                <w:szCs w:val="20"/>
              </w:rPr>
            </w:pPr>
            <w:r>
              <w:rPr>
                <w:rFonts w:eastAsia="Times New Roman"/>
                <w:sz w:val="28"/>
                <w:szCs w:val="28"/>
              </w:rPr>
              <w:t>обязательных</w:t>
            </w:r>
          </w:p>
        </w:tc>
        <w:tc>
          <w:tcPr>
            <w:tcW w:w="1440" w:type="dxa"/>
            <w:tcBorders>
              <w:right w:val="single" w:sz="8" w:space="0" w:color="auto"/>
            </w:tcBorders>
            <w:vAlign w:val="bottom"/>
          </w:tcPr>
          <w:p w:rsidR="00076521" w:rsidRDefault="00076521">
            <w:pPr>
              <w:rPr>
                <w:sz w:val="24"/>
                <w:szCs w:val="24"/>
              </w:rPr>
            </w:pPr>
          </w:p>
        </w:tc>
        <w:tc>
          <w:tcPr>
            <w:tcW w:w="960" w:type="dxa"/>
            <w:vAlign w:val="bottom"/>
          </w:tcPr>
          <w:p w:rsidR="00076521" w:rsidRDefault="00076521">
            <w:pPr>
              <w:rPr>
                <w:sz w:val="24"/>
                <w:szCs w:val="24"/>
              </w:rPr>
            </w:pPr>
          </w:p>
        </w:tc>
        <w:tc>
          <w:tcPr>
            <w:tcW w:w="960" w:type="dxa"/>
            <w:vAlign w:val="bottom"/>
          </w:tcPr>
          <w:p w:rsidR="00076521" w:rsidRDefault="00076521">
            <w:pPr>
              <w:rPr>
                <w:sz w:val="24"/>
                <w:szCs w:val="24"/>
              </w:rPr>
            </w:pPr>
          </w:p>
        </w:tc>
        <w:tc>
          <w:tcPr>
            <w:tcW w:w="980" w:type="dxa"/>
            <w:vAlign w:val="bottom"/>
          </w:tcPr>
          <w:p w:rsidR="00076521" w:rsidRDefault="00076521">
            <w:pPr>
              <w:rPr>
                <w:sz w:val="24"/>
                <w:szCs w:val="24"/>
              </w:rPr>
            </w:pPr>
          </w:p>
        </w:tc>
        <w:tc>
          <w:tcPr>
            <w:tcW w:w="980" w:type="dxa"/>
            <w:vAlign w:val="bottom"/>
          </w:tcPr>
          <w:p w:rsidR="00076521" w:rsidRDefault="00076521">
            <w:pPr>
              <w:rPr>
                <w:sz w:val="24"/>
                <w:szCs w:val="24"/>
              </w:rPr>
            </w:pPr>
          </w:p>
        </w:tc>
        <w:tc>
          <w:tcPr>
            <w:tcW w:w="980" w:type="dxa"/>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1040" w:type="dxa"/>
            <w:tcBorders>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26"/>
        </w:trPr>
        <w:tc>
          <w:tcPr>
            <w:tcW w:w="2040" w:type="dxa"/>
            <w:gridSpan w:val="2"/>
            <w:vMerge w:val="restart"/>
            <w:tcBorders>
              <w:left w:val="single" w:sz="8" w:space="0" w:color="auto"/>
            </w:tcBorders>
            <w:vAlign w:val="bottom"/>
          </w:tcPr>
          <w:p w:rsidR="00076521" w:rsidRDefault="00792B67">
            <w:pPr>
              <w:ind w:left="120"/>
              <w:rPr>
                <w:sz w:val="20"/>
                <w:szCs w:val="20"/>
              </w:rPr>
            </w:pPr>
            <w:r>
              <w:rPr>
                <w:rFonts w:eastAsia="Times New Roman"/>
                <w:sz w:val="28"/>
                <w:szCs w:val="28"/>
              </w:rPr>
              <w:t>коррекционно-</w:t>
            </w:r>
          </w:p>
        </w:tc>
        <w:tc>
          <w:tcPr>
            <w:tcW w:w="1440" w:type="dxa"/>
            <w:tcBorders>
              <w:right w:val="single" w:sz="8" w:space="0" w:color="auto"/>
            </w:tcBorders>
            <w:vAlign w:val="bottom"/>
          </w:tcPr>
          <w:p w:rsidR="00076521" w:rsidRDefault="00076521">
            <w:pPr>
              <w:rPr>
                <w:sz w:val="2"/>
                <w:szCs w:val="2"/>
              </w:rPr>
            </w:pPr>
          </w:p>
        </w:tc>
        <w:tc>
          <w:tcPr>
            <w:tcW w:w="960" w:type="dxa"/>
            <w:tcBorders>
              <w:bottom w:val="single" w:sz="8" w:space="0" w:color="auto"/>
            </w:tcBorders>
            <w:vAlign w:val="bottom"/>
          </w:tcPr>
          <w:p w:rsidR="00076521" w:rsidRDefault="00076521">
            <w:pPr>
              <w:rPr>
                <w:sz w:val="2"/>
                <w:szCs w:val="2"/>
              </w:rPr>
            </w:pPr>
          </w:p>
        </w:tc>
        <w:tc>
          <w:tcPr>
            <w:tcW w:w="960" w:type="dxa"/>
            <w:tcBorders>
              <w:bottom w:val="single" w:sz="8" w:space="0" w:color="auto"/>
            </w:tcBorders>
            <w:vAlign w:val="bottom"/>
          </w:tcPr>
          <w:p w:rsidR="00076521" w:rsidRDefault="00076521">
            <w:pPr>
              <w:rPr>
                <w:sz w:val="2"/>
                <w:szCs w:val="2"/>
              </w:rPr>
            </w:pPr>
          </w:p>
        </w:tc>
        <w:tc>
          <w:tcPr>
            <w:tcW w:w="980" w:type="dxa"/>
            <w:tcBorders>
              <w:bottom w:val="single" w:sz="8" w:space="0" w:color="auto"/>
            </w:tcBorders>
            <w:vAlign w:val="bottom"/>
          </w:tcPr>
          <w:p w:rsidR="00076521" w:rsidRDefault="00076521">
            <w:pPr>
              <w:rPr>
                <w:sz w:val="2"/>
                <w:szCs w:val="2"/>
              </w:rPr>
            </w:pPr>
          </w:p>
        </w:tc>
        <w:tc>
          <w:tcPr>
            <w:tcW w:w="980" w:type="dxa"/>
            <w:tcBorders>
              <w:bottom w:val="single" w:sz="8" w:space="0" w:color="auto"/>
            </w:tcBorders>
            <w:vAlign w:val="bottom"/>
          </w:tcPr>
          <w:p w:rsidR="00076521" w:rsidRDefault="00076521">
            <w:pPr>
              <w:rPr>
                <w:sz w:val="2"/>
                <w:szCs w:val="2"/>
              </w:rPr>
            </w:pPr>
          </w:p>
        </w:tc>
        <w:tc>
          <w:tcPr>
            <w:tcW w:w="980" w:type="dxa"/>
            <w:tcBorders>
              <w:bottom w:val="single" w:sz="8" w:space="0" w:color="auto"/>
            </w:tcBorders>
            <w:vAlign w:val="bottom"/>
          </w:tcPr>
          <w:p w:rsidR="00076521" w:rsidRDefault="00076521">
            <w:pPr>
              <w:rPr>
                <w:sz w:val="2"/>
                <w:szCs w:val="2"/>
              </w:rPr>
            </w:pPr>
          </w:p>
        </w:tc>
        <w:tc>
          <w:tcPr>
            <w:tcW w:w="980" w:type="dxa"/>
            <w:tcBorders>
              <w:bottom w:val="single" w:sz="8" w:space="0" w:color="auto"/>
              <w:right w:val="single" w:sz="8" w:space="0" w:color="auto"/>
            </w:tcBorders>
            <w:vAlign w:val="bottom"/>
          </w:tcPr>
          <w:p w:rsidR="00076521" w:rsidRDefault="00076521">
            <w:pPr>
              <w:rPr>
                <w:sz w:val="2"/>
                <w:szCs w:val="2"/>
              </w:rPr>
            </w:pPr>
          </w:p>
        </w:tc>
        <w:tc>
          <w:tcPr>
            <w:tcW w:w="1040" w:type="dxa"/>
            <w:tcBorders>
              <w:right w:val="single" w:sz="8" w:space="0" w:color="auto"/>
            </w:tcBorders>
            <w:vAlign w:val="bottom"/>
          </w:tcPr>
          <w:p w:rsidR="00076521" w:rsidRDefault="00076521">
            <w:pPr>
              <w:rPr>
                <w:sz w:val="2"/>
                <w:szCs w:val="2"/>
              </w:rPr>
            </w:pPr>
          </w:p>
        </w:tc>
        <w:tc>
          <w:tcPr>
            <w:tcW w:w="30" w:type="dxa"/>
            <w:vAlign w:val="bottom"/>
          </w:tcPr>
          <w:p w:rsidR="00076521" w:rsidRDefault="00076521">
            <w:pPr>
              <w:rPr>
                <w:sz w:val="1"/>
                <w:szCs w:val="1"/>
              </w:rPr>
            </w:pPr>
          </w:p>
        </w:tc>
      </w:tr>
      <w:tr w:rsidR="00076521" w:rsidTr="00CA7DA1">
        <w:trPr>
          <w:trHeight w:val="280"/>
        </w:trPr>
        <w:tc>
          <w:tcPr>
            <w:tcW w:w="2040" w:type="dxa"/>
            <w:gridSpan w:val="2"/>
            <w:vMerge/>
            <w:tcBorders>
              <w:left w:val="single" w:sz="8" w:space="0" w:color="auto"/>
            </w:tcBorders>
            <w:vAlign w:val="bottom"/>
          </w:tcPr>
          <w:p w:rsidR="00076521" w:rsidRDefault="00076521">
            <w:pPr>
              <w:rPr>
                <w:sz w:val="24"/>
                <w:szCs w:val="24"/>
              </w:rPr>
            </w:pPr>
          </w:p>
        </w:tc>
        <w:tc>
          <w:tcPr>
            <w:tcW w:w="1440" w:type="dxa"/>
            <w:tcBorders>
              <w:right w:val="single" w:sz="8" w:space="0" w:color="auto"/>
            </w:tcBorders>
            <w:vAlign w:val="bottom"/>
          </w:tcPr>
          <w:p w:rsidR="00076521" w:rsidRDefault="00076521">
            <w:pPr>
              <w:rPr>
                <w:sz w:val="24"/>
                <w:szCs w:val="24"/>
              </w:rPr>
            </w:pPr>
          </w:p>
        </w:tc>
        <w:tc>
          <w:tcPr>
            <w:tcW w:w="960" w:type="dxa"/>
            <w:tcBorders>
              <w:right w:val="single" w:sz="8" w:space="0" w:color="auto"/>
            </w:tcBorders>
            <w:vAlign w:val="bottom"/>
          </w:tcPr>
          <w:p w:rsidR="00076521" w:rsidRDefault="00792B67">
            <w:pPr>
              <w:spacing w:line="270" w:lineRule="exact"/>
              <w:ind w:left="400"/>
              <w:rPr>
                <w:sz w:val="20"/>
                <w:szCs w:val="20"/>
              </w:rPr>
            </w:pPr>
            <w:r>
              <w:rPr>
                <w:rFonts w:eastAsia="Times New Roman"/>
                <w:b/>
                <w:bCs/>
                <w:sz w:val="24"/>
                <w:szCs w:val="24"/>
              </w:rPr>
              <w:t>I</w:t>
            </w:r>
          </w:p>
        </w:tc>
        <w:tc>
          <w:tcPr>
            <w:tcW w:w="960" w:type="dxa"/>
            <w:tcBorders>
              <w:right w:val="single" w:sz="8" w:space="0" w:color="auto"/>
            </w:tcBorders>
            <w:vAlign w:val="bottom"/>
          </w:tcPr>
          <w:p w:rsidR="00076521" w:rsidRDefault="00792B67">
            <w:pPr>
              <w:spacing w:line="270" w:lineRule="exact"/>
              <w:ind w:left="360"/>
              <w:rPr>
                <w:sz w:val="20"/>
                <w:szCs w:val="20"/>
              </w:rPr>
            </w:pPr>
            <w:r>
              <w:rPr>
                <w:rFonts w:eastAsia="Times New Roman"/>
                <w:b/>
                <w:bCs/>
                <w:sz w:val="24"/>
                <w:szCs w:val="24"/>
              </w:rPr>
              <w:t>II</w:t>
            </w:r>
          </w:p>
        </w:tc>
        <w:tc>
          <w:tcPr>
            <w:tcW w:w="980" w:type="dxa"/>
            <w:tcBorders>
              <w:right w:val="single" w:sz="8" w:space="0" w:color="auto"/>
            </w:tcBorders>
            <w:vAlign w:val="bottom"/>
          </w:tcPr>
          <w:p w:rsidR="00076521" w:rsidRDefault="00792B67">
            <w:pPr>
              <w:spacing w:line="270" w:lineRule="exact"/>
              <w:ind w:left="340"/>
              <w:rPr>
                <w:sz w:val="20"/>
                <w:szCs w:val="20"/>
              </w:rPr>
            </w:pPr>
            <w:r>
              <w:rPr>
                <w:rFonts w:eastAsia="Times New Roman"/>
                <w:b/>
                <w:bCs/>
                <w:sz w:val="24"/>
                <w:szCs w:val="24"/>
              </w:rPr>
              <w:t>III</w:t>
            </w:r>
          </w:p>
        </w:tc>
        <w:tc>
          <w:tcPr>
            <w:tcW w:w="980" w:type="dxa"/>
            <w:tcBorders>
              <w:right w:val="single" w:sz="8" w:space="0" w:color="auto"/>
            </w:tcBorders>
            <w:vAlign w:val="bottom"/>
          </w:tcPr>
          <w:p w:rsidR="00076521" w:rsidRDefault="00792B67">
            <w:pPr>
              <w:spacing w:line="270" w:lineRule="exact"/>
              <w:ind w:left="340"/>
              <w:rPr>
                <w:sz w:val="20"/>
                <w:szCs w:val="20"/>
              </w:rPr>
            </w:pPr>
            <w:r>
              <w:rPr>
                <w:rFonts w:eastAsia="Times New Roman"/>
                <w:b/>
                <w:bCs/>
                <w:sz w:val="24"/>
                <w:szCs w:val="24"/>
              </w:rPr>
              <w:t>IV</w:t>
            </w:r>
          </w:p>
        </w:tc>
        <w:tc>
          <w:tcPr>
            <w:tcW w:w="980" w:type="dxa"/>
            <w:tcBorders>
              <w:right w:val="single" w:sz="8" w:space="0" w:color="auto"/>
            </w:tcBorders>
            <w:vAlign w:val="bottom"/>
          </w:tcPr>
          <w:p w:rsidR="00076521" w:rsidRDefault="00792B67">
            <w:pPr>
              <w:spacing w:line="270" w:lineRule="exact"/>
              <w:ind w:left="380"/>
              <w:rPr>
                <w:sz w:val="20"/>
                <w:szCs w:val="20"/>
              </w:rPr>
            </w:pPr>
            <w:r>
              <w:rPr>
                <w:rFonts w:eastAsia="Times New Roman"/>
                <w:b/>
                <w:bCs/>
                <w:sz w:val="24"/>
                <w:szCs w:val="24"/>
              </w:rPr>
              <w:t>V</w:t>
            </w:r>
          </w:p>
        </w:tc>
        <w:tc>
          <w:tcPr>
            <w:tcW w:w="980" w:type="dxa"/>
            <w:tcBorders>
              <w:right w:val="single" w:sz="8" w:space="0" w:color="auto"/>
            </w:tcBorders>
            <w:vAlign w:val="bottom"/>
          </w:tcPr>
          <w:p w:rsidR="00076521" w:rsidRDefault="00792B67">
            <w:pPr>
              <w:spacing w:line="270" w:lineRule="exact"/>
              <w:ind w:left="340"/>
              <w:rPr>
                <w:sz w:val="20"/>
                <w:szCs w:val="20"/>
              </w:rPr>
            </w:pPr>
            <w:r>
              <w:rPr>
                <w:rFonts w:eastAsia="Times New Roman"/>
                <w:b/>
                <w:bCs/>
                <w:sz w:val="24"/>
                <w:szCs w:val="24"/>
              </w:rPr>
              <w:t>VI</w:t>
            </w:r>
          </w:p>
        </w:tc>
        <w:tc>
          <w:tcPr>
            <w:tcW w:w="1040" w:type="dxa"/>
            <w:tcBorders>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26"/>
        </w:trPr>
        <w:tc>
          <w:tcPr>
            <w:tcW w:w="3480" w:type="dxa"/>
            <w:gridSpan w:val="3"/>
            <w:tcBorders>
              <w:left w:val="single" w:sz="8" w:space="0" w:color="auto"/>
              <w:right w:val="single" w:sz="8" w:space="0" w:color="auto"/>
            </w:tcBorders>
            <w:vAlign w:val="bottom"/>
          </w:tcPr>
          <w:p w:rsidR="00076521" w:rsidRDefault="00792B67">
            <w:pPr>
              <w:ind w:left="120"/>
              <w:rPr>
                <w:sz w:val="20"/>
                <w:szCs w:val="20"/>
              </w:rPr>
            </w:pPr>
            <w:r>
              <w:rPr>
                <w:rFonts w:eastAsia="Times New Roman"/>
                <w:sz w:val="28"/>
                <w:szCs w:val="28"/>
              </w:rPr>
              <w:t>развивающих занятий</w:t>
            </w:r>
          </w:p>
        </w:tc>
        <w:tc>
          <w:tcPr>
            <w:tcW w:w="960" w:type="dxa"/>
            <w:tcBorders>
              <w:right w:val="single" w:sz="8" w:space="0" w:color="auto"/>
            </w:tcBorders>
            <w:vAlign w:val="bottom"/>
          </w:tcPr>
          <w:p w:rsidR="00076521" w:rsidRDefault="00076521">
            <w:pPr>
              <w:rPr>
                <w:sz w:val="24"/>
                <w:szCs w:val="24"/>
              </w:rPr>
            </w:pPr>
          </w:p>
        </w:tc>
        <w:tc>
          <w:tcPr>
            <w:tcW w:w="96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1040" w:type="dxa"/>
            <w:tcBorders>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34"/>
        </w:trPr>
        <w:tc>
          <w:tcPr>
            <w:tcW w:w="2040" w:type="dxa"/>
            <w:gridSpan w:val="2"/>
            <w:tcBorders>
              <w:left w:val="single" w:sz="8" w:space="0" w:color="auto"/>
              <w:bottom w:val="single" w:sz="8" w:space="0" w:color="auto"/>
            </w:tcBorders>
            <w:vAlign w:val="bottom"/>
          </w:tcPr>
          <w:p w:rsidR="00076521" w:rsidRDefault="00076521">
            <w:pPr>
              <w:rPr>
                <w:sz w:val="24"/>
                <w:szCs w:val="24"/>
              </w:rPr>
            </w:pPr>
          </w:p>
        </w:tc>
        <w:tc>
          <w:tcPr>
            <w:tcW w:w="1440" w:type="dxa"/>
            <w:tcBorders>
              <w:bottom w:val="single" w:sz="8" w:space="0" w:color="auto"/>
              <w:right w:val="single" w:sz="8" w:space="0" w:color="auto"/>
            </w:tcBorders>
            <w:vAlign w:val="bottom"/>
          </w:tcPr>
          <w:p w:rsidR="00076521" w:rsidRDefault="00076521">
            <w:pPr>
              <w:rPr>
                <w:sz w:val="24"/>
                <w:szCs w:val="24"/>
              </w:rPr>
            </w:pP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1040" w:type="dxa"/>
            <w:tcBorders>
              <w:bottom w:val="single" w:sz="8" w:space="0" w:color="auto"/>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14"/>
        </w:trPr>
        <w:tc>
          <w:tcPr>
            <w:tcW w:w="2040" w:type="dxa"/>
            <w:gridSpan w:val="2"/>
            <w:tcBorders>
              <w:left w:val="single" w:sz="8" w:space="0" w:color="auto"/>
            </w:tcBorders>
            <w:vAlign w:val="bottom"/>
          </w:tcPr>
          <w:p w:rsidR="00076521" w:rsidRDefault="00792B67">
            <w:pPr>
              <w:spacing w:line="313" w:lineRule="exact"/>
              <w:ind w:left="120"/>
              <w:rPr>
                <w:sz w:val="20"/>
                <w:szCs w:val="20"/>
              </w:rPr>
            </w:pPr>
            <w:r>
              <w:rPr>
                <w:rFonts w:eastAsia="Times New Roman"/>
                <w:sz w:val="28"/>
                <w:szCs w:val="28"/>
              </w:rPr>
              <w:t>Формирование</w:t>
            </w:r>
          </w:p>
        </w:tc>
        <w:tc>
          <w:tcPr>
            <w:tcW w:w="1440" w:type="dxa"/>
            <w:tcBorders>
              <w:right w:val="single" w:sz="8" w:space="0" w:color="auto"/>
            </w:tcBorders>
            <w:vAlign w:val="bottom"/>
          </w:tcPr>
          <w:p w:rsidR="00076521" w:rsidRDefault="00792B67">
            <w:pPr>
              <w:spacing w:line="313" w:lineRule="exact"/>
              <w:ind w:right="1"/>
              <w:jc w:val="right"/>
              <w:rPr>
                <w:sz w:val="20"/>
                <w:szCs w:val="20"/>
              </w:rPr>
            </w:pPr>
            <w:r>
              <w:rPr>
                <w:rFonts w:eastAsia="Times New Roman"/>
                <w:sz w:val="28"/>
                <w:szCs w:val="28"/>
              </w:rPr>
              <w:t>речевого</w:t>
            </w:r>
          </w:p>
        </w:tc>
        <w:tc>
          <w:tcPr>
            <w:tcW w:w="960" w:type="dxa"/>
            <w:tcBorders>
              <w:right w:val="single" w:sz="8" w:space="0" w:color="auto"/>
            </w:tcBorders>
            <w:vAlign w:val="bottom"/>
          </w:tcPr>
          <w:p w:rsidR="00076521" w:rsidRDefault="00792B67">
            <w:pPr>
              <w:spacing w:line="270" w:lineRule="exact"/>
              <w:jc w:val="center"/>
              <w:rPr>
                <w:sz w:val="20"/>
                <w:szCs w:val="20"/>
              </w:rPr>
            </w:pPr>
            <w:r>
              <w:rPr>
                <w:rFonts w:eastAsia="Times New Roman"/>
                <w:w w:val="99"/>
                <w:sz w:val="24"/>
                <w:szCs w:val="24"/>
              </w:rPr>
              <w:t>3</w:t>
            </w:r>
          </w:p>
        </w:tc>
        <w:tc>
          <w:tcPr>
            <w:tcW w:w="960" w:type="dxa"/>
            <w:tcBorders>
              <w:right w:val="single" w:sz="8" w:space="0" w:color="auto"/>
            </w:tcBorders>
            <w:vAlign w:val="bottom"/>
          </w:tcPr>
          <w:p w:rsidR="00076521" w:rsidRDefault="00792B67">
            <w:pPr>
              <w:spacing w:line="270" w:lineRule="exact"/>
              <w:jc w:val="center"/>
              <w:rPr>
                <w:sz w:val="20"/>
                <w:szCs w:val="20"/>
              </w:rPr>
            </w:pPr>
            <w:r>
              <w:rPr>
                <w:rFonts w:eastAsia="Times New Roman"/>
                <w:w w:val="99"/>
                <w:sz w:val="24"/>
                <w:szCs w:val="24"/>
              </w:rPr>
              <w:t>3</w:t>
            </w:r>
          </w:p>
        </w:tc>
        <w:tc>
          <w:tcPr>
            <w:tcW w:w="980" w:type="dxa"/>
            <w:tcBorders>
              <w:right w:val="single" w:sz="8" w:space="0" w:color="auto"/>
            </w:tcBorders>
            <w:vAlign w:val="bottom"/>
          </w:tcPr>
          <w:p w:rsidR="00076521" w:rsidRDefault="00792B67">
            <w:pPr>
              <w:spacing w:line="270" w:lineRule="exact"/>
              <w:jc w:val="center"/>
              <w:rPr>
                <w:sz w:val="20"/>
                <w:szCs w:val="20"/>
              </w:rPr>
            </w:pPr>
            <w:r>
              <w:rPr>
                <w:rFonts w:eastAsia="Times New Roman"/>
                <w:w w:val="99"/>
                <w:sz w:val="24"/>
                <w:szCs w:val="24"/>
              </w:rPr>
              <w:t>3</w:t>
            </w:r>
          </w:p>
        </w:tc>
        <w:tc>
          <w:tcPr>
            <w:tcW w:w="980" w:type="dxa"/>
            <w:tcBorders>
              <w:right w:val="single" w:sz="8" w:space="0" w:color="auto"/>
            </w:tcBorders>
            <w:vAlign w:val="bottom"/>
          </w:tcPr>
          <w:p w:rsidR="00076521" w:rsidRDefault="00792B67">
            <w:pPr>
              <w:spacing w:line="270" w:lineRule="exact"/>
              <w:jc w:val="center"/>
              <w:rPr>
                <w:sz w:val="20"/>
                <w:szCs w:val="20"/>
              </w:rPr>
            </w:pPr>
            <w:r>
              <w:rPr>
                <w:rFonts w:eastAsia="Times New Roman"/>
                <w:w w:val="99"/>
                <w:sz w:val="24"/>
                <w:szCs w:val="24"/>
              </w:rPr>
              <w:t>3</w:t>
            </w:r>
          </w:p>
        </w:tc>
        <w:tc>
          <w:tcPr>
            <w:tcW w:w="980" w:type="dxa"/>
            <w:tcBorders>
              <w:right w:val="single" w:sz="8" w:space="0" w:color="auto"/>
            </w:tcBorders>
            <w:vAlign w:val="bottom"/>
          </w:tcPr>
          <w:p w:rsidR="00076521" w:rsidRDefault="00792B67">
            <w:pPr>
              <w:spacing w:line="270" w:lineRule="exact"/>
              <w:jc w:val="center"/>
              <w:rPr>
                <w:sz w:val="20"/>
                <w:szCs w:val="20"/>
              </w:rPr>
            </w:pPr>
            <w:r>
              <w:rPr>
                <w:rFonts w:eastAsia="Times New Roman"/>
                <w:w w:val="99"/>
                <w:sz w:val="24"/>
                <w:szCs w:val="24"/>
              </w:rPr>
              <w:t>3</w:t>
            </w:r>
          </w:p>
        </w:tc>
        <w:tc>
          <w:tcPr>
            <w:tcW w:w="980" w:type="dxa"/>
            <w:tcBorders>
              <w:right w:val="single" w:sz="8" w:space="0" w:color="auto"/>
            </w:tcBorders>
            <w:vAlign w:val="bottom"/>
          </w:tcPr>
          <w:p w:rsidR="00076521" w:rsidRDefault="00792B67">
            <w:pPr>
              <w:spacing w:line="270" w:lineRule="exact"/>
              <w:jc w:val="center"/>
              <w:rPr>
                <w:sz w:val="20"/>
                <w:szCs w:val="20"/>
              </w:rPr>
            </w:pPr>
            <w:r>
              <w:rPr>
                <w:rFonts w:eastAsia="Times New Roman"/>
                <w:w w:val="99"/>
                <w:sz w:val="24"/>
                <w:szCs w:val="24"/>
              </w:rPr>
              <w:t>3</w:t>
            </w:r>
          </w:p>
        </w:tc>
        <w:tc>
          <w:tcPr>
            <w:tcW w:w="1040" w:type="dxa"/>
            <w:tcBorders>
              <w:right w:val="single" w:sz="8" w:space="0" w:color="auto"/>
            </w:tcBorders>
            <w:vAlign w:val="bottom"/>
          </w:tcPr>
          <w:p w:rsidR="00076521" w:rsidRDefault="00792B67">
            <w:pPr>
              <w:spacing w:line="270" w:lineRule="exact"/>
              <w:jc w:val="center"/>
              <w:rPr>
                <w:sz w:val="20"/>
                <w:szCs w:val="20"/>
              </w:rPr>
            </w:pPr>
            <w:r>
              <w:rPr>
                <w:rFonts w:eastAsia="Times New Roman"/>
                <w:w w:val="99"/>
                <w:sz w:val="24"/>
                <w:szCs w:val="24"/>
              </w:rPr>
              <w:t>18</w:t>
            </w:r>
          </w:p>
        </w:tc>
        <w:tc>
          <w:tcPr>
            <w:tcW w:w="30" w:type="dxa"/>
            <w:vAlign w:val="bottom"/>
          </w:tcPr>
          <w:p w:rsidR="00076521" w:rsidRDefault="00076521">
            <w:pPr>
              <w:rPr>
                <w:sz w:val="1"/>
                <w:szCs w:val="1"/>
              </w:rPr>
            </w:pPr>
          </w:p>
        </w:tc>
      </w:tr>
      <w:tr w:rsidR="00076521" w:rsidTr="00CA7DA1">
        <w:trPr>
          <w:trHeight w:val="322"/>
        </w:trPr>
        <w:tc>
          <w:tcPr>
            <w:tcW w:w="3480" w:type="dxa"/>
            <w:gridSpan w:val="3"/>
            <w:tcBorders>
              <w:left w:val="single" w:sz="8" w:space="0" w:color="auto"/>
              <w:right w:val="single" w:sz="8" w:space="0" w:color="auto"/>
            </w:tcBorders>
            <w:vAlign w:val="bottom"/>
          </w:tcPr>
          <w:p w:rsidR="00076521" w:rsidRDefault="00792B67">
            <w:pPr>
              <w:ind w:left="120"/>
              <w:rPr>
                <w:sz w:val="20"/>
                <w:szCs w:val="20"/>
              </w:rPr>
            </w:pPr>
            <w:r>
              <w:rPr>
                <w:rFonts w:eastAsia="Times New Roman"/>
                <w:sz w:val="28"/>
                <w:szCs w:val="28"/>
              </w:rPr>
              <w:t>слуха и произносительной</w:t>
            </w:r>
          </w:p>
        </w:tc>
        <w:tc>
          <w:tcPr>
            <w:tcW w:w="960" w:type="dxa"/>
            <w:tcBorders>
              <w:right w:val="single" w:sz="8" w:space="0" w:color="auto"/>
            </w:tcBorders>
            <w:vAlign w:val="bottom"/>
          </w:tcPr>
          <w:p w:rsidR="00076521" w:rsidRDefault="00076521">
            <w:pPr>
              <w:rPr>
                <w:sz w:val="24"/>
                <w:szCs w:val="24"/>
              </w:rPr>
            </w:pPr>
          </w:p>
        </w:tc>
        <w:tc>
          <w:tcPr>
            <w:tcW w:w="96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1040" w:type="dxa"/>
            <w:tcBorders>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22"/>
        </w:trPr>
        <w:tc>
          <w:tcPr>
            <w:tcW w:w="1440" w:type="dxa"/>
            <w:tcBorders>
              <w:left w:val="single" w:sz="8" w:space="0" w:color="auto"/>
            </w:tcBorders>
            <w:vAlign w:val="bottom"/>
          </w:tcPr>
          <w:p w:rsidR="00076521" w:rsidRDefault="00792B67">
            <w:pPr>
              <w:ind w:left="120"/>
              <w:rPr>
                <w:sz w:val="20"/>
                <w:szCs w:val="20"/>
              </w:rPr>
            </w:pPr>
            <w:r>
              <w:rPr>
                <w:rFonts w:eastAsia="Times New Roman"/>
                <w:sz w:val="28"/>
                <w:szCs w:val="28"/>
              </w:rPr>
              <w:t>стороны</w:t>
            </w:r>
          </w:p>
        </w:tc>
        <w:tc>
          <w:tcPr>
            <w:tcW w:w="600" w:type="dxa"/>
            <w:vAlign w:val="bottom"/>
          </w:tcPr>
          <w:p w:rsidR="00076521" w:rsidRDefault="00076521">
            <w:pPr>
              <w:rPr>
                <w:sz w:val="24"/>
                <w:szCs w:val="24"/>
              </w:rPr>
            </w:pPr>
          </w:p>
        </w:tc>
        <w:tc>
          <w:tcPr>
            <w:tcW w:w="1440" w:type="dxa"/>
            <w:tcBorders>
              <w:right w:val="single" w:sz="8" w:space="0" w:color="auto"/>
            </w:tcBorders>
            <w:vAlign w:val="bottom"/>
          </w:tcPr>
          <w:p w:rsidR="00076521" w:rsidRDefault="00792B67">
            <w:pPr>
              <w:ind w:right="1"/>
              <w:jc w:val="right"/>
              <w:rPr>
                <w:sz w:val="20"/>
                <w:szCs w:val="20"/>
              </w:rPr>
            </w:pPr>
            <w:r>
              <w:rPr>
                <w:rFonts w:eastAsia="Times New Roman"/>
                <w:sz w:val="28"/>
                <w:szCs w:val="28"/>
              </w:rPr>
              <w:t>речи</w:t>
            </w:r>
          </w:p>
        </w:tc>
        <w:tc>
          <w:tcPr>
            <w:tcW w:w="960" w:type="dxa"/>
            <w:tcBorders>
              <w:right w:val="single" w:sz="8" w:space="0" w:color="auto"/>
            </w:tcBorders>
            <w:vAlign w:val="bottom"/>
          </w:tcPr>
          <w:p w:rsidR="00076521" w:rsidRDefault="00076521">
            <w:pPr>
              <w:rPr>
                <w:sz w:val="24"/>
                <w:szCs w:val="24"/>
              </w:rPr>
            </w:pPr>
          </w:p>
        </w:tc>
        <w:tc>
          <w:tcPr>
            <w:tcW w:w="96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1040" w:type="dxa"/>
            <w:tcBorders>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25"/>
        </w:trPr>
        <w:tc>
          <w:tcPr>
            <w:tcW w:w="3480" w:type="dxa"/>
            <w:gridSpan w:val="3"/>
            <w:tcBorders>
              <w:left w:val="single" w:sz="8" w:space="0" w:color="auto"/>
              <w:bottom w:val="single" w:sz="8" w:space="0" w:color="auto"/>
              <w:right w:val="single" w:sz="8" w:space="0" w:color="auto"/>
            </w:tcBorders>
            <w:vAlign w:val="bottom"/>
          </w:tcPr>
          <w:p w:rsidR="00076521" w:rsidRDefault="00792B67">
            <w:pPr>
              <w:ind w:left="120"/>
              <w:rPr>
                <w:sz w:val="20"/>
                <w:szCs w:val="20"/>
              </w:rPr>
            </w:pPr>
            <w:r>
              <w:rPr>
                <w:rFonts w:eastAsia="Times New Roman"/>
                <w:sz w:val="28"/>
                <w:szCs w:val="28"/>
              </w:rPr>
              <w:t>(индивидуальные занятия)</w:t>
            </w: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1040" w:type="dxa"/>
            <w:tcBorders>
              <w:bottom w:val="single" w:sz="8" w:space="0" w:color="auto"/>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17"/>
        </w:trPr>
        <w:tc>
          <w:tcPr>
            <w:tcW w:w="3480" w:type="dxa"/>
            <w:gridSpan w:val="3"/>
            <w:tcBorders>
              <w:left w:val="single" w:sz="8" w:space="0" w:color="auto"/>
              <w:right w:val="single" w:sz="8" w:space="0" w:color="auto"/>
            </w:tcBorders>
            <w:vAlign w:val="bottom"/>
          </w:tcPr>
          <w:p w:rsidR="00076521" w:rsidRDefault="00792B67">
            <w:pPr>
              <w:spacing w:line="317" w:lineRule="exact"/>
              <w:ind w:left="120"/>
              <w:rPr>
                <w:sz w:val="20"/>
                <w:szCs w:val="20"/>
              </w:rPr>
            </w:pPr>
            <w:r>
              <w:rPr>
                <w:rFonts w:eastAsia="Times New Roman"/>
                <w:sz w:val="28"/>
                <w:szCs w:val="28"/>
              </w:rPr>
              <w:t>Музыкально-ритмические</w:t>
            </w:r>
          </w:p>
        </w:tc>
        <w:tc>
          <w:tcPr>
            <w:tcW w:w="96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2</w:t>
            </w:r>
          </w:p>
        </w:tc>
        <w:tc>
          <w:tcPr>
            <w:tcW w:w="96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2</w:t>
            </w:r>
          </w:p>
        </w:tc>
        <w:tc>
          <w:tcPr>
            <w:tcW w:w="98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2</w:t>
            </w:r>
          </w:p>
        </w:tc>
        <w:tc>
          <w:tcPr>
            <w:tcW w:w="98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1</w:t>
            </w:r>
          </w:p>
        </w:tc>
        <w:tc>
          <w:tcPr>
            <w:tcW w:w="98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w:t>
            </w:r>
          </w:p>
        </w:tc>
        <w:tc>
          <w:tcPr>
            <w:tcW w:w="104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7</w:t>
            </w:r>
          </w:p>
        </w:tc>
        <w:tc>
          <w:tcPr>
            <w:tcW w:w="30" w:type="dxa"/>
            <w:vAlign w:val="bottom"/>
          </w:tcPr>
          <w:p w:rsidR="00076521" w:rsidRDefault="00076521">
            <w:pPr>
              <w:rPr>
                <w:sz w:val="1"/>
                <w:szCs w:val="1"/>
              </w:rPr>
            </w:pPr>
          </w:p>
        </w:tc>
      </w:tr>
      <w:tr w:rsidR="00076521" w:rsidTr="00CA7DA1">
        <w:trPr>
          <w:trHeight w:val="322"/>
        </w:trPr>
        <w:tc>
          <w:tcPr>
            <w:tcW w:w="1440" w:type="dxa"/>
            <w:tcBorders>
              <w:left w:val="single" w:sz="8" w:space="0" w:color="auto"/>
            </w:tcBorders>
            <w:vAlign w:val="bottom"/>
          </w:tcPr>
          <w:p w:rsidR="00076521" w:rsidRDefault="00792B67">
            <w:pPr>
              <w:ind w:left="120"/>
              <w:rPr>
                <w:sz w:val="20"/>
                <w:szCs w:val="20"/>
              </w:rPr>
            </w:pPr>
            <w:r>
              <w:rPr>
                <w:rFonts w:eastAsia="Times New Roman"/>
                <w:sz w:val="28"/>
                <w:szCs w:val="28"/>
              </w:rPr>
              <w:t>занятия</w:t>
            </w:r>
          </w:p>
        </w:tc>
        <w:tc>
          <w:tcPr>
            <w:tcW w:w="2040" w:type="dxa"/>
            <w:gridSpan w:val="2"/>
            <w:tcBorders>
              <w:right w:val="single" w:sz="8" w:space="0" w:color="auto"/>
            </w:tcBorders>
            <w:vAlign w:val="bottom"/>
          </w:tcPr>
          <w:p w:rsidR="00076521" w:rsidRDefault="00792B67">
            <w:pPr>
              <w:ind w:right="1"/>
              <w:jc w:val="right"/>
              <w:rPr>
                <w:sz w:val="20"/>
                <w:szCs w:val="20"/>
              </w:rPr>
            </w:pPr>
            <w:r>
              <w:rPr>
                <w:rFonts w:eastAsia="Times New Roman"/>
                <w:sz w:val="28"/>
                <w:szCs w:val="28"/>
              </w:rPr>
              <w:t>(фронтальные</w:t>
            </w:r>
          </w:p>
        </w:tc>
        <w:tc>
          <w:tcPr>
            <w:tcW w:w="960" w:type="dxa"/>
            <w:tcBorders>
              <w:right w:val="single" w:sz="8" w:space="0" w:color="auto"/>
            </w:tcBorders>
            <w:vAlign w:val="bottom"/>
          </w:tcPr>
          <w:p w:rsidR="00076521" w:rsidRDefault="00076521">
            <w:pPr>
              <w:rPr>
                <w:sz w:val="24"/>
                <w:szCs w:val="24"/>
              </w:rPr>
            </w:pPr>
          </w:p>
        </w:tc>
        <w:tc>
          <w:tcPr>
            <w:tcW w:w="96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1040" w:type="dxa"/>
            <w:tcBorders>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26"/>
        </w:trPr>
        <w:tc>
          <w:tcPr>
            <w:tcW w:w="1440" w:type="dxa"/>
            <w:tcBorders>
              <w:left w:val="single" w:sz="8" w:space="0" w:color="auto"/>
              <w:bottom w:val="single" w:sz="8" w:space="0" w:color="auto"/>
            </w:tcBorders>
            <w:vAlign w:val="bottom"/>
          </w:tcPr>
          <w:p w:rsidR="00076521" w:rsidRDefault="00792B67">
            <w:pPr>
              <w:ind w:left="120"/>
              <w:rPr>
                <w:sz w:val="20"/>
                <w:szCs w:val="20"/>
              </w:rPr>
            </w:pPr>
            <w:r>
              <w:rPr>
                <w:rFonts w:eastAsia="Times New Roman"/>
                <w:sz w:val="28"/>
                <w:szCs w:val="28"/>
              </w:rPr>
              <w:lastRenderedPageBreak/>
              <w:t>занятия)</w:t>
            </w:r>
          </w:p>
        </w:tc>
        <w:tc>
          <w:tcPr>
            <w:tcW w:w="600" w:type="dxa"/>
            <w:tcBorders>
              <w:bottom w:val="single" w:sz="8" w:space="0" w:color="auto"/>
            </w:tcBorders>
            <w:vAlign w:val="bottom"/>
          </w:tcPr>
          <w:p w:rsidR="00076521" w:rsidRDefault="00076521">
            <w:pPr>
              <w:rPr>
                <w:sz w:val="24"/>
                <w:szCs w:val="24"/>
              </w:rPr>
            </w:pPr>
          </w:p>
        </w:tc>
        <w:tc>
          <w:tcPr>
            <w:tcW w:w="1440" w:type="dxa"/>
            <w:tcBorders>
              <w:bottom w:val="single" w:sz="8" w:space="0" w:color="auto"/>
              <w:right w:val="single" w:sz="8" w:space="0" w:color="auto"/>
            </w:tcBorders>
            <w:vAlign w:val="bottom"/>
          </w:tcPr>
          <w:p w:rsidR="00076521" w:rsidRDefault="00076521">
            <w:pPr>
              <w:rPr>
                <w:sz w:val="24"/>
                <w:szCs w:val="24"/>
              </w:rPr>
            </w:pP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1040" w:type="dxa"/>
            <w:tcBorders>
              <w:bottom w:val="single" w:sz="8" w:space="0" w:color="auto"/>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17"/>
        </w:trPr>
        <w:tc>
          <w:tcPr>
            <w:tcW w:w="1440" w:type="dxa"/>
            <w:tcBorders>
              <w:left w:val="single" w:sz="8" w:space="0" w:color="auto"/>
            </w:tcBorders>
            <w:vAlign w:val="bottom"/>
          </w:tcPr>
          <w:p w:rsidR="00076521" w:rsidRDefault="00792B67">
            <w:pPr>
              <w:spacing w:line="317" w:lineRule="exact"/>
              <w:ind w:left="120"/>
              <w:rPr>
                <w:sz w:val="20"/>
                <w:szCs w:val="20"/>
              </w:rPr>
            </w:pPr>
            <w:r>
              <w:rPr>
                <w:rFonts w:eastAsia="Times New Roman"/>
                <w:sz w:val="28"/>
                <w:szCs w:val="28"/>
              </w:rPr>
              <w:t>Развитие</w:t>
            </w:r>
          </w:p>
        </w:tc>
        <w:tc>
          <w:tcPr>
            <w:tcW w:w="600" w:type="dxa"/>
            <w:vAlign w:val="bottom"/>
          </w:tcPr>
          <w:p w:rsidR="00076521" w:rsidRDefault="00076521">
            <w:pPr>
              <w:rPr>
                <w:sz w:val="24"/>
                <w:szCs w:val="24"/>
              </w:rPr>
            </w:pPr>
          </w:p>
        </w:tc>
        <w:tc>
          <w:tcPr>
            <w:tcW w:w="1440" w:type="dxa"/>
            <w:tcBorders>
              <w:right w:val="single" w:sz="8" w:space="0" w:color="auto"/>
            </w:tcBorders>
            <w:vAlign w:val="bottom"/>
          </w:tcPr>
          <w:p w:rsidR="00076521" w:rsidRDefault="00792B67">
            <w:pPr>
              <w:spacing w:line="317" w:lineRule="exact"/>
              <w:ind w:right="1"/>
              <w:jc w:val="right"/>
              <w:rPr>
                <w:sz w:val="20"/>
                <w:szCs w:val="20"/>
              </w:rPr>
            </w:pPr>
            <w:r>
              <w:rPr>
                <w:rFonts w:eastAsia="Times New Roman"/>
                <w:sz w:val="28"/>
                <w:szCs w:val="28"/>
              </w:rPr>
              <w:t>слухового</w:t>
            </w:r>
          </w:p>
        </w:tc>
        <w:tc>
          <w:tcPr>
            <w:tcW w:w="96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1</w:t>
            </w:r>
          </w:p>
        </w:tc>
        <w:tc>
          <w:tcPr>
            <w:tcW w:w="96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1</w:t>
            </w:r>
          </w:p>
        </w:tc>
        <w:tc>
          <w:tcPr>
            <w:tcW w:w="98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1</w:t>
            </w:r>
          </w:p>
        </w:tc>
        <w:tc>
          <w:tcPr>
            <w:tcW w:w="98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w:t>
            </w:r>
          </w:p>
        </w:tc>
        <w:tc>
          <w:tcPr>
            <w:tcW w:w="1040" w:type="dxa"/>
            <w:tcBorders>
              <w:right w:val="single" w:sz="8" w:space="0" w:color="auto"/>
            </w:tcBorders>
            <w:vAlign w:val="bottom"/>
          </w:tcPr>
          <w:p w:rsidR="00076521" w:rsidRDefault="00792B67">
            <w:pPr>
              <w:spacing w:line="273" w:lineRule="exact"/>
              <w:jc w:val="center"/>
              <w:rPr>
                <w:sz w:val="20"/>
                <w:szCs w:val="20"/>
              </w:rPr>
            </w:pPr>
            <w:r>
              <w:rPr>
                <w:rFonts w:eastAsia="Times New Roman"/>
                <w:w w:val="99"/>
                <w:sz w:val="24"/>
                <w:szCs w:val="24"/>
              </w:rPr>
              <w:t>3</w:t>
            </w:r>
          </w:p>
        </w:tc>
        <w:tc>
          <w:tcPr>
            <w:tcW w:w="30" w:type="dxa"/>
            <w:vAlign w:val="bottom"/>
          </w:tcPr>
          <w:p w:rsidR="00076521" w:rsidRDefault="00076521">
            <w:pPr>
              <w:rPr>
                <w:sz w:val="1"/>
                <w:szCs w:val="1"/>
              </w:rPr>
            </w:pPr>
          </w:p>
        </w:tc>
      </w:tr>
      <w:tr w:rsidR="00076521" w:rsidTr="00CA7DA1">
        <w:trPr>
          <w:trHeight w:val="322"/>
        </w:trPr>
        <w:tc>
          <w:tcPr>
            <w:tcW w:w="3480" w:type="dxa"/>
            <w:gridSpan w:val="3"/>
            <w:tcBorders>
              <w:left w:val="single" w:sz="8" w:space="0" w:color="auto"/>
              <w:right w:val="single" w:sz="8" w:space="0" w:color="auto"/>
            </w:tcBorders>
            <w:vAlign w:val="bottom"/>
          </w:tcPr>
          <w:p w:rsidR="00076521" w:rsidRDefault="00792B67">
            <w:pPr>
              <w:ind w:left="120"/>
              <w:rPr>
                <w:sz w:val="20"/>
                <w:szCs w:val="20"/>
              </w:rPr>
            </w:pPr>
            <w:r>
              <w:rPr>
                <w:rFonts w:eastAsia="Times New Roman"/>
                <w:sz w:val="28"/>
                <w:szCs w:val="28"/>
              </w:rPr>
              <w:t>восприятия и техника речи</w:t>
            </w:r>
          </w:p>
        </w:tc>
        <w:tc>
          <w:tcPr>
            <w:tcW w:w="960" w:type="dxa"/>
            <w:tcBorders>
              <w:right w:val="single" w:sz="8" w:space="0" w:color="auto"/>
            </w:tcBorders>
            <w:vAlign w:val="bottom"/>
          </w:tcPr>
          <w:p w:rsidR="00076521" w:rsidRDefault="00076521">
            <w:pPr>
              <w:rPr>
                <w:sz w:val="24"/>
                <w:szCs w:val="24"/>
              </w:rPr>
            </w:pPr>
          </w:p>
        </w:tc>
        <w:tc>
          <w:tcPr>
            <w:tcW w:w="96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1040" w:type="dxa"/>
            <w:tcBorders>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25"/>
        </w:trPr>
        <w:tc>
          <w:tcPr>
            <w:tcW w:w="3480" w:type="dxa"/>
            <w:gridSpan w:val="3"/>
            <w:tcBorders>
              <w:left w:val="single" w:sz="8" w:space="0" w:color="auto"/>
              <w:bottom w:val="single" w:sz="8" w:space="0" w:color="auto"/>
              <w:right w:val="single" w:sz="8" w:space="0" w:color="auto"/>
            </w:tcBorders>
            <w:vAlign w:val="bottom"/>
          </w:tcPr>
          <w:p w:rsidR="00076521" w:rsidRDefault="00792B67">
            <w:pPr>
              <w:ind w:left="120"/>
              <w:rPr>
                <w:sz w:val="20"/>
                <w:szCs w:val="20"/>
              </w:rPr>
            </w:pPr>
            <w:r>
              <w:rPr>
                <w:rFonts w:eastAsia="Times New Roman"/>
                <w:sz w:val="28"/>
                <w:szCs w:val="28"/>
              </w:rPr>
              <w:t>(фронтальные занятия)</w:t>
            </w: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1040" w:type="dxa"/>
            <w:tcBorders>
              <w:bottom w:val="single" w:sz="8" w:space="0" w:color="auto"/>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18"/>
        </w:trPr>
        <w:tc>
          <w:tcPr>
            <w:tcW w:w="1440" w:type="dxa"/>
            <w:tcBorders>
              <w:left w:val="single" w:sz="8" w:space="0" w:color="auto"/>
            </w:tcBorders>
            <w:vAlign w:val="bottom"/>
          </w:tcPr>
          <w:p w:rsidR="00076521" w:rsidRDefault="00792B67">
            <w:pPr>
              <w:spacing w:line="317" w:lineRule="exact"/>
              <w:ind w:left="120"/>
              <w:rPr>
                <w:sz w:val="20"/>
                <w:szCs w:val="20"/>
              </w:rPr>
            </w:pPr>
            <w:r>
              <w:rPr>
                <w:rFonts w:eastAsia="Times New Roman"/>
                <w:w w:val="99"/>
                <w:sz w:val="28"/>
                <w:szCs w:val="28"/>
              </w:rPr>
              <w:t>Социально</w:t>
            </w:r>
          </w:p>
        </w:tc>
        <w:tc>
          <w:tcPr>
            <w:tcW w:w="600" w:type="dxa"/>
            <w:vAlign w:val="bottom"/>
          </w:tcPr>
          <w:p w:rsidR="00076521" w:rsidRDefault="00792B67">
            <w:pPr>
              <w:spacing w:line="317" w:lineRule="exact"/>
              <w:jc w:val="right"/>
              <w:rPr>
                <w:sz w:val="20"/>
                <w:szCs w:val="20"/>
              </w:rPr>
            </w:pPr>
            <w:r>
              <w:rPr>
                <w:rFonts w:eastAsia="Times New Roman"/>
                <w:sz w:val="28"/>
                <w:szCs w:val="28"/>
              </w:rPr>
              <w:t>-</w:t>
            </w:r>
          </w:p>
        </w:tc>
        <w:tc>
          <w:tcPr>
            <w:tcW w:w="1440" w:type="dxa"/>
            <w:tcBorders>
              <w:right w:val="single" w:sz="8" w:space="0" w:color="auto"/>
            </w:tcBorders>
            <w:vAlign w:val="bottom"/>
          </w:tcPr>
          <w:p w:rsidR="00076521" w:rsidRDefault="00792B67">
            <w:pPr>
              <w:spacing w:line="317" w:lineRule="exact"/>
              <w:ind w:right="1"/>
              <w:jc w:val="right"/>
              <w:rPr>
                <w:sz w:val="20"/>
                <w:szCs w:val="20"/>
              </w:rPr>
            </w:pPr>
            <w:r>
              <w:rPr>
                <w:rFonts w:eastAsia="Times New Roman"/>
                <w:sz w:val="28"/>
                <w:szCs w:val="28"/>
              </w:rPr>
              <w:t>бытовая</w:t>
            </w:r>
          </w:p>
        </w:tc>
        <w:tc>
          <w:tcPr>
            <w:tcW w:w="960" w:type="dxa"/>
            <w:tcBorders>
              <w:right w:val="single" w:sz="8" w:space="0" w:color="auto"/>
            </w:tcBorders>
            <w:vAlign w:val="bottom"/>
          </w:tcPr>
          <w:p w:rsidR="00076521" w:rsidRDefault="00792B67">
            <w:pPr>
              <w:spacing w:line="274" w:lineRule="exact"/>
              <w:jc w:val="center"/>
              <w:rPr>
                <w:sz w:val="20"/>
                <w:szCs w:val="20"/>
              </w:rPr>
            </w:pPr>
            <w:r>
              <w:rPr>
                <w:rFonts w:eastAsia="Times New Roman"/>
                <w:w w:val="99"/>
                <w:sz w:val="24"/>
                <w:szCs w:val="24"/>
              </w:rPr>
              <w:t>-</w:t>
            </w:r>
          </w:p>
        </w:tc>
        <w:tc>
          <w:tcPr>
            <w:tcW w:w="960" w:type="dxa"/>
            <w:tcBorders>
              <w:right w:val="single" w:sz="8" w:space="0" w:color="auto"/>
            </w:tcBorders>
            <w:vAlign w:val="bottom"/>
          </w:tcPr>
          <w:p w:rsidR="00076521" w:rsidRDefault="00792B67">
            <w:pPr>
              <w:spacing w:line="274"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076521" w:rsidRDefault="00792B67">
            <w:pPr>
              <w:spacing w:line="274"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076521" w:rsidRDefault="00792B67">
            <w:pPr>
              <w:spacing w:line="274" w:lineRule="exact"/>
              <w:jc w:val="center"/>
              <w:rPr>
                <w:sz w:val="20"/>
                <w:szCs w:val="20"/>
              </w:rPr>
            </w:pPr>
            <w:r>
              <w:rPr>
                <w:rFonts w:eastAsia="Times New Roman"/>
                <w:w w:val="99"/>
                <w:sz w:val="24"/>
                <w:szCs w:val="24"/>
              </w:rPr>
              <w:t>2</w:t>
            </w:r>
          </w:p>
        </w:tc>
        <w:tc>
          <w:tcPr>
            <w:tcW w:w="980" w:type="dxa"/>
            <w:tcBorders>
              <w:right w:val="single" w:sz="8" w:space="0" w:color="auto"/>
            </w:tcBorders>
            <w:vAlign w:val="bottom"/>
          </w:tcPr>
          <w:p w:rsidR="00076521" w:rsidRDefault="00792B67">
            <w:pPr>
              <w:spacing w:line="274" w:lineRule="exact"/>
              <w:jc w:val="center"/>
              <w:rPr>
                <w:sz w:val="20"/>
                <w:szCs w:val="20"/>
              </w:rPr>
            </w:pPr>
            <w:r>
              <w:rPr>
                <w:rFonts w:eastAsia="Times New Roman"/>
                <w:w w:val="99"/>
                <w:sz w:val="24"/>
                <w:szCs w:val="24"/>
              </w:rPr>
              <w:t>2</w:t>
            </w:r>
          </w:p>
        </w:tc>
        <w:tc>
          <w:tcPr>
            <w:tcW w:w="980" w:type="dxa"/>
            <w:tcBorders>
              <w:right w:val="single" w:sz="8" w:space="0" w:color="auto"/>
            </w:tcBorders>
            <w:vAlign w:val="bottom"/>
          </w:tcPr>
          <w:p w:rsidR="00076521" w:rsidRDefault="00792B67">
            <w:pPr>
              <w:spacing w:line="274" w:lineRule="exact"/>
              <w:jc w:val="center"/>
              <w:rPr>
                <w:sz w:val="20"/>
                <w:szCs w:val="20"/>
              </w:rPr>
            </w:pPr>
            <w:r>
              <w:rPr>
                <w:rFonts w:eastAsia="Times New Roman"/>
                <w:w w:val="99"/>
                <w:sz w:val="24"/>
                <w:szCs w:val="24"/>
              </w:rPr>
              <w:t>2</w:t>
            </w:r>
          </w:p>
        </w:tc>
        <w:tc>
          <w:tcPr>
            <w:tcW w:w="1040" w:type="dxa"/>
            <w:tcBorders>
              <w:right w:val="single" w:sz="8" w:space="0" w:color="auto"/>
            </w:tcBorders>
            <w:vAlign w:val="bottom"/>
          </w:tcPr>
          <w:p w:rsidR="00076521" w:rsidRDefault="00792B67">
            <w:pPr>
              <w:spacing w:line="274" w:lineRule="exact"/>
              <w:jc w:val="center"/>
              <w:rPr>
                <w:sz w:val="20"/>
                <w:szCs w:val="20"/>
              </w:rPr>
            </w:pPr>
            <w:r>
              <w:rPr>
                <w:rFonts w:eastAsia="Times New Roman"/>
                <w:w w:val="99"/>
                <w:sz w:val="24"/>
                <w:szCs w:val="24"/>
              </w:rPr>
              <w:t>6</w:t>
            </w:r>
          </w:p>
        </w:tc>
        <w:tc>
          <w:tcPr>
            <w:tcW w:w="30" w:type="dxa"/>
            <w:vAlign w:val="bottom"/>
          </w:tcPr>
          <w:p w:rsidR="00076521" w:rsidRDefault="00076521">
            <w:pPr>
              <w:rPr>
                <w:sz w:val="1"/>
                <w:szCs w:val="1"/>
              </w:rPr>
            </w:pPr>
          </w:p>
        </w:tc>
      </w:tr>
      <w:tr w:rsidR="00076521" w:rsidTr="00CA7DA1">
        <w:trPr>
          <w:trHeight w:val="322"/>
        </w:trPr>
        <w:tc>
          <w:tcPr>
            <w:tcW w:w="2040" w:type="dxa"/>
            <w:gridSpan w:val="2"/>
            <w:tcBorders>
              <w:left w:val="single" w:sz="8" w:space="0" w:color="auto"/>
            </w:tcBorders>
            <w:vAlign w:val="bottom"/>
          </w:tcPr>
          <w:p w:rsidR="00076521" w:rsidRDefault="00792B67">
            <w:pPr>
              <w:ind w:left="120"/>
              <w:rPr>
                <w:sz w:val="20"/>
                <w:szCs w:val="20"/>
              </w:rPr>
            </w:pPr>
            <w:r>
              <w:rPr>
                <w:rFonts w:eastAsia="Times New Roman"/>
                <w:sz w:val="28"/>
                <w:szCs w:val="28"/>
              </w:rPr>
              <w:t>ориентировка</w:t>
            </w:r>
          </w:p>
        </w:tc>
        <w:tc>
          <w:tcPr>
            <w:tcW w:w="1440" w:type="dxa"/>
            <w:tcBorders>
              <w:right w:val="single" w:sz="8" w:space="0" w:color="auto"/>
            </w:tcBorders>
            <w:vAlign w:val="bottom"/>
          </w:tcPr>
          <w:p w:rsidR="00076521" w:rsidRDefault="00076521">
            <w:pPr>
              <w:rPr>
                <w:sz w:val="24"/>
                <w:szCs w:val="24"/>
              </w:rPr>
            </w:pPr>
          </w:p>
        </w:tc>
        <w:tc>
          <w:tcPr>
            <w:tcW w:w="960" w:type="dxa"/>
            <w:tcBorders>
              <w:right w:val="single" w:sz="8" w:space="0" w:color="auto"/>
            </w:tcBorders>
            <w:vAlign w:val="bottom"/>
          </w:tcPr>
          <w:p w:rsidR="00076521" w:rsidRDefault="00076521">
            <w:pPr>
              <w:rPr>
                <w:sz w:val="24"/>
                <w:szCs w:val="24"/>
              </w:rPr>
            </w:pPr>
          </w:p>
        </w:tc>
        <w:tc>
          <w:tcPr>
            <w:tcW w:w="96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980" w:type="dxa"/>
            <w:tcBorders>
              <w:right w:val="single" w:sz="8" w:space="0" w:color="auto"/>
            </w:tcBorders>
            <w:vAlign w:val="bottom"/>
          </w:tcPr>
          <w:p w:rsidR="00076521" w:rsidRDefault="00076521">
            <w:pPr>
              <w:rPr>
                <w:sz w:val="24"/>
                <w:szCs w:val="24"/>
              </w:rPr>
            </w:pPr>
          </w:p>
        </w:tc>
        <w:tc>
          <w:tcPr>
            <w:tcW w:w="1040" w:type="dxa"/>
            <w:tcBorders>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076521" w:rsidTr="00CA7DA1">
        <w:trPr>
          <w:trHeight w:val="325"/>
        </w:trPr>
        <w:tc>
          <w:tcPr>
            <w:tcW w:w="3480" w:type="dxa"/>
            <w:gridSpan w:val="3"/>
            <w:tcBorders>
              <w:left w:val="single" w:sz="8" w:space="0" w:color="auto"/>
              <w:bottom w:val="single" w:sz="8" w:space="0" w:color="auto"/>
              <w:right w:val="single" w:sz="8" w:space="0" w:color="auto"/>
            </w:tcBorders>
            <w:vAlign w:val="bottom"/>
          </w:tcPr>
          <w:p w:rsidR="00076521" w:rsidRDefault="00792B67">
            <w:pPr>
              <w:ind w:left="120"/>
              <w:rPr>
                <w:sz w:val="20"/>
                <w:szCs w:val="20"/>
              </w:rPr>
            </w:pPr>
            <w:r>
              <w:rPr>
                <w:rFonts w:eastAsia="Times New Roman"/>
                <w:sz w:val="28"/>
                <w:szCs w:val="28"/>
              </w:rPr>
              <w:t>(фронтальные занятия)</w:t>
            </w: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6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980" w:type="dxa"/>
            <w:tcBorders>
              <w:bottom w:val="single" w:sz="8" w:space="0" w:color="auto"/>
              <w:right w:val="single" w:sz="8" w:space="0" w:color="auto"/>
            </w:tcBorders>
            <w:vAlign w:val="bottom"/>
          </w:tcPr>
          <w:p w:rsidR="00076521" w:rsidRDefault="00076521">
            <w:pPr>
              <w:rPr>
                <w:sz w:val="24"/>
                <w:szCs w:val="24"/>
              </w:rPr>
            </w:pPr>
          </w:p>
        </w:tc>
        <w:tc>
          <w:tcPr>
            <w:tcW w:w="1040" w:type="dxa"/>
            <w:tcBorders>
              <w:bottom w:val="single" w:sz="8" w:space="0" w:color="auto"/>
              <w:right w:val="single" w:sz="8" w:space="0" w:color="auto"/>
            </w:tcBorders>
            <w:vAlign w:val="bottom"/>
          </w:tcPr>
          <w:p w:rsidR="00076521" w:rsidRDefault="00076521">
            <w:pPr>
              <w:rPr>
                <w:sz w:val="24"/>
                <w:szCs w:val="24"/>
              </w:rPr>
            </w:pPr>
          </w:p>
        </w:tc>
        <w:tc>
          <w:tcPr>
            <w:tcW w:w="30" w:type="dxa"/>
            <w:vAlign w:val="bottom"/>
          </w:tcPr>
          <w:p w:rsidR="00076521" w:rsidRDefault="00076521">
            <w:pPr>
              <w:rPr>
                <w:sz w:val="1"/>
                <w:szCs w:val="1"/>
              </w:rPr>
            </w:pPr>
          </w:p>
        </w:tc>
      </w:tr>
      <w:tr w:rsidR="00CA7DA1" w:rsidTr="00CA7DA1">
        <w:trPr>
          <w:trHeight w:val="325"/>
        </w:trPr>
        <w:tc>
          <w:tcPr>
            <w:tcW w:w="3480" w:type="dxa"/>
            <w:gridSpan w:val="3"/>
            <w:tcBorders>
              <w:left w:val="single" w:sz="8" w:space="0" w:color="auto"/>
              <w:bottom w:val="single" w:sz="4" w:space="0" w:color="auto"/>
              <w:right w:val="single" w:sz="8" w:space="0" w:color="auto"/>
            </w:tcBorders>
            <w:vAlign w:val="bottom"/>
          </w:tcPr>
          <w:p w:rsidR="00CA7DA1" w:rsidRDefault="00CA7DA1">
            <w:pPr>
              <w:ind w:left="120"/>
              <w:rPr>
                <w:rFonts w:eastAsia="Times New Roman"/>
                <w:sz w:val="28"/>
                <w:szCs w:val="28"/>
              </w:rPr>
            </w:pPr>
            <w:r>
              <w:rPr>
                <w:rFonts w:eastAsia="Times New Roman"/>
                <w:sz w:val="28"/>
                <w:szCs w:val="28"/>
              </w:rPr>
              <w:t xml:space="preserve">Развитие </w:t>
            </w:r>
            <w:r>
              <w:rPr>
                <w:rFonts w:eastAsia="Times New Roman"/>
                <w:w w:val="99"/>
                <w:sz w:val="28"/>
                <w:szCs w:val="28"/>
              </w:rPr>
              <w:t xml:space="preserve">познавательной </w:t>
            </w:r>
            <w:r>
              <w:rPr>
                <w:rFonts w:eastAsia="Times New Roman"/>
                <w:sz w:val="28"/>
                <w:szCs w:val="28"/>
              </w:rPr>
              <w:t>сферы</w:t>
            </w:r>
            <w:r>
              <w:rPr>
                <w:sz w:val="20"/>
                <w:szCs w:val="20"/>
              </w:rPr>
              <w:t xml:space="preserve"> </w:t>
            </w:r>
            <w:r>
              <w:rPr>
                <w:rFonts w:eastAsia="Times New Roman"/>
                <w:sz w:val="28"/>
                <w:szCs w:val="28"/>
              </w:rPr>
              <w:t>(индивидуальные занятия)</w:t>
            </w:r>
          </w:p>
        </w:tc>
        <w:tc>
          <w:tcPr>
            <w:tcW w:w="960" w:type="dxa"/>
            <w:tcBorders>
              <w:bottom w:val="single" w:sz="4" w:space="0" w:color="auto"/>
              <w:right w:val="single" w:sz="8" w:space="0" w:color="auto"/>
            </w:tcBorders>
          </w:tcPr>
          <w:p w:rsidR="00CA7DA1" w:rsidRDefault="00CA7DA1" w:rsidP="00CA7DA1">
            <w:pPr>
              <w:jc w:val="center"/>
              <w:rPr>
                <w:sz w:val="24"/>
                <w:szCs w:val="24"/>
              </w:rPr>
            </w:pPr>
            <w:r>
              <w:rPr>
                <w:sz w:val="24"/>
                <w:szCs w:val="24"/>
              </w:rPr>
              <w:t>2</w:t>
            </w:r>
          </w:p>
        </w:tc>
        <w:tc>
          <w:tcPr>
            <w:tcW w:w="960" w:type="dxa"/>
            <w:tcBorders>
              <w:bottom w:val="single" w:sz="4" w:space="0" w:color="auto"/>
              <w:right w:val="single" w:sz="8" w:space="0" w:color="auto"/>
            </w:tcBorders>
          </w:tcPr>
          <w:p w:rsidR="00CA7DA1" w:rsidRDefault="00CA7DA1" w:rsidP="00CA7DA1">
            <w:pPr>
              <w:jc w:val="center"/>
              <w:rPr>
                <w:sz w:val="24"/>
                <w:szCs w:val="24"/>
              </w:rPr>
            </w:pPr>
            <w:r>
              <w:rPr>
                <w:sz w:val="24"/>
                <w:szCs w:val="24"/>
              </w:rPr>
              <w:t>2</w:t>
            </w:r>
          </w:p>
        </w:tc>
        <w:tc>
          <w:tcPr>
            <w:tcW w:w="980" w:type="dxa"/>
            <w:tcBorders>
              <w:bottom w:val="single" w:sz="4" w:space="0" w:color="auto"/>
              <w:right w:val="single" w:sz="8" w:space="0" w:color="auto"/>
            </w:tcBorders>
          </w:tcPr>
          <w:p w:rsidR="00CA7DA1" w:rsidRDefault="00CA7DA1" w:rsidP="00CA7DA1">
            <w:pPr>
              <w:jc w:val="center"/>
              <w:rPr>
                <w:sz w:val="24"/>
                <w:szCs w:val="24"/>
              </w:rPr>
            </w:pPr>
            <w:r>
              <w:rPr>
                <w:sz w:val="24"/>
                <w:szCs w:val="24"/>
              </w:rPr>
              <w:t>2</w:t>
            </w:r>
          </w:p>
        </w:tc>
        <w:tc>
          <w:tcPr>
            <w:tcW w:w="980" w:type="dxa"/>
            <w:tcBorders>
              <w:bottom w:val="single" w:sz="4" w:space="0" w:color="auto"/>
              <w:right w:val="single" w:sz="8" w:space="0" w:color="auto"/>
            </w:tcBorders>
          </w:tcPr>
          <w:p w:rsidR="00CA7DA1" w:rsidRDefault="00CA7DA1" w:rsidP="00CA7DA1">
            <w:pPr>
              <w:jc w:val="center"/>
              <w:rPr>
                <w:sz w:val="24"/>
                <w:szCs w:val="24"/>
              </w:rPr>
            </w:pPr>
            <w:r>
              <w:rPr>
                <w:sz w:val="24"/>
                <w:szCs w:val="24"/>
              </w:rPr>
              <w:t>2</w:t>
            </w:r>
          </w:p>
        </w:tc>
        <w:tc>
          <w:tcPr>
            <w:tcW w:w="980" w:type="dxa"/>
            <w:tcBorders>
              <w:bottom w:val="single" w:sz="4" w:space="0" w:color="auto"/>
              <w:right w:val="single" w:sz="8" w:space="0" w:color="auto"/>
            </w:tcBorders>
          </w:tcPr>
          <w:p w:rsidR="00CA7DA1" w:rsidRDefault="00CA7DA1" w:rsidP="00CA7DA1">
            <w:pPr>
              <w:jc w:val="center"/>
              <w:rPr>
                <w:sz w:val="24"/>
                <w:szCs w:val="24"/>
              </w:rPr>
            </w:pPr>
            <w:r>
              <w:rPr>
                <w:sz w:val="24"/>
                <w:szCs w:val="24"/>
              </w:rPr>
              <w:t>2</w:t>
            </w:r>
          </w:p>
        </w:tc>
        <w:tc>
          <w:tcPr>
            <w:tcW w:w="980" w:type="dxa"/>
            <w:tcBorders>
              <w:bottom w:val="single" w:sz="4" w:space="0" w:color="auto"/>
              <w:right w:val="single" w:sz="8" w:space="0" w:color="auto"/>
            </w:tcBorders>
          </w:tcPr>
          <w:p w:rsidR="00CA7DA1" w:rsidRDefault="00CA7DA1" w:rsidP="00CA7DA1">
            <w:pPr>
              <w:jc w:val="center"/>
              <w:rPr>
                <w:sz w:val="24"/>
                <w:szCs w:val="24"/>
              </w:rPr>
            </w:pPr>
            <w:r>
              <w:rPr>
                <w:sz w:val="24"/>
                <w:szCs w:val="24"/>
              </w:rPr>
              <w:t>2</w:t>
            </w:r>
          </w:p>
        </w:tc>
        <w:tc>
          <w:tcPr>
            <w:tcW w:w="1040" w:type="dxa"/>
            <w:tcBorders>
              <w:bottom w:val="single" w:sz="4" w:space="0" w:color="auto"/>
              <w:right w:val="single" w:sz="8" w:space="0" w:color="auto"/>
            </w:tcBorders>
          </w:tcPr>
          <w:p w:rsidR="00CA7DA1" w:rsidRDefault="00CA7DA1" w:rsidP="00CA7DA1">
            <w:pPr>
              <w:jc w:val="center"/>
              <w:rPr>
                <w:sz w:val="24"/>
                <w:szCs w:val="24"/>
              </w:rPr>
            </w:pPr>
            <w:r>
              <w:rPr>
                <w:sz w:val="24"/>
                <w:szCs w:val="24"/>
              </w:rPr>
              <w:t>12</w:t>
            </w:r>
          </w:p>
        </w:tc>
        <w:tc>
          <w:tcPr>
            <w:tcW w:w="30" w:type="dxa"/>
            <w:vAlign w:val="bottom"/>
          </w:tcPr>
          <w:p w:rsidR="00CA7DA1" w:rsidRDefault="00CA7DA1">
            <w:pPr>
              <w:rPr>
                <w:sz w:val="1"/>
                <w:szCs w:val="1"/>
              </w:rPr>
            </w:pPr>
          </w:p>
        </w:tc>
      </w:tr>
      <w:tr w:rsidR="00CA7DA1" w:rsidTr="00CA7DA1">
        <w:trPr>
          <w:trHeight w:val="325"/>
        </w:trPr>
        <w:tc>
          <w:tcPr>
            <w:tcW w:w="3480" w:type="dxa"/>
            <w:gridSpan w:val="3"/>
            <w:tcBorders>
              <w:top w:val="single" w:sz="4" w:space="0" w:color="auto"/>
              <w:left w:val="single" w:sz="8" w:space="0" w:color="auto"/>
              <w:bottom w:val="single" w:sz="8" w:space="0" w:color="auto"/>
              <w:right w:val="single" w:sz="8" w:space="0" w:color="auto"/>
            </w:tcBorders>
            <w:vAlign w:val="bottom"/>
          </w:tcPr>
          <w:p w:rsidR="00CA7DA1" w:rsidRDefault="00CA7DA1">
            <w:pPr>
              <w:ind w:left="120"/>
              <w:rPr>
                <w:rFonts w:eastAsia="Times New Roman"/>
                <w:sz w:val="28"/>
                <w:szCs w:val="28"/>
              </w:rPr>
            </w:pPr>
          </w:p>
        </w:tc>
        <w:tc>
          <w:tcPr>
            <w:tcW w:w="960" w:type="dxa"/>
            <w:tcBorders>
              <w:top w:val="single" w:sz="4" w:space="0" w:color="auto"/>
              <w:bottom w:val="single" w:sz="8" w:space="0" w:color="auto"/>
              <w:right w:val="single" w:sz="8" w:space="0" w:color="auto"/>
            </w:tcBorders>
          </w:tcPr>
          <w:p w:rsidR="00CA7DA1" w:rsidRDefault="00CA7DA1" w:rsidP="00CA7DA1">
            <w:pPr>
              <w:jc w:val="center"/>
              <w:rPr>
                <w:sz w:val="24"/>
                <w:szCs w:val="24"/>
              </w:rPr>
            </w:pPr>
            <w:r>
              <w:rPr>
                <w:sz w:val="24"/>
                <w:szCs w:val="24"/>
              </w:rPr>
              <w:t>8</w:t>
            </w:r>
          </w:p>
        </w:tc>
        <w:tc>
          <w:tcPr>
            <w:tcW w:w="960" w:type="dxa"/>
            <w:tcBorders>
              <w:top w:val="single" w:sz="4" w:space="0" w:color="auto"/>
              <w:bottom w:val="single" w:sz="8" w:space="0" w:color="auto"/>
              <w:right w:val="single" w:sz="8" w:space="0" w:color="auto"/>
            </w:tcBorders>
          </w:tcPr>
          <w:p w:rsidR="00CA7DA1" w:rsidRDefault="00CA7DA1" w:rsidP="00CA7DA1">
            <w:pPr>
              <w:jc w:val="center"/>
              <w:rPr>
                <w:sz w:val="24"/>
                <w:szCs w:val="24"/>
              </w:rPr>
            </w:pPr>
            <w:r>
              <w:rPr>
                <w:sz w:val="24"/>
                <w:szCs w:val="24"/>
              </w:rPr>
              <w:t>8</w:t>
            </w:r>
          </w:p>
        </w:tc>
        <w:tc>
          <w:tcPr>
            <w:tcW w:w="980" w:type="dxa"/>
            <w:tcBorders>
              <w:top w:val="single" w:sz="4" w:space="0" w:color="auto"/>
              <w:bottom w:val="single" w:sz="8" w:space="0" w:color="auto"/>
              <w:right w:val="single" w:sz="8" w:space="0" w:color="auto"/>
            </w:tcBorders>
          </w:tcPr>
          <w:p w:rsidR="00CA7DA1" w:rsidRDefault="00CA7DA1" w:rsidP="00CA7DA1">
            <w:pPr>
              <w:jc w:val="center"/>
              <w:rPr>
                <w:sz w:val="24"/>
                <w:szCs w:val="24"/>
              </w:rPr>
            </w:pPr>
            <w:r>
              <w:rPr>
                <w:sz w:val="24"/>
                <w:szCs w:val="24"/>
              </w:rPr>
              <w:t>8</w:t>
            </w:r>
          </w:p>
        </w:tc>
        <w:tc>
          <w:tcPr>
            <w:tcW w:w="980" w:type="dxa"/>
            <w:tcBorders>
              <w:top w:val="single" w:sz="4" w:space="0" w:color="auto"/>
              <w:bottom w:val="single" w:sz="8" w:space="0" w:color="auto"/>
              <w:right w:val="single" w:sz="8" w:space="0" w:color="auto"/>
            </w:tcBorders>
          </w:tcPr>
          <w:p w:rsidR="00CA7DA1" w:rsidRDefault="00CA7DA1" w:rsidP="00CA7DA1">
            <w:pPr>
              <w:jc w:val="center"/>
              <w:rPr>
                <w:sz w:val="24"/>
                <w:szCs w:val="24"/>
              </w:rPr>
            </w:pPr>
            <w:r>
              <w:rPr>
                <w:sz w:val="24"/>
                <w:szCs w:val="24"/>
              </w:rPr>
              <w:t>8</w:t>
            </w:r>
          </w:p>
        </w:tc>
        <w:tc>
          <w:tcPr>
            <w:tcW w:w="980" w:type="dxa"/>
            <w:tcBorders>
              <w:top w:val="single" w:sz="4" w:space="0" w:color="auto"/>
              <w:bottom w:val="single" w:sz="8" w:space="0" w:color="auto"/>
              <w:right w:val="single" w:sz="8" w:space="0" w:color="auto"/>
            </w:tcBorders>
          </w:tcPr>
          <w:p w:rsidR="00CA7DA1" w:rsidRDefault="00CA7DA1" w:rsidP="00CA7DA1">
            <w:pPr>
              <w:jc w:val="center"/>
              <w:rPr>
                <w:sz w:val="24"/>
                <w:szCs w:val="24"/>
              </w:rPr>
            </w:pPr>
            <w:r>
              <w:rPr>
                <w:sz w:val="24"/>
                <w:szCs w:val="24"/>
              </w:rPr>
              <w:t>7</w:t>
            </w:r>
          </w:p>
        </w:tc>
        <w:tc>
          <w:tcPr>
            <w:tcW w:w="980" w:type="dxa"/>
            <w:tcBorders>
              <w:top w:val="single" w:sz="4" w:space="0" w:color="auto"/>
              <w:bottom w:val="single" w:sz="8" w:space="0" w:color="auto"/>
              <w:right w:val="single" w:sz="8" w:space="0" w:color="auto"/>
            </w:tcBorders>
          </w:tcPr>
          <w:p w:rsidR="00CA7DA1" w:rsidRDefault="00CA7DA1" w:rsidP="00CA7DA1">
            <w:pPr>
              <w:jc w:val="center"/>
              <w:rPr>
                <w:sz w:val="24"/>
                <w:szCs w:val="24"/>
              </w:rPr>
            </w:pPr>
            <w:r>
              <w:rPr>
                <w:sz w:val="24"/>
                <w:szCs w:val="24"/>
              </w:rPr>
              <w:t>7</w:t>
            </w:r>
          </w:p>
        </w:tc>
        <w:tc>
          <w:tcPr>
            <w:tcW w:w="1040" w:type="dxa"/>
            <w:tcBorders>
              <w:top w:val="single" w:sz="4" w:space="0" w:color="auto"/>
              <w:bottom w:val="single" w:sz="8" w:space="0" w:color="auto"/>
              <w:right w:val="single" w:sz="8" w:space="0" w:color="auto"/>
            </w:tcBorders>
          </w:tcPr>
          <w:p w:rsidR="00CA7DA1" w:rsidRDefault="00CA7DA1" w:rsidP="00CA7DA1">
            <w:pPr>
              <w:jc w:val="center"/>
              <w:rPr>
                <w:sz w:val="24"/>
                <w:szCs w:val="24"/>
              </w:rPr>
            </w:pPr>
            <w:r>
              <w:rPr>
                <w:sz w:val="24"/>
                <w:szCs w:val="24"/>
              </w:rPr>
              <w:t>46</w:t>
            </w:r>
          </w:p>
        </w:tc>
        <w:tc>
          <w:tcPr>
            <w:tcW w:w="30" w:type="dxa"/>
            <w:vAlign w:val="bottom"/>
          </w:tcPr>
          <w:p w:rsidR="00CA7DA1" w:rsidRDefault="00CA7DA1">
            <w:pPr>
              <w:rPr>
                <w:sz w:val="1"/>
                <w:szCs w:val="1"/>
              </w:rPr>
            </w:pPr>
          </w:p>
        </w:tc>
      </w:tr>
    </w:tbl>
    <w:p w:rsidR="00076521" w:rsidRDefault="00076521">
      <w:pPr>
        <w:spacing w:line="200" w:lineRule="exact"/>
        <w:rPr>
          <w:sz w:val="20"/>
          <w:szCs w:val="20"/>
        </w:rPr>
      </w:pPr>
    </w:p>
    <w:p w:rsidR="00076521" w:rsidRDefault="00792B67" w:rsidP="00792B67">
      <w:pPr>
        <w:numPr>
          <w:ilvl w:val="1"/>
          <w:numId w:val="47"/>
        </w:numPr>
        <w:tabs>
          <w:tab w:val="left" w:pos="1220"/>
        </w:tabs>
        <w:ind w:left="1220" w:hanging="477"/>
        <w:rPr>
          <w:rFonts w:eastAsia="Times New Roman"/>
          <w:sz w:val="28"/>
          <w:szCs w:val="28"/>
        </w:rPr>
      </w:pPr>
      <w:proofErr w:type="gramStart"/>
      <w:r>
        <w:rPr>
          <w:rFonts w:eastAsia="Times New Roman"/>
          <w:sz w:val="28"/>
          <w:szCs w:val="28"/>
        </w:rPr>
        <w:t>на  обязательные  индивидуальные  занятия  по  формированию  речевого</w:t>
      </w:r>
      <w:r w:rsidR="00CA7DA1">
        <w:rPr>
          <w:rFonts w:eastAsia="Times New Roman"/>
          <w:sz w:val="28"/>
          <w:szCs w:val="28"/>
        </w:rPr>
        <w:t xml:space="preserve"> </w:t>
      </w:r>
      <w:proofErr w:type="gramEnd"/>
    </w:p>
    <w:p w:rsidR="00076521" w:rsidRDefault="00076521">
      <w:pPr>
        <w:spacing w:line="4" w:lineRule="exact"/>
        <w:rPr>
          <w:rFonts w:eastAsia="Times New Roman"/>
          <w:sz w:val="28"/>
          <w:szCs w:val="28"/>
        </w:rPr>
      </w:pPr>
    </w:p>
    <w:p w:rsidR="00076521" w:rsidRDefault="00792B67" w:rsidP="00CA7DA1">
      <w:pPr>
        <w:ind w:left="180"/>
        <w:rPr>
          <w:rFonts w:eastAsia="Times New Roman"/>
          <w:sz w:val="28"/>
          <w:szCs w:val="28"/>
        </w:rPr>
      </w:pPr>
      <w:r>
        <w:rPr>
          <w:rFonts w:eastAsia="Times New Roman"/>
          <w:sz w:val="28"/>
          <w:szCs w:val="28"/>
        </w:rPr>
        <w:t>слуха</w:t>
      </w:r>
      <w:r w:rsidR="00CA7DA1">
        <w:rPr>
          <w:rFonts w:eastAsia="Times New Roman"/>
          <w:sz w:val="28"/>
          <w:szCs w:val="28"/>
        </w:rPr>
        <w:t xml:space="preserve"> и </w:t>
      </w:r>
      <w:r>
        <w:rPr>
          <w:rFonts w:eastAsia="Times New Roman"/>
          <w:sz w:val="28"/>
          <w:szCs w:val="28"/>
        </w:rPr>
        <w:t>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76521" w:rsidRDefault="00076521">
      <w:pPr>
        <w:spacing w:line="326" w:lineRule="exact"/>
        <w:rPr>
          <w:sz w:val="20"/>
          <w:szCs w:val="20"/>
        </w:rPr>
      </w:pPr>
    </w:p>
    <w:p w:rsidR="00076521" w:rsidRDefault="00792B67">
      <w:pPr>
        <w:ind w:left="740"/>
        <w:rPr>
          <w:sz w:val="20"/>
          <w:szCs w:val="20"/>
        </w:rPr>
      </w:pPr>
      <w:r>
        <w:rPr>
          <w:rFonts w:eastAsia="Times New Roman"/>
          <w:b/>
          <w:bCs/>
          <w:sz w:val="28"/>
          <w:szCs w:val="28"/>
        </w:rPr>
        <w:t>2.6. Программа внеурочной деятельности</w:t>
      </w:r>
    </w:p>
    <w:p w:rsidR="00076521" w:rsidRDefault="00792B67">
      <w:pPr>
        <w:ind w:left="740"/>
        <w:rPr>
          <w:sz w:val="20"/>
          <w:szCs w:val="20"/>
        </w:rPr>
      </w:pPr>
      <w:r>
        <w:rPr>
          <w:rFonts w:eastAsia="Times New Roman"/>
          <w:b/>
          <w:bCs/>
          <w:sz w:val="28"/>
          <w:szCs w:val="28"/>
        </w:rPr>
        <w:t>Пояснительная записка</w:t>
      </w:r>
    </w:p>
    <w:p w:rsidR="00076521" w:rsidRDefault="00076521">
      <w:pPr>
        <w:spacing w:line="10" w:lineRule="exact"/>
        <w:rPr>
          <w:sz w:val="20"/>
          <w:szCs w:val="20"/>
        </w:rPr>
      </w:pPr>
    </w:p>
    <w:p w:rsidR="00076521" w:rsidRDefault="00792B67">
      <w:pPr>
        <w:spacing w:line="237" w:lineRule="auto"/>
        <w:ind w:left="180" w:right="120" w:firstLine="567"/>
        <w:jc w:val="both"/>
        <w:rPr>
          <w:sz w:val="20"/>
          <w:szCs w:val="20"/>
        </w:rPr>
      </w:pPr>
      <w:r>
        <w:rPr>
          <w:rFonts w:eastAsia="Times New Roman"/>
          <w:sz w:val="28"/>
          <w:szCs w:val="28"/>
        </w:rPr>
        <w:t>Гуманистический характер образования в Образовательной организации предполагает создание воспитывающей среды во внеурочное время, построение системы внеклассной работы, нацеленной на нравственное развитие каждого ученика. Воспитание строится на основе системного, деятельностного и личностно-ориентированного подходов.</w:t>
      </w:r>
    </w:p>
    <w:p w:rsidR="00076521" w:rsidRDefault="00076521">
      <w:pPr>
        <w:spacing w:line="3" w:lineRule="exact"/>
        <w:rPr>
          <w:sz w:val="20"/>
          <w:szCs w:val="20"/>
        </w:rPr>
      </w:pPr>
    </w:p>
    <w:p w:rsidR="00076521" w:rsidRDefault="00792B67">
      <w:pPr>
        <w:ind w:left="740"/>
        <w:rPr>
          <w:sz w:val="20"/>
          <w:szCs w:val="20"/>
        </w:rPr>
      </w:pPr>
      <w:r>
        <w:rPr>
          <w:rFonts w:eastAsia="Times New Roman"/>
          <w:b/>
          <w:bCs/>
          <w:sz w:val="28"/>
          <w:szCs w:val="28"/>
        </w:rPr>
        <w:t xml:space="preserve">Цели внеурочной деятельности </w:t>
      </w:r>
      <w:r>
        <w:rPr>
          <w:rFonts w:eastAsia="Times New Roman"/>
          <w:sz w:val="28"/>
          <w:szCs w:val="28"/>
        </w:rPr>
        <w:t>на уровне начального общего образования:</w:t>
      </w:r>
    </w:p>
    <w:p w:rsidR="00076521" w:rsidRDefault="00076521">
      <w:pPr>
        <w:spacing w:line="20" w:lineRule="exact"/>
        <w:rPr>
          <w:sz w:val="20"/>
          <w:szCs w:val="20"/>
        </w:rPr>
      </w:pPr>
    </w:p>
    <w:p w:rsidR="00076521" w:rsidRDefault="00792B67" w:rsidP="00792B67">
      <w:pPr>
        <w:numPr>
          <w:ilvl w:val="0"/>
          <w:numId w:val="48"/>
        </w:numPr>
        <w:tabs>
          <w:tab w:val="left" w:pos="1150"/>
        </w:tabs>
        <w:spacing w:line="234" w:lineRule="auto"/>
        <w:ind w:left="180" w:right="140" w:firstLine="563"/>
        <w:rPr>
          <w:rFonts w:eastAsia="Times New Roman"/>
          <w:sz w:val="28"/>
          <w:szCs w:val="28"/>
        </w:rPr>
      </w:pPr>
      <w:r>
        <w:rPr>
          <w:rFonts w:eastAsia="Times New Roman"/>
          <w:sz w:val="28"/>
          <w:szCs w:val="28"/>
        </w:rPr>
        <w:t>обеспечение соответствующей возрасту адаптации школьника в образовательном учреждении;</w:t>
      </w:r>
    </w:p>
    <w:p w:rsidR="00076521" w:rsidRDefault="00792B67" w:rsidP="00792B67">
      <w:pPr>
        <w:numPr>
          <w:ilvl w:val="0"/>
          <w:numId w:val="48"/>
        </w:numPr>
        <w:tabs>
          <w:tab w:val="left" w:pos="1180"/>
        </w:tabs>
        <w:ind w:left="1180" w:hanging="437"/>
        <w:rPr>
          <w:rFonts w:eastAsia="Times New Roman"/>
          <w:sz w:val="28"/>
          <w:szCs w:val="28"/>
        </w:rPr>
      </w:pPr>
      <w:r>
        <w:rPr>
          <w:rFonts w:eastAsia="Times New Roman"/>
          <w:sz w:val="28"/>
          <w:szCs w:val="28"/>
        </w:rPr>
        <w:t>создание благоприятных условий для его развития;</w:t>
      </w:r>
    </w:p>
    <w:p w:rsidR="00076521" w:rsidRDefault="00076521">
      <w:pPr>
        <w:spacing w:line="14" w:lineRule="exact"/>
        <w:rPr>
          <w:rFonts w:eastAsia="Times New Roman"/>
          <w:sz w:val="28"/>
          <w:szCs w:val="28"/>
        </w:rPr>
      </w:pPr>
    </w:p>
    <w:p w:rsidR="00076521" w:rsidRDefault="00792B67" w:rsidP="00792B67">
      <w:pPr>
        <w:numPr>
          <w:ilvl w:val="0"/>
          <w:numId w:val="48"/>
        </w:numPr>
        <w:tabs>
          <w:tab w:val="left" w:pos="1261"/>
        </w:tabs>
        <w:spacing w:line="234" w:lineRule="auto"/>
        <w:ind w:left="180" w:right="140" w:firstLine="563"/>
        <w:rPr>
          <w:rFonts w:eastAsia="Times New Roman"/>
          <w:sz w:val="28"/>
          <w:szCs w:val="28"/>
        </w:rPr>
      </w:pPr>
      <w:r>
        <w:rPr>
          <w:rFonts w:eastAsia="Times New Roman"/>
          <w:sz w:val="28"/>
          <w:szCs w:val="28"/>
        </w:rPr>
        <w:t>учет его возрастных и индивидуальных особенностей, особых образовательных потребностей;</w:t>
      </w:r>
    </w:p>
    <w:p w:rsidR="00076521" w:rsidRDefault="00076521">
      <w:pPr>
        <w:spacing w:line="15" w:lineRule="exact"/>
        <w:rPr>
          <w:rFonts w:eastAsia="Times New Roman"/>
          <w:sz w:val="28"/>
          <w:szCs w:val="28"/>
        </w:rPr>
      </w:pPr>
    </w:p>
    <w:p w:rsidR="00076521" w:rsidRDefault="00792B67" w:rsidP="00792B67">
      <w:pPr>
        <w:numPr>
          <w:ilvl w:val="0"/>
          <w:numId w:val="48"/>
        </w:numPr>
        <w:tabs>
          <w:tab w:val="left" w:pos="1189"/>
        </w:tabs>
        <w:spacing w:line="234" w:lineRule="auto"/>
        <w:ind w:left="180" w:right="140" w:firstLine="563"/>
        <w:rPr>
          <w:rFonts w:eastAsia="Times New Roman"/>
          <w:sz w:val="28"/>
          <w:szCs w:val="28"/>
        </w:rPr>
      </w:pPr>
      <w:r>
        <w:rPr>
          <w:rFonts w:eastAsia="Times New Roman"/>
          <w:sz w:val="28"/>
          <w:szCs w:val="28"/>
        </w:rPr>
        <w:t>создание условий для развития и осознания ребенком своего субъективного опыта, индивидуально-личностных способностей, свойств;</w:t>
      </w:r>
    </w:p>
    <w:p w:rsidR="00076521" w:rsidRDefault="00792B67" w:rsidP="00792B67">
      <w:pPr>
        <w:numPr>
          <w:ilvl w:val="0"/>
          <w:numId w:val="48"/>
        </w:numPr>
        <w:tabs>
          <w:tab w:val="left" w:pos="1260"/>
        </w:tabs>
        <w:ind w:left="1260" w:hanging="517"/>
        <w:rPr>
          <w:rFonts w:eastAsia="Times New Roman"/>
          <w:sz w:val="28"/>
          <w:szCs w:val="28"/>
        </w:rPr>
      </w:pPr>
      <w:r>
        <w:rPr>
          <w:rFonts w:eastAsia="Times New Roman"/>
          <w:sz w:val="28"/>
          <w:szCs w:val="28"/>
        </w:rPr>
        <w:t>психолого-педагогическая поддержка детской индивидуальности;</w:t>
      </w:r>
    </w:p>
    <w:p w:rsidR="00076521" w:rsidRDefault="00792B67" w:rsidP="00792B67">
      <w:pPr>
        <w:numPr>
          <w:ilvl w:val="0"/>
          <w:numId w:val="48"/>
        </w:numPr>
        <w:tabs>
          <w:tab w:val="left" w:pos="1260"/>
        </w:tabs>
        <w:ind w:left="1260" w:hanging="517"/>
        <w:rPr>
          <w:rFonts w:eastAsia="Times New Roman"/>
          <w:sz w:val="28"/>
          <w:szCs w:val="28"/>
        </w:rPr>
      </w:pPr>
      <w:r>
        <w:rPr>
          <w:rFonts w:eastAsia="Times New Roman"/>
          <w:sz w:val="28"/>
          <w:szCs w:val="28"/>
        </w:rPr>
        <w:t>развитие творческих способностей, социальная адаптация.</w:t>
      </w:r>
    </w:p>
    <w:p w:rsidR="00076521" w:rsidRDefault="00792B67">
      <w:pPr>
        <w:ind w:left="740"/>
        <w:rPr>
          <w:sz w:val="20"/>
          <w:szCs w:val="20"/>
        </w:rPr>
      </w:pPr>
      <w:r>
        <w:rPr>
          <w:rFonts w:eastAsia="Times New Roman"/>
          <w:b/>
          <w:bCs/>
          <w:sz w:val="28"/>
          <w:szCs w:val="28"/>
        </w:rPr>
        <w:t xml:space="preserve">Задачи </w:t>
      </w:r>
      <w:r>
        <w:rPr>
          <w:rFonts w:eastAsia="Times New Roman"/>
          <w:sz w:val="28"/>
          <w:szCs w:val="28"/>
        </w:rPr>
        <w:t>программы внеурочной образовательной деятельности:</w:t>
      </w:r>
    </w:p>
    <w:p w:rsidR="00076521" w:rsidRDefault="00792B67" w:rsidP="00792B67">
      <w:pPr>
        <w:numPr>
          <w:ilvl w:val="0"/>
          <w:numId w:val="49"/>
        </w:numPr>
        <w:tabs>
          <w:tab w:val="left" w:pos="1200"/>
        </w:tabs>
        <w:ind w:left="1200" w:hanging="457"/>
        <w:rPr>
          <w:rFonts w:eastAsia="Times New Roman"/>
          <w:sz w:val="28"/>
          <w:szCs w:val="28"/>
        </w:rPr>
      </w:pPr>
      <w:r>
        <w:rPr>
          <w:rFonts w:eastAsia="Times New Roman"/>
          <w:sz w:val="28"/>
          <w:szCs w:val="28"/>
        </w:rPr>
        <w:t>создание  в  образовательных  организациях  развивающей  предметной</w:t>
      </w:r>
    </w:p>
    <w:p w:rsidR="00076521" w:rsidRDefault="00792B67">
      <w:pPr>
        <w:ind w:left="180"/>
        <w:rPr>
          <w:rFonts w:eastAsia="Times New Roman"/>
          <w:sz w:val="28"/>
          <w:szCs w:val="28"/>
        </w:rPr>
      </w:pPr>
      <w:r>
        <w:rPr>
          <w:rFonts w:eastAsia="Times New Roman"/>
          <w:sz w:val="28"/>
          <w:szCs w:val="28"/>
        </w:rPr>
        <w:t>среды;</w:t>
      </w:r>
    </w:p>
    <w:p w:rsidR="00076521" w:rsidRDefault="00792B67" w:rsidP="00792B67">
      <w:pPr>
        <w:numPr>
          <w:ilvl w:val="0"/>
          <w:numId w:val="49"/>
        </w:numPr>
        <w:tabs>
          <w:tab w:val="left" w:pos="1200"/>
        </w:tabs>
        <w:ind w:left="1200" w:hanging="457"/>
        <w:rPr>
          <w:rFonts w:eastAsia="Times New Roman"/>
          <w:sz w:val="28"/>
          <w:szCs w:val="28"/>
        </w:rPr>
      </w:pPr>
      <w:r>
        <w:rPr>
          <w:rFonts w:eastAsia="Times New Roman"/>
          <w:sz w:val="28"/>
          <w:szCs w:val="28"/>
        </w:rPr>
        <w:t>вводить во внеурочной деятельности разные виды детского творчества;</w:t>
      </w:r>
    </w:p>
    <w:p w:rsidR="00076521" w:rsidRDefault="00076521">
      <w:pPr>
        <w:spacing w:line="19" w:lineRule="exact"/>
        <w:rPr>
          <w:rFonts w:eastAsia="Times New Roman"/>
          <w:sz w:val="28"/>
          <w:szCs w:val="28"/>
        </w:rPr>
      </w:pPr>
    </w:p>
    <w:p w:rsidR="00076521" w:rsidRDefault="00792B67" w:rsidP="00792B67">
      <w:pPr>
        <w:numPr>
          <w:ilvl w:val="0"/>
          <w:numId w:val="49"/>
        </w:numPr>
        <w:tabs>
          <w:tab w:val="left" w:pos="1200"/>
        </w:tabs>
        <w:ind w:left="1200" w:hanging="457"/>
        <w:rPr>
          <w:rFonts w:eastAsia="Times New Roman"/>
          <w:sz w:val="28"/>
          <w:szCs w:val="28"/>
        </w:rPr>
      </w:pPr>
      <w:r>
        <w:rPr>
          <w:rFonts w:eastAsia="Times New Roman"/>
          <w:sz w:val="28"/>
          <w:szCs w:val="28"/>
        </w:rPr>
        <w:t>развивать творческие способности личности ребенка с нарушением слуха</w:t>
      </w:r>
    </w:p>
    <w:p w:rsidR="00076521" w:rsidRDefault="00076521">
      <w:pPr>
        <w:spacing w:line="341" w:lineRule="exact"/>
        <w:rPr>
          <w:sz w:val="20"/>
          <w:szCs w:val="20"/>
        </w:rPr>
      </w:pPr>
    </w:p>
    <w:p w:rsidR="00076521" w:rsidRDefault="00792B67">
      <w:pPr>
        <w:spacing w:line="234" w:lineRule="auto"/>
        <w:ind w:left="180" w:right="60" w:firstLine="567"/>
        <w:rPr>
          <w:sz w:val="20"/>
          <w:szCs w:val="20"/>
        </w:rPr>
      </w:pPr>
      <w:r>
        <w:rPr>
          <w:rFonts w:eastAsia="Times New Roman"/>
          <w:sz w:val="28"/>
          <w:szCs w:val="28"/>
        </w:rPr>
        <w:t>• развивать коммуникативные навыки, информационные умения, формировать средства вербальной и невербальной коммуникации;</w:t>
      </w:r>
    </w:p>
    <w:p w:rsidR="00076521" w:rsidRDefault="00076521">
      <w:pPr>
        <w:spacing w:line="16" w:lineRule="exact"/>
        <w:rPr>
          <w:sz w:val="20"/>
          <w:szCs w:val="20"/>
        </w:rPr>
      </w:pPr>
    </w:p>
    <w:p w:rsidR="00076521" w:rsidRDefault="00792B67" w:rsidP="00792B67">
      <w:pPr>
        <w:numPr>
          <w:ilvl w:val="0"/>
          <w:numId w:val="50"/>
        </w:numPr>
        <w:tabs>
          <w:tab w:val="left" w:pos="1217"/>
        </w:tabs>
        <w:spacing w:line="235" w:lineRule="auto"/>
        <w:ind w:left="180" w:right="80" w:firstLine="563"/>
        <w:jc w:val="both"/>
        <w:rPr>
          <w:rFonts w:eastAsia="Times New Roman"/>
          <w:sz w:val="28"/>
          <w:szCs w:val="28"/>
        </w:rPr>
      </w:pPr>
      <w:r>
        <w:rPr>
          <w:rFonts w:eastAsia="Times New Roman"/>
          <w:sz w:val="28"/>
          <w:szCs w:val="28"/>
        </w:rPr>
        <w:lastRenderedPageBreak/>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076521" w:rsidRDefault="00076521">
      <w:pPr>
        <w:spacing w:line="346" w:lineRule="exact"/>
        <w:rPr>
          <w:sz w:val="20"/>
          <w:szCs w:val="20"/>
        </w:rPr>
      </w:pPr>
    </w:p>
    <w:p w:rsidR="00076521" w:rsidRDefault="00792B67">
      <w:pPr>
        <w:spacing w:line="245" w:lineRule="auto"/>
        <w:ind w:left="2680" w:right="360" w:hanging="1607"/>
        <w:rPr>
          <w:sz w:val="20"/>
          <w:szCs w:val="20"/>
        </w:rPr>
      </w:pPr>
      <w:r>
        <w:rPr>
          <w:rFonts w:eastAsia="Times New Roman"/>
          <w:b/>
          <w:bCs/>
          <w:i/>
          <w:iCs/>
          <w:sz w:val="27"/>
          <w:szCs w:val="27"/>
        </w:rPr>
        <w:t>Общие принципы организации внеурочной работы в образовательной организации для детей с нарушениями слуха:</w:t>
      </w:r>
    </w:p>
    <w:p w:rsidR="00076521" w:rsidRDefault="00792B67">
      <w:pPr>
        <w:spacing w:line="238" w:lineRule="auto"/>
        <w:ind w:right="120" w:firstLine="567"/>
        <w:jc w:val="both"/>
        <w:rPr>
          <w:sz w:val="20"/>
          <w:szCs w:val="20"/>
        </w:rPr>
      </w:pPr>
      <w:r>
        <w:rPr>
          <w:rFonts w:eastAsia="Times New Roman"/>
          <w:b/>
          <w:bCs/>
          <w:i/>
          <w:iCs/>
          <w:sz w:val="28"/>
          <w:szCs w:val="28"/>
        </w:rPr>
        <w:t xml:space="preserve">1. Принцип гуманизма </w:t>
      </w:r>
      <w:r>
        <w:rPr>
          <w:rFonts w:eastAsia="Times New Roman"/>
          <w:sz w:val="28"/>
          <w:szCs w:val="28"/>
        </w:rPr>
        <w:t>определяет общий характер отношений</w:t>
      </w:r>
      <w:r>
        <w:rPr>
          <w:rFonts w:eastAsia="Times New Roman"/>
          <w:b/>
          <w:bCs/>
          <w:i/>
          <w:iCs/>
          <w:sz w:val="28"/>
          <w:szCs w:val="28"/>
        </w:rPr>
        <w:t xml:space="preserve"> </w:t>
      </w:r>
      <w:r>
        <w:rPr>
          <w:rFonts w:eastAsia="Times New Roman"/>
          <w:sz w:val="28"/>
          <w:szCs w:val="28"/>
        </w:rPr>
        <w:t>сурдопедагога и 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076521" w:rsidRDefault="00076521">
      <w:pPr>
        <w:spacing w:line="17" w:lineRule="exact"/>
        <w:rPr>
          <w:sz w:val="20"/>
          <w:szCs w:val="20"/>
        </w:rPr>
      </w:pPr>
    </w:p>
    <w:p w:rsidR="00076521" w:rsidRDefault="00792B67" w:rsidP="00792B67">
      <w:pPr>
        <w:numPr>
          <w:ilvl w:val="0"/>
          <w:numId w:val="51"/>
        </w:numPr>
        <w:tabs>
          <w:tab w:val="left" w:pos="1119"/>
        </w:tabs>
        <w:spacing w:line="237" w:lineRule="auto"/>
        <w:ind w:right="40" w:firstLine="563"/>
        <w:jc w:val="both"/>
        <w:rPr>
          <w:rFonts w:eastAsia="Times New Roman"/>
          <w:b/>
          <w:bCs/>
          <w:i/>
          <w:iCs/>
          <w:sz w:val="28"/>
          <w:szCs w:val="28"/>
        </w:rPr>
      </w:pPr>
      <w:r>
        <w:rPr>
          <w:rFonts w:eastAsia="Times New Roman"/>
          <w:b/>
          <w:bCs/>
          <w:i/>
          <w:iCs/>
          <w:sz w:val="28"/>
          <w:szCs w:val="28"/>
        </w:rPr>
        <w:t xml:space="preserve">Принцип демократизма </w:t>
      </w:r>
      <w:r>
        <w:rPr>
          <w:rFonts w:eastAsia="Times New Roman"/>
          <w:sz w:val="28"/>
          <w:szCs w:val="28"/>
        </w:rPr>
        <w:t>реализуется через развитую систему</w:t>
      </w:r>
      <w:r>
        <w:rPr>
          <w:rFonts w:eastAsia="Times New Roman"/>
          <w:b/>
          <w:bCs/>
          <w:i/>
          <w:iCs/>
          <w:sz w:val="28"/>
          <w:szCs w:val="28"/>
        </w:rPr>
        <w:t xml:space="preserve"> </w:t>
      </w:r>
      <w:r>
        <w:rPr>
          <w:rFonts w:eastAsia="Times New Roman"/>
          <w:sz w:val="28"/>
          <w:szCs w:val="28"/>
        </w:rPr>
        <w:t>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076521" w:rsidRDefault="00076521">
      <w:pPr>
        <w:spacing w:line="18" w:lineRule="exact"/>
        <w:rPr>
          <w:rFonts w:eastAsia="Times New Roman"/>
          <w:b/>
          <w:bCs/>
          <w:i/>
          <w:iCs/>
          <w:sz w:val="28"/>
          <w:szCs w:val="28"/>
        </w:rPr>
      </w:pPr>
    </w:p>
    <w:p w:rsidR="00076521" w:rsidRDefault="00792B67" w:rsidP="00792B67">
      <w:pPr>
        <w:numPr>
          <w:ilvl w:val="0"/>
          <w:numId w:val="51"/>
        </w:numPr>
        <w:tabs>
          <w:tab w:val="left" w:pos="937"/>
        </w:tabs>
        <w:spacing w:line="234" w:lineRule="auto"/>
        <w:ind w:right="40" w:firstLine="563"/>
        <w:rPr>
          <w:rFonts w:eastAsia="Times New Roman"/>
          <w:b/>
          <w:bCs/>
          <w:i/>
          <w:iCs/>
          <w:sz w:val="28"/>
          <w:szCs w:val="28"/>
        </w:rPr>
      </w:pPr>
      <w:r>
        <w:rPr>
          <w:rFonts w:eastAsia="Times New Roman"/>
          <w:b/>
          <w:bCs/>
          <w:i/>
          <w:iCs/>
          <w:sz w:val="28"/>
          <w:szCs w:val="28"/>
        </w:rPr>
        <w:t xml:space="preserve">Принцип деятельностного подхода </w:t>
      </w:r>
      <w:r>
        <w:rPr>
          <w:rFonts w:eastAsia="Times New Roman"/>
          <w:sz w:val="28"/>
          <w:szCs w:val="28"/>
        </w:rPr>
        <w:t>предполагает включение каждого</w:t>
      </w:r>
      <w:r>
        <w:rPr>
          <w:rFonts w:eastAsia="Times New Roman"/>
          <w:b/>
          <w:bCs/>
          <w:i/>
          <w:iCs/>
          <w:sz w:val="28"/>
          <w:szCs w:val="28"/>
        </w:rPr>
        <w:t xml:space="preserve"> </w:t>
      </w:r>
      <w:r>
        <w:rPr>
          <w:rFonts w:eastAsia="Times New Roman"/>
          <w:sz w:val="28"/>
          <w:szCs w:val="28"/>
        </w:rPr>
        <w:t>ребенка в различные виды деятельности.</w:t>
      </w:r>
    </w:p>
    <w:p w:rsidR="00076521" w:rsidRDefault="00076521">
      <w:pPr>
        <w:spacing w:line="15" w:lineRule="exact"/>
        <w:rPr>
          <w:rFonts w:eastAsia="Times New Roman"/>
          <w:b/>
          <w:bCs/>
          <w:i/>
          <w:iCs/>
          <w:sz w:val="28"/>
          <w:szCs w:val="28"/>
        </w:rPr>
      </w:pPr>
    </w:p>
    <w:p w:rsidR="00076521" w:rsidRDefault="00792B67" w:rsidP="00792B67">
      <w:pPr>
        <w:numPr>
          <w:ilvl w:val="0"/>
          <w:numId w:val="51"/>
        </w:numPr>
        <w:tabs>
          <w:tab w:val="left" w:pos="778"/>
        </w:tabs>
        <w:spacing w:line="236" w:lineRule="auto"/>
        <w:ind w:right="20" w:firstLine="563"/>
        <w:jc w:val="both"/>
        <w:rPr>
          <w:rFonts w:eastAsia="Times New Roman"/>
          <w:b/>
          <w:bCs/>
          <w:i/>
          <w:iCs/>
          <w:sz w:val="28"/>
          <w:szCs w:val="28"/>
        </w:rPr>
      </w:pPr>
      <w:r>
        <w:rPr>
          <w:rFonts w:eastAsia="Times New Roman"/>
          <w:b/>
          <w:bCs/>
          <w:i/>
          <w:iCs/>
          <w:sz w:val="28"/>
          <w:szCs w:val="28"/>
        </w:rPr>
        <w:t xml:space="preserve">Принцип сотрудничества </w:t>
      </w:r>
      <w:r>
        <w:rPr>
          <w:rFonts w:eastAsia="Times New Roman"/>
          <w:sz w:val="28"/>
          <w:szCs w:val="28"/>
        </w:rPr>
        <w:t>сурдопедагога с детьми</w:t>
      </w:r>
      <w:r>
        <w:rPr>
          <w:rFonts w:eastAsia="Times New Roman"/>
          <w:b/>
          <w:bCs/>
          <w:i/>
          <w:iCs/>
          <w:sz w:val="28"/>
          <w:szCs w:val="28"/>
        </w:rPr>
        <w:t xml:space="preserve"> </w:t>
      </w:r>
      <w:r>
        <w:rPr>
          <w:rFonts w:eastAsia="Times New Roman"/>
          <w:sz w:val="28"/>
          <w:szCs w:val="28"/>
        </w:rPr>
        <w:t>peaлизуется во всех</w:t>
      </w:r>
      <w:r>
        <w:rPr>
          <w:rFonts w:eastAsia="Times New Roman"/>
          <w:b/>
          <w:bCs/>
          <w:i/>
          <w:iCs/>
          <w:sz w:val="28"/>
          <w:szCs w:val="28"/>
        </w:rPr>
        <w:t xml:space="preserve"> </w:t>
      </w:r>
      <w:r>
        <w:rPr>
          <w:rFonts w:eastAsia="Times New Roman"/>
          <w:sz w:val="28"/>
          <w:szCs w:val="28"/>
        </w:rPr>
        <w:t>видах 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w:t>
      </w:r>
    </w:p>
    <w:p w:rsidR="00076521" w:rsidRDefault="00076521">
      <w:pPr>
        <w:spacing w:line="21" w:lineRule="exact"/>
        <w:rPr>
          <w:sz w:val="20"/>
          <w:szCs w:val="20"/>
        </w:rPr>
      </w:pPr>
    </w:p>
    <w:p w:rsidR="00076521" w:rsidRDefault="00792B67" w:rsidP="00792B67">
      <w:pPr>
        <w:numPr>
          <w:ilvl w:val="0"/>
          <w:numId w:val="52"/>
        </w:numPr>
        <w:tabs>
          <w:tab w:val="left" w:pos="985"/>
        </w:tabs>
        <w:spacing w:line="237" w:lineRule="auto"/>
        <w:ind w:firstLine="563"/>
        <w:jc w:val="both"/>
        <w:rPr>
          <w:rFonts w:eastAsia="Times New Roman"/>
          <w:b/>
          <w:bCs/>
          <w:i/>
          <w:iCs/>
          <w:sz w:val="28"/>
          <w:szCs w:val="28"/>
        </w:rPr>
      </w:pPr>
      <w:r>
        <w:rPr>
          <w:rFonts w:eastAsia="Times New Roman"/>
          <w:b/>
          <w:bCs/>
          <w:i/>
          <w:iCs/>
          <w:sz w:val="28"/>
          <w:szCs w:val="28"/>
        </w:rPr>
        <w:t xml:space="preserve">Принцип включения личности в значимую деятельность. </w:t>
      </w:r>
      <w:r>
        <w:rPr>
          <w:rFonts w:eastAsia="Times New Roman"/>
          <w:sz w:val="28"/>
          <w:szCs w:val="28"/>
        </w:rPr>
        <w:t>Задача</w:t>
      </w:r>
      <w:r>
        <w:rPr>
          <w:rFonts w:eastAsia="Times New Roman"/>
          <w:b/>
          <w:bCs/>
          <w:i/>
          <w:iCs/>
          <w:sz w:val="28"/>
          <w:szCs w:val="28"/>
        </w:rPr>
        <w:t xml:space="preserve"> </w:t>
      </w:r>
      <w:r>
        <w:rPr>
          <w:rFonts w:eastAsia="Times New Roman"/>
          <w:sz w:val="28"/>
          <w:szCs w:val="28"/>
        </w:rPr>
        <w:t>сурдопедагога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076521" w:rsidRDefault="00076521">
      <w:pPr>
        <w:spacing w:line="19" w:lineRule="exact"/>
        <w:rPr>
          <w:rFonts w:eastAsia="Times New Roman"/>
          <w:b/>
          <w:bCs/>
          <w:i/>
          <w:iCs/>
          <w:sz w:val="28"/>
          <w:szCs w:val="28"/>
        </w:rPr>
      </w:pPr>
    </w:p>
    <w:p w:rsidR="00076521" w:rsidRDefault="00792B67" w:rsidP="00792B67">
      <w:pPr>
        <w:numPr>
          <w:ilvl w:val="0"/>
          <w:numId w:val="52"/>
        </w:numPr>
        <w:tabs>
          <w:tab w:val="left" w:pos="1105"/>
        </w:tabs>
        <w:spacing w:line="239" w:lineRule="auto"/>
        <w:ind w:firstLine="563"/>
        <w:jc w:val="both"/>
        <w:rPr>
          <w:rFonts w:eastAsia="Times New Roman"/>
          <w:b/>
          <w:bCs/>
          <w:i/>
          <w:iCs/>
          <w:sz w:val="28"/>
          <w:szCs w:val="28"/>
        </w:rPr>
      </w:pPr>
      <w:r>
        <w:rPr>
          <w:rFonts w:eastAsia="Times New Roman"/>
          <w:b/>
          <w:bCs/>
          <w:i/>
          <w:iCs/>
          <w:sz w:val="28"/>
          <w:szCs w:val="28"/>
        </w:rPr>
        <w:t xml:space="preserve">Принцип открытости и диалогичности. </w:t>
      </w:r>
      <w:r>
        <w:rPr>
          <w:rFonts w:eastAsia="Times New Roman"/>
          <w:sz w:val="28"/>
          <w:szCs w:val="28"/>
        </w:rPr>
        <w:t>Открытость школы</w:t>
      </w:r>
      <w:r>
        <w:rPr>
          <w:rFonts w:eastAsia="Times New Roman"/>
          <w:b/>
          <w:bCs/>
          <w:i/>
          <w:iCs/>
          <w:sz w:val="28"/>
          <w:szCs w:val="28"/>
        </w:rPr>
        <w:t xml:space="preserve"> </w:t>
      </w:r>
      <w:r>
        <w:rPr>
          <w:rFonts w:eastAsia="Times New Roman"/>
          <w:sz w:val="28"/>
          <w:szCs w:val="28"/>
        </w:rPr>
        <w:t>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076521" w:rsidRDefault="00076521">
      <w:pPr>
        <w:spacing w:line="16" w:lineRule="exact"/>
        <w:rPr>
          <w:rFonts w:eastAsia="Times New Roman"/>
          <w:b/>
          <w:bCs/>
          <w:i/>
          <w:iCs/>
          <w:sz w:val="28"/>
          <w:szCs w:val="28"/>
        </w:rPr>
      </w:pPr>
    </w:p>
    <w:p w:rsidR="00076521" w:rsidRDefault="00792B67">
      <w:pPr>
        <w:spacing w:line="234" w:lineRule="auto"/>
        <w:ind w:right="40" w:firstLine="567"/>
        <w:rPr>
          <w:rFonts w:eastAsia="Times New Roman"/>
          <w:b/>
          <w:bCs/>
          <w:i/>
          <w:iCs/>
          <w:sz w:val="28"/>
          <w:szCs w:val="28"/>
        </w:rPr>
      </w:pPr>
      <w:r>
        <w:rPr>
          <w:rFonts w:eastAsia="Times New Roman"/>
          <w:sz w:val="28"/>
          <w:szCs w:val="28"/>
        </w:rPr>
        <w:t xml:space="preserve">Организация воспитательной работы с детьми с нарушениями слуха базируется на выделении также и </w:t>
      </w:r>
      <w:r>
        <w:rPr>
          <w:rFonts w:eastAsia="Times New Roman"/>
          <w:b/>
          <w:bCs/>
          <w:i/>
          <w:iCs/>
          <w:sz w:val="28"/>
          <w:szCs w:val="28"/>
        </w:rPr>
        <w:t>специальных принципов.</w:t>
      </w:r>
    </w:p>
    <w:p w:rsidR="00076521" w:rsidRDefault="00076521">
      <w:pPr>
        <w:spacing w:line="327" w:lineRule="exact"/>
        <w:rPr>
          <w:sz w:val="20"/>
          <w:szCs w:val="20"/>
        </w:rPr>
      </w:pPr>
    </w:p>
    <w:p w:rsidR="00076521" w:rsidRDefault="00792B67">
      <w:pPr>
        <w:ind w:left="560"/>
        <w:rPr>
          <w:sz w:val="20"/>
          <w:szCs w:val="20"/>
        </w:rPr>
      </w:pPr>
      <w:r>
        <w:rPr>
          <w:rFonts w:eastAsia="Times New Roman"/>
          <w:b/>
          <w:bCs/>
          <w:sz w:val="28"/>
          <w:szCs w:val="28"/>
        </w:rPr>
        <w:t>План внеурочной деятельности</w:t>
      </w:r>
    </w:p>
    <w:p w:rsidR="00076521" w:rsidRDefault="00076521">
      <w:pPr>
        <w:spacing w:line="10" w:lineRule="exact"/>
        <w:rPr>
          <w:sz w:val="20"/>
          <w:szCs w:val="20"/>
        </w:rPr>
      </w:pPr>
    </w:p>
    <w:p w:rsidR="00076521" w:rsidRDefault="00792B67">
      <w:pPr>
        <w:spacing w:line="234" w:lineRule="auto"/>
        <w:ind w:right="40" w:firstLine="639"/>
        <w:rPr>
          <w:sz w:val="20"/>
          <w:szCs w:val="20"/>
        </w:rPr>
      </w:pPr>
      <w:r>
        <w:rPr>
          <w:rFonts w:eastAsia="Times New Roman"/>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w:t>
      </w:r>
    </w:p>
    <w:p w:rsidR="00076521" w:rsidRDefault="00076521">
      <w:pPr>
        <w:spacing w:line="15" w:lineRule="exact"/>
        <w:rPr>
          <w:sz w:val="20"/>
          <w:szCs w:val="20"/>
        </w:rPr>
      </w:pPr>
    </w:p>
    <w:p w:rsidR="00076521" w:rsidRDefault="00792B67">
      <w:pPr>
        <w:spacing w:line="234" w:lineRule="auto"/>
        <w:ind w:right="40"/>
        <w:rPr>
          <w:sz w:val="20"/>
          <w:szCs w:val="20"/>
        </w:rPr>
      </w:pPr>
      <w:r>
        <w:rPr>
          <w:rFonts w:eastAsia="Times New Roman"/>
          <w:sz w:val="28"/>
          <w:szCs w:val="28"/>
        </w:rPr>
        <w:lastRenderedPageBreak/>
        <w:t>планируемых результатов освоения адаптированной основной общеобразовательной программы начального общего образования.</w:t>
      </w:r>
    </w:p>
    <w:p w:rsidR="00076521" w:rsidRDefault="00076521">
      <w:pPr>
        <w:spacing w:line="16" w:lineRule="exact"/>
        <w:rPr>
          <w:sz w:val="20"/>
          <w:szCs w:val="20"/>
        </w:rPr>
      </w:pPr>
    </w:p>
    <w:p w:rsidR="00076521" w:rsidRDefault="00792B67">
      <w:pPr>
        <w:spacing w:line="234" w:lineRule="auto"/>
        <w:ind w:right="40" w:firstLine="567"/>
        <w:rPr>
          <w:sz w:val="20"/>
          <w:szCs w:val="20"/>
        </w:rPr>
      </w:pPr>
      <w:r>
        <w:rPr>
          <w:rFonts w:eastAsia="Times New Roman"/>
          <w:b/>
          <w:bCs/>
          <w:sz w:val="28"/>
          <w:szCs w:val="28"/>
        </w:rPr>
        <w:t xml:space="preserve">Цели организации </w:t>
      </w:r>
      <w:r>
        <w:rPr>
          <w:rFonts w:eastAsia="Times New Roman"/>
          <w:sz w:val="28"/>
          <w:szCs w:val="28"/>
        </w:rPr>
        <w:t>внеурочной деятельности на уровне начального общего</w:t>
      </w:r>
      <w:r>
        <w:rPr>
          <w:rFonts w:eastAsia="Times New Roman"/>
          <w:b/>
          <w:bCs/>
          <w:sz w:val="28"/>
          <w:szCs w:val="28"/>
        </w:rPr>
        <w:t xml:space="preserve"> </w:t>
      </w:r>
      <w:r>
        <w:rPr>
          <w:rFonts w:eastAsia="Times New Roman"/>
          <w:sz w:val="28"/>
          <w:szCs w:val="28"/>
        </w:rPr>
        <w:t>образования: обеспечение соответствующей возрасту адаптации ребѐнка в</w:t>
      </w:r>
    </w:p>
    <w:p w:rsidR="00076521" w:rsidRDefault="00792B67">
      <w:pPr>
        <w:spacing w:line="234" w:lineRule="auto"/>
        <w:ind w:left="4" w:right="40"/>
        <w:rPr>
          <w:sz w:val="20"/>
          <w:szCs w:val="20"/>
        </w:rPr>
      </w:pPr>
      <w:r>
        <w:rPr>
          <w:rFonts w:eastAsia="Times New Roman"/>
          <w:sz w:val="28"/>
          <w:szCs w:val="28"/>
        </w:rPr>
        <w:t>образовательной организации, создание благоприятных условий для развития ребѐнка, учѐт его возрастных и индивидуальных особенностей.</w:t>
      </w:r>
    </w:p>
    <w:p w:rsidR="00076521" w:rsidRDefault="00792B67">
      <w:pPr>
        <w:tabs>
          <w:tab w:val="left" w:pos="2463"/>
          <w:tab w:val="left" w:pos="4463"/>
          <w:tab w:val="left" w:pos="6343"/>
          <w:tab w:val="left" w:pos="6843"/>
          <w:tab w:val="left" w:pos="8843"/>
        </w:tabs>
        <w:ind w:left="564"/>
        <w:rPr>
          <w:sz w:val="20"/>
          <w:szCs w:val="20"/>
        </w:rPr>
      </w:pPr>
      <w:r>
        <w:rPr>
          <w:rFonts w:eastAsia="Times New Roman"/>
          <w:b/>
          <w:bCs/>
          <w:i/>
          <w:iCs/>
          <w:sz w:val="28"/>
          <w:szCs w:val="28"/>
        </w:rPr>
        <w:t>Внеурочная</w:t>
      </w:r>
      <w:r>
        <w:rPr>
          <w:sz w:val="20"/>
          <w:szCs w:val="20"/>
        </w:rPr>
        <w:tab/>
      </w:r>
      <w:r>
        <w:rPr>
          <w:rFonts w:eastAsia="Times New Roman"/>
          <w:b/>
          <w:bCs/>
          <w:i/>
          <w:iCs/>
          <w:sz w:val="28"/>
          <w:szCs w:val="28"/>
        </w:rPr>
        <w:t>деятельность</w:t>
      </w:r>
      <w:r>
        <w:rPr>
          <w:rFonts w:eastAsia="Times New Roman"/>
          <w:b/>
          <w:bCs/>
          <w:i/>
          <w:iCs/>
          <w:sz w:val="28"/>
          <w:szCs w:val="28"/>
        </w:rPr>
        <w:tab/>
        <w:t>организуется</w:t>
      </w:r>
      <w:r>
        <w:rPr>
          <w:rFonts w:eastAsia="Times New Roman"/>
          <w:b/>
          <w:bCs/>
          <w:i/>
          <w:iCs/>
          <w:sz w:val="28"/>
          <w:szCs w:val="28"/>
        </w:rPr>
        <w:tab/>
        <w:t>по</w:t>
      </w:r>
      <w:r>
        <w:rPr>
          <w:rFonts w:eastAsia="Times New Roman"/>
          <w:b/>
          <w:bCs/>
          <w:i/>
          <w:iCs/>
          <w:sz w:val="28"/>
          <w:szCs w:val="28"/>
        </w:rPr>
        <w:tab/>
        <w:t>направлениям</w:t>
      </w:r>
      <w:r>
        <w:rPr>
          <w:sz w:val="20"/>
          <w:szCs w:val="20"/>
        </w:rPr>
        <w:tab/>
      </w:r>
      <w:r>
        <w:rPr>
          <w:rFonts w:eastAsia="Times New Roman"/>
          <w:sz w:val="28"/>
          <w:szCs w:val="28"/>
        </w:rPr>
        <w:t>развития</w:t>
      </w:r>
    </w:p>
    <w:p w:rsidR="00076521" w:rsidRDefault="00076521">
      <w:pPr>
        <w:spacing w:line="15" w:lineRule="exact"/>
        <w:rPr>
          <w:sz w:val="20"/>
          <w:szCs w:val="20"/>
        </w:rPr>
      </w:pPr>
    </w:p>
    <w:p w:rsidR="00076521" w:rsidRDefault="00792B67">
      <w:pPr>
        <w:spacing w:line="236" w:lineRule="auto"/>
        <w:ind w:left="4" w:right="40"/>
        <w:rPr>
          <w:sz w:val="20"/>
          <w:szCs w:val="20"/>
        </w:rPr>
      </w:pPr>
      <w:r>
        <w:rPr>
          <w:rFonts w:eastAsia="Times New Roman"/>
          <w:sz w:val="28"/>
          <w:szCs w:val="28"/>
        </w:rPr>
        <w:t>личности (спортивно-оздоровительное, нравственное, социальное, общекультурное).</w:t>
      </w:r>
    </w:p>
    <w:p w:rsidR="00076521" w:rsidRDefault="00076521">
      <w:pPr>
        <w:spacing w:line="15" w:lineRule="exact"/>
        <w:rPr>
          <w:sz w:val="20"/>
          <w:szCs w:val="20"/>
        </w:rPr>
      </w:pPr>
    </w:p>
    <w:p w:rsidR="00076521" w:rsidRDefault="00792B67">
      <w:pPr>
        <w:spacing w:line="234" w:lineRule="auto"/>
        <w:ind w:left="4" w:right="40" w:firstLine="567"/>
        <w:rPr>
          <w:sz w:val="20"/>
          <w:szCs w:val="20"/>
        </w:rPr>
      </w:pPr>
      <w:r>
        <w:rPr>
          <w:rFonts w:eastAsia="Times New Roman"/>
          <w:sz w:val="28"/>
          <w:szCs w:val="28"/>
        </w:rPr>
        <w:t>Время, отведѐнное на внеурочную деятельность, не учитывается при определении максимально допустимой недельной нагрузки обучающихся.</w:t>
      </w:r>
    </w:p>
    <w:p w:rsidR="00076521" w:rsidRDefault="00076521">
      <w:pPr>
        <w:spacing w:line="15" w:lineRule="exact"/>
        <w:rPr>
          <w:sz w:val="20"/>
          <w:szCs w:val="20"/>
        </w:rPr>
      </w:pPr>
    </w:p>
    <w:p w:rsidR="00076521" w:rsidRDefault="00792B67">
      <w:pPr>
        <w:spacing w:line="237" w:lineRule="auto"/>
        <w:ind w:left="4" w:right="140" w:firstLine="567"/>
        <w:jc w:val="both"/>
        <w:rPr>
          <w:sz w:val="20"/>
          <w:szCs w:val="20"/>
        </w:rPr>
      </w:pPr>
      <w:r>
        <w:rPr>
          <w:rFonts w:eastAsia="Times New Roman"/>
          <w:sz w:val="28"/>
          <w:szCs w:val="28"/>
        </w:rPr>
        <w:t>При организации внеурочной деятельности непосредственно в образовательной организации в этой работе принимают участие все педагогические работники (учителя начальной школы, учителя-предметники, социальные педагоги, педагоги-психологи, учителя-дефектологи, воспитатели, тьюторы, педагоги-организаторы).</w:t>
      </w:r>
    </w:p>
    <w:p w:rsidR="00076521" w:rsidRDefault="00076521">
      <w:pPr>
        <w:spacing w:line="3" w:lineRule="exact"/>
        <w:rPr>
          <w:sz w:val="20"/>
          <w:szCs w:val="20"/>
        </w:rPr>
      </w:pPr>
    </w:p>
    <w:p w:rsidR="00076521" w:rsidRDefault="00792B67">
      <w:pPr>
        <w:ind w:left="564"/>
        <w:rPr>
          <w:sz w:val="20"/>
          <w:szCs w:val="20"/>
        </w:rPr>
      </w:pPr>
      <w:r>
        <w:rPr>
          <w:rFonts w:eastAsia="Times New Roman"/>
          <w:sz w:val="28"/>
          <w:szCs w:val="28"/>
        </w:rPr>
        <w:t>Координирующую роль в организации внеурочной деятельности выполняет</w:t>
      </w:r>
    </w:p>
    <w:p w:rsidR="00076521" w:rsidRDefault="00076521">
      <w:pPr>
        <w:spacing w:line="16" w:lineRule="exact"/>
        <w:rPr>
          <w:sz w:val="20"/>
          <w:szCs w:val="20"/>
        </w:rPr>
      </w:pPr>
    </w:p>
    <w:p w:rsidR="00076521" w:rsidRDefault="00792B67">
      <w:pPr>
        <w:spacing w:line="235" w:lineRule="auto"/>
        <w:ind w:left="4" w:right="160"/>
        <w:jc w:val="both"/>
        <w:rPr>
          <w:sz w:val="20"/>
          <w:szCs w:val="20"/>
        </w:rPr>
      </w:pPr>
      <w:r>
        <w:rPr>
          <w:rFonts w:eastAsia="Times New Roman"/>
          <w:sz w:val="28"/>
          <w:szCs w:val="28"/>
        </w:rPr>
        <w:t>классный руководитель, воспитатель, которые взаимодействуют с педагогическими работниками, организует систему отношений через разнообразные формы воспитательной деятельности коллектива.</w:t>
      </w:r>
    </w:p>
    <w:p w:rsidR="00076521" w:rsidRDefault="00076521">
      <w:pPr>
        <w:spacing w:line="19" w:lineRule="exact"/>
        <w:rPr>
          <w:sz w:val="20"/>
          <w:szCs w:val="20"/>
        </w:rPr>
      </w:pPr>
    </w:p>
    <w:p w:rsidR="00076521" w:rsidRDefault="00792B67">
      <w:pPr>
        <w:spacing w:line="238" w:lineRule="auto"/>
        <w:ind w:left="4" w:right="140" w:firstLine="567"/>
        <w:jc w:val="both"/>
        <w:rPr>
          <w:sz w:val="20"/>
          <w:szCs w:val="20"/>
        </w:rPr>
      </w:pPr>
      <w:r>
        <w:rPr>
          <w:rFonts w:eastAsia="Times New Roman"/>
          <w:sz w:val="28"/>
          <w:szCs w:val="28"/>
        </w:rPr>
        <w:t xml:space="preserve">Организация внеурочной деятельности регламентируется </w:t>
      </w:r>
      <w:r>
        <w:rPr>
          <w:rFonts w:eastAsia="Times New Roman"/>
          <w:i/>
          <w:iCs/>
          <w:sz w:val="28"/>
          <w:szCs w:val="28"/>
        </w:rPr>
        <w:t>календарным</w:t>
      </w:r>
      <w:r>
        <w:rPr>
          <w:rFonts w:eastAsia="Times New Roman"/>
          <w:sz w:val="28"/>
          <w:szCs w:val="28"/>
        </w:rPr>
        <w:t xml:space="preserve"> </w:t>
      </w:r>
      <w:r>
        <w:rPr>
          <w:rFonts w:eastAsia="Times New Roman"/>
          <w:i/>
          <w:iCs/>
          <w:sz w:val="28"/>
          <w:szCs w:val="28"/>
        </w:rPr>
        <w:t xml:space="preserve">учебным графиком </w:t>
      </w:r>
      <w:r>
        <w:rPr>
          <w:rFonts w:eastAsia="Times New Roman"/>
          <w:sz w:val="28"/>
          <w:szCs w:val="28"/>
        </w:rPr>
        <w:t>на учебный год,</w:t>
      </w:r>
      <w:r>
        <w:rPr>
          <w:rFonts w:eastAsia="Times New Roman"/>
          <w:i/>
          <w:iCs/>
          <w:sz w:val="28"/>
          <w:szCs w:val="28"/>
        </w:rPr>
        <w:t xml:space="preserve"> </w:t>
      </w:r>
      <w:r>
        <w:rPr>
          <w:rFonts w:eastAsia="Times New Roman"/>
          <w:sz w:val="28"/>
          <w:szCs w:val="28"/>
        </w:rPr>
        <w:t>который утверждается директором</w:t>
      </w:r>
      <w:r>
        <w:rPr>
          <w:rFonts w:eastAsia="Times New Roman"/>
          <w:i/>
          <w:iCs/>
          <w:sz w:val="28"/>
          <w:szCs w:val="28"/>
        </w:rPr>
        <w:t xml:space="preserve"> </w:t>
      </w:r>
      <w:r>
        <w:rPr>
          <w:rFonts w:eastAsia="Times New Roman"/>
          <w:sz w:val="28"/>
          <w:szCs w:val="28"/>
        </w:rPr>
        <w:t>образовательной организации. Календарный учебный график составляется на каждый учебный год с учетом мнений участников образовательных отношений, учетом региональных и этнокультурных традиций, с учетом плановых мероприятий учреждений образования и культуры региона.</w:t>
      </w:r>
    </w:p>
    <w:p w:rsidR="00076521" w:rsidRDefault="00076521">
      <w:pPr>
        <w:spacing w:line="330" w:lineRule="exact"/>
        <w:rPr>
          <w:sz w:val="20"/>
          <w:szCs w:val="20"/>
        </w:rPr>
      </w:pPr>
    </w:p>
    <w:p w:rsidR="00076521" w:rsidRDefault="00792B67">
      <w:pPr>
        <w:ind w:left="564"/>
        <w:rPr>
          <w:sz w:val="20"/>
          <w:szCs w:val="20"/>
        </w:rPr>
      </w:pPr>
      <w:r>
        <w:rPr>
          <w:rFonts w:eastAsia="Times New Roman"/>
          <w:b/>
          <w:bCs/>
          <w:i/>
          <w:iCs/>
          <w:sz w:val="28"/>
          <w:szCs w:val="28"/>
        </w:rPr>
        <w:t>Календарный учебный график предусматривает:</w:t>
      </w:r>
    </w:p>
    <w:p w:rsidR="00076521" w:rsidRDefault="00076521">
      <w:pPr>
        <w:spacing w:line="10" w:lineRule="exact"/>
        <w:rPr>
          <w:sz w:val="20"/>
          <w:szCs w:val="20"/>
        </w:rPr>
      </w:pPr>
    </w:p>
    <w:p w:rsidR="00076521" w:rsidRDefault="00792B67" w:rsidP="00792B67">
      <w:pPr>
        <w:numPr>
          <w:ilvl w:val="1"/>
          <w:numId w:val="53"/>
        </w:numPr>
        <w:tabs>
          <w:tab w:val="left" w:pos="811"/>
        </w:tabs>
        <w:spacing w:line="234" w:lineRule="auto"/>
        <w:ind w:left="4" w:right="860" w:firstLine="563"/>
        <w:rPr>
          <w:rFonts w:eastAsia="Times New Roman"/>
          <w:sz w:val="28"/>
          <w:szCs w:val="28"/>
        </w:rPr>
      </w:pPr>
      <w:r>
        <w:rPr>
          <w:rFonts w:eastAsia="Times New Roman"/>
          <w:sz w:val="28"/>
          <w:szCs w:val="28"/>
        </w:rPr>
        <w:t>начало занятий внеурочной деятельности не ранее, чем через 40 минут после окончания последнего урока;</w:t>
      </w:r>
    </w:p>
    <w:p w:rsidR="00076521" w:rsidRDefault="00076521">
      <w:pPr>
        <w:spacing w:line="15" w:lineRule="exact"/>
        <w:rPr>
          <w:rFonts w:eastAsia="Times New Roman"/>
          <w:sz w:val="28"/>
          <w:szCs w:val="28"/>
        </w:rPr>
      </w:pPr>
    </w:p>
    <w:p w:rsidR="00076521" w:rsidRDefault="00792B67" w:rsidP="00792B67">
      <w:pPr>
        <w:numPr>
          <w:ilvl w:val="1"/>
          <w:numId w:val="53"/>
        </w:numPr>
        <w:tabs>
          <w:tab w:val="left" w:pos="753"/>
        </w:tabs>
        <w:spacing w:line="234" w:lineRule="auto"/>
        <w:ind w:left="4" w:right="480" w:firstLine="563"/>
        <w:rPr>
          <w:rFonts w:eastAsia="Times New Roman"/>
          <w:sz w:val="28"/>
          <w:szCs w:val="28"/>
        </w:rPr>
      </w:pPr>
      <w:r>
        <w:rPr>
          <w:rFonts w:eastAsia="Times New Roman"/>
          <w:sz w:val="28"/>
          <w:szCs w:val="28"/>
        </w:rPr>
        <w:t>продолжительность занятий в 1-х классах - 35 минут, во 2 - 4 классах – 40 минут;</w:t>
      </w:r>
    </w:p>
    <w:p w:rsidR="00076521" w:rsidRDefault="00076521">
      <w:pPr>
        <w:spacing w:line="15" w:lineRule="exact"/>
        <w:rPr>
          <w:rFonts w:eastAsia="Times New Roman"/>
          <w:sz w:val="28"/>
          <w:szCs w:val="28"/>
        </w:rPr>
      </w:pPr>
    </w:p>
    <w:p w:rsidR="00076521" w:rsidRDefault="00792B67" w:rsidP="00792B67">
      <w:pPr>
        <w:numPr>
          <w:ilvl w:val="1"/>
          <w:numId w:val="53"/>
        </w:numPr>
        <w:tabs>
          <w:tab w:val="left" w:pos="835"/>
        </w:tabs>
        <w:spacing w:line="237" w:lineRule="auto"/>
        <w:ind w:left="4" w:right="340" w:firstLine="563"/>
        <w:jc w:val="both"/>
        <w:rPr>
          <w:rFonts w:eastAsia="Times New Roman"/>
          <w:sz w:val="28"/>
          <w:szCs w:val="28"/>
        </w:rPr>
      </w:pPr>
      <w:r>
        <w:rPr>
          <w:rFonts w:eastAsia="Times New Roman"/>
          <w:sz w:val="28"/>
          <w:szCs w:val="28"/>
        </w:rPr>
        <w:t>при проведении внеурочных занятий соблюдается ряд обязательных условий: для воспитанников школы - интерната, организовано 5-разовое питание</w:t>
      </w:r>
    </w:p>
    <w:p w:rsidR="00076521" w:rsidRDefault="00792B67" w:rsidP="00792B67">
      <w:pPr>
        <w:numPr>
          <w:ilvl w:val="0"/>
          <w:numId w:val="53"/>
        </w:numPr>
        <w:tabs>
          <w:tab w:val="left" w:pos="224"/>
        </w:tabs>
        <w:ind w:left="224" w:hanging="224"/>
        <w:rPr>
          <w:rFonts w:eastAsia="Times New Roman"/>
          <w:sz w:val="28"/>
          <w:szCs w:val="28"/>
        </w:rPr>
      </w:pPr>
      <w:r>
        <w:rPr>
          <w:rFonts w:eastAsia="Times New Roman"/>
          <w:sz w:val="28"/>
          <w:szCs w:val="28"/>
        </w:rPr>
        <w:t>прогулки до 2-ух часов в день;</w:t>
      </w:r>
    </w:p>
    <w:p w:rsidR="00076521" w:rsidRDefault="00076521">
      <w:pPr>
        <w:spacing w:line="14" w:lineRule="exact"/>
        <w:rPr>
          <w:rFonts w:eastAsia="Times New Roman"/>
          <w:sz w:val="28"/>
          <w:szCs w:val="28"/>
        </w:rPr>
      </w:pPr>
    </w:p>
    <w:p w:rsidR="00076521" w:rsidRDefault="00792B67" w:rsidP="00792B67">
      <w:pPr>
        <w:numPr>
          <w:ilvl w:val="1"/>
          <w:numId w:val="53"/>
        </w:numPr>
        <w:tabs>
          <w:tab w:val="left" w:pos="1020"/>
        </w:tabs>
        <w:spacing w:line="234" w:lineRule="auto"/>
        <w:ind w:left="564" w:right="20" w:firstLine="3"/>
        <w:rPr>
          <w:rFonts w:eastAsia="Times New Roman"/>
          <w:sz w:val="28"/>
          <w:szCs w:val="28"/>
        </w:rPr>
      </w:pPr>
      <w:r>
        <w:rPr>
          <w:rFonts w:eastAsia="Times New Roman"/>
          <w:sz w:val="28"/>
          <w:szCs w:val="28"/>
        </w:rPr>
        <w:t>перерыв между занятиями внеурочной деятельности - не менее 10 минут. В рамках внеурочной деятельности осуществляется коррекционная работа с</w:t>
      </w:r>
    </w:p>
    <w:p w:rsidR="00076521" w:rsidRDefault="00792B67">
      <w:pPr>
        <w:tabs>
          <w:tab w:val="left" w:pos="1163"/>
          <w:tab w:val="left" w:pos="3623"/>
          <w:tab w:val="left" w:pos="5583"/>
          <w:tab w:val="left" w:pos="7583"/>
          <w:tab w:val="left" w:pos="8043"/>
        </w:tabs>
        <w:ind w:left="4"/>
        <w:rPr>
          <w:sz w:val="20"/>
          <w:szCs w:val="20"/>
        </w:rPr>
      </w:pPr>
      <w:r>
        <w:rPr>
          <w:rFonts w:eastAsia="Times New Roman"/>
          <w:sz w:val="28"/>
          <w:szCs w:val="28"/>
        </w:rPr>
        <w:t>учетом</w:t>
      </w:r>
      <w:r>
        <w:rPr>
          <w:sz w:val="20"/>
          <w:szCs w:val="20"/>
        </w:rPr>
        <w:tab/>
      </w:r>
      <w:r>
        <w:rPr>
          <w:rFonts w:eastAsia="Times New Roman"/>
          <w:sz w:val="28"/>
          <w:szCs w:val="28"/>
        </w:rPr>
        <w:t>психофизических</w:t>
      </w:r>
      <w:r>
        <w:rPr>
          <w:sz w:val="20"/>
          <w:szCs w:val="20"/>
        </w:rPr>
        <w:tab/>
      </w:r>
      <w:r>
        <w:rPr>
          <w:rFonts w:eastAsia="Times New Roman"/>
          <w:sz w:val="28"/>
          <w:szCs w:val="28"/>
        </w:rPr>
        <w:t>особенностей</w:t>
      </w:r>
      <w:r>
        <w:rPr>
          <w:sz w:val="20"/>
          <w:szCs w:val="20"/>
        </w:rPr>
        <w:tab/>
      </w:r>
      <w:r>
        <w:rPr>
          <w:rFonts w:eastAsia="Times New Roman"/>
          <w:sz w:val="28"/>
          <w:szCs w:val="28"/>
        </w:rPr>
        <w:t>обучающихся</w:t>
      </w:r>
      <w:r>
        <w:rPr>
          <w:sz w:val="20"/>
          <w:szCs w:val="20"/>
        </w:rPr>
        <w:tab/>
      </w:r>
      <w:r>
        <w:rPr>
          <w:rFonts w:eastAsia="Times New Roman"/>
          <w:sz w:val="28"/>
          <w:szCs w:val="28"/>
        </w:rPr>
        <w:t>с</w:t>
      </w:r>
      <w:r>
        <w:rPr>
          <w:sz w:val="20"/>
          <w:szCs w:val="20"/>
        </w:rPr>
        <w:tab/>
      </w:r>
      <w:r>
        <w:rPr>
          <w:rFonts w:eastAsia="Times New Roman"/>
          <w:sz w:val="28"/>
          <w:szCs w:val="28"/>
        </w:rPr>
        <w:t>ограниченными</w:t>
      </w:r>
    </w:p>
    <w:p w:rsidR="00076521" w:rsidRDefault="00076521">
      <w:pPr>
        <w:spacing w:line="15" w:lineRule="exact"/>
        <w:rPr>
          <w:sz w:val="20"/>
          <w:szCs w:val="20"/>
        </w:rPr>
      </w:pPr>
    </w:p>
    <w:p w:rsidR="00076521" w:rsidRDefault="00792B67">
      <w:pPr>
        <w:spacing w:line="237" w:lineRule="auto"/>
        <w:ind w:left="4"/>
        <w:jc w:val="both"/>
        <w:rPr>
          <w:sz w:val="20"/>
          <w:szCs w:val="20"/>
        </w:rPr>
      </w:pPr>
      <w:r>
        <w:rPr>
          <w:rFonts w:eastAsia="Times New Roman"/>
          <w:sz w:val="28"/>
          <w:szCs w:val="28"/>
        </w:rPr>
        <w:t>возможностями здоровья и программами коррекционно-развивающей направленности. В план внеурочной деятельности включены коррекционно - развивающие занятия: развитие слухового восприятия и техника речи (фронтальные занятия), индивидуальные занятия по развитию речевого слуха и формированию произносительной стороны речи, музыкально-ритмические занятия, социально-бытовая ориентировка.</w:t>
      </w:r>
    </w:p>
    <w:p w:rsidR="00076521" w:rsidRDefault="00792B67">
      <w:pPr>
        <w:spacing w:line="236" w:lineRule="auto"/>
        <w:ind w:left="300" w:right="240" w:firstLine="567"/>
        <w:jc w:val="both"/>
        <w:rPr>
          <w:sz w:val="20"/>
          <w:szCs w:val="20"/>
        </w:rPr>
      </w:pPr>
      <w:r>
        <w:rPr>
          <w:rFonts w:eastAsia="Times New Roman"/>
          <w:sz w:val="28"/>
          <w:szCs w:val="28"/>
        </w:rPr>
        <w:lastRenderedPageBreak/>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План внеурочной деятельности составляется на каждый учебный год.</w:t>
      </w:r>
    </w:p>
    <w:p w:rsidR="00076521" w:rsidRDefault="00076521">
      <w:pPr>
        <w:spacing w:line="30" w:lineRule="exact"/>
        <w:rPr>
          <w:sz w:val="20"/>
          <w:szCs w:val="20"/>
        </w:rPr>
      </w:pPr>
    </w:p>
    <w:p w:rsidR="00076521" w:rsidRDefault="00792B67" w:rsidP="00792B67">
      <w:pPr>
        <w:numPr>
          <w:ilvl w:val="0"/>
          <w:numId w:val="54"/>
        </w:numPr>
        <w:tabs>
          <w:tab w:val="left" w:pos="1741"/>
        </w:tabs>
        <w:spacing w:line="236" w:lineRule="auto"/>
        <w:ind w:left="300" w:right="240" w:firstLine="563"/>
        <w:jc w:val="both"/>
        <w:rPr>
          <w:rFonts w:eastAsia="Times New Roman"/>
          <w:sz w:val="28"/>
          <w:szCs w:val="28"/>
        </w:rPr>
      </w:pPr>
      <w:r>
        <w:rPr>
          <w:rFonts w:eastAsia="Times New Roman"/>
          <w:sz w:val="28"/>
          <w:szCs w:val="28"/>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76521" w:rsidRDefault="00076521">
      <w:pPr>
        <w:spacing w:line="9" w:lineRule="exact"/>
        <w:rPr>
          <w:rFonts w:eastAsia="Times New Roman"/>
          <w:sz w:val="28"/>
          <w:szCs w:val="28"/>
        </w:rPr>
      </w:pPr>
    </w:p>
    <w:p w:rsidR="00076521" w:rsidRDefault="00792B67" w:rsidP="00792B67">
      <w:pPr>
        <w:numPr>
          <w:ilvl w:val="0"/>
          <w:numId w:val="55"/>
        </w:numPr>
        <w:tabs>
          <w:tab w:val="left" w:pos="1440"/>
        </w:tabs>
        <w:ind w:left="1440" w:hanging="877"/>
        <w:rPr>
          <w:rFonts w:eastAsia="Times New Roman"/>
          <w:b/>
          <w:bCs/>
          <w:i/>
          <w:iCs/>
          <w:sz w:val="28"/>
          <w:szCs w:val="28"/>
        </w:rPr>
      </w:pPr>
      <w:r>
        <w:rPr>
          <w:rFonts w:eastAsia="Times New Roman"/>
          <w:b/>
          <w:bCs/>
          <w:i/>
          <w:iCs/>
          <w:sz w:val="28"/>
          <w:szCs w:val="28"/>
          <w:u w:val="single"/>
        </w:rPr>
        <w:t>Организационный раздел</w:t>
      </w:r>
    </w:p>
    <w:p w:rsidR="00076521" w:rsidRDefault="00076521">
      <w:pPr>
        <w:spacing w:line="15" w:lineRule="exact"/>
        <w:rPr>
          <w:sz w:val="20"/>
          <w:szCs w:val="20"/>
        </w:rPr>
      </w:pPr>
    </w:p>
    <w:p w:rsidR="00076521" w:rsidRDefault="00792B67">
      <w:pPr>
        <w:spacing w:line="234" w:lineRule="auto"/>
        <w:ind w:right="20" w:firstLine="567"/>
        <w:rPr>
          <w:sz w:val="20"/>
          <w:szCs w:val="20"/>
        </w:rPr>
      </w:pPr>
      <w:r>
        <w:rPr>
          <w:rFonts w:eastAsia="Times New Roman"/>
          <w:b/>
          <w:bCs/>
          <w:sz w:val="28"/>
          <w:szCs w:val="28"/>
        </w:rPr>
        <w:t xml:space="preserve">3.1. Учебный план АООП НОО слабослышащих и позднооглохших обучающихся (вариант 2.3) </w:t>
      </w:r>
    </w:p>
    <w:p w:rsidR="00076521" w:rsidRDefault="00076521">
      <w:pPr>
        <w:spacing w:line="11" w:lineRule="exact"/>
        <w:rPr>
          <w:sz w:val="20"/>
          <w:szCs w:val="20"/>
        </w:rPr>
      </w:pPr>
    </w:p>
    <w:p w:rsidR="00076521" w:rsidRDefault="00792B67">
      <w:pPr>
        <w:spacing w:line="238" w:lineRule="auto"/>
        <w:ind w:right="160" w:firstLine="567"/>
        <w:jc w:val="both"/>
        <w:rPr>
          <w:sz w:val="20"/>
          <w:szCs w:val="20"/>
        </w:rPr>
      </w:pPr>
      <w:r>
        <w:rPr>
          <w:rFonts w:eastAsia="Times New Roman"/>
          <w:sz w:val="28"/>
          <w:szCs w:val="28"/>
        </w:rPr>
        <w:t>Реализация АООП НОО обучающихся с ОВЗ (вариант 2.3.) способствует всестороннему развитию личности слабослышащих и позднооглохших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w:t>
      </w:r>
    </w:p>
    <w:p w:rsidR="00076521" w:rsidRDefault="00076521">
      <w:pPr>
        <w:spacing w:line="24" w:lineRule="exact"/>
        <w:rPr>
          <w:sz w:val="20"/>
          <w:szCs w:val="20"/>
        </w:rPr>
      </w:pPr>
    </w:p>
    <w:p w:rsidR="00076521" w:rsidRDefault="00792B67">
      <w:pPr>
        <w:spacing w:line="238" w:lineRule="auto"/>
        <w:ind w:right="160" w:firstLine="567"/>
        <w:jc w:val="both"/>
        <w:rPr>
          <w:sz w:val="20"/>
          <w:szCs w:val="20"/>
        </w:rPr>
      </w:pPr>
      <w:r>
        <w:rPr>
          <w:rFonts w:eastAsia="Times New Roman"/>
          <w:sz w:val="28"/>
          <w:szCs w:val="28"/>
        </w:rPr>
        <w:t>Слабослышащие и позднооглохшие обучающиеся получают нецензовый уровень начального образования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развития познавательной деятельности, жизненных компетенций, что способствует всестороннему развитию, социальной адаптации слабослышащих и позднооглохших детей.</w:t>
      </w:r>
    </w:p>
    <w:p w:rsidR="00076521" w:rsidRDefault="00076521">
      <w:pPr>
        <w:spacing w:line="27" w:lineRule="exact"/>
        <w:rPr>
          <w:sz w:val="20"/>
          <w:szCs w:val="20"/>
        </w:rPr>
      </w:pPr>
    </w:p>
    <w:p w:rsidR="00076521" w:rsidRDefault="00792B67">
      <w:pPr>
        <w:spacing w:line="237" w:lineRule="auto"/>
        <w:ind w:right="160" w:firstLine="567"/>
        <w:jc w:val="both"/>
        <w:rPr>
          <w:sz w:val="20"/>
          <w:szCs w:val="20"/>
        </w:rPr>
      </w:pPr>
      <w:r>
        <w:rPr>
          <w:rFonts w:eastAsia="Times New Roman"/>
          <w:sz w:val="28"/>
          <w:szCs w:val="28"/>
        </w:rPr>
        <w:t>Учебный план общеобразовательной организации обеспечивает выполнение санитарно - гигиенических требований к образовательному процессу. Сроки освоения АООП НОО (вариант 2.3) слабослышащими и позднооглохшими обучающимися предполагает пролонгированные сроки обучения и составляет 6 лет (1-6 классы).</w:t>
      </w:r>
    </w:p>
    <w:p w:rsidR="00076521" w:rsidRDefault="00076521">
      <w:pPr>
        <w:spacing w:line="19" w:lineRule="exact"/>
        <w:rPr>
          <w:sz w:val="20"/>
          <w:szCs w:val="20"/>
        </w:rPr>
      </w:pPr>
    </w:p>
    <w:p w:rsidR="00076521" w:rsidRDefault="00792B67">
      <w:pPr>
        <w:spacing w:line="234" w:lineRule="auto"/>
        <w:ind w:left="560" w:right="240"/>
        <w:rPr>
          <w:sz w:val="20"/>
          <w:szCs w:val="20"/>
        </w:rPr>
      </w:pPr>
      <w:r>
        <w:rPr>
          <w:rFonts w:eastAsia="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w:t>
      </w:r>
    </w:p>
    <w:p w:rsidR="00076521" w:rsidRDefault="00076521">
      <w:pPr>
        <w:spacing w:line="15" w:lineRule="exact"/>
        <w:rPr>
          <w:sz w:val="20"/>
          <w:szCs w:val="20"/>
        </w:rPr>
      </w:pPr>
    </w:p>
    <w:p w:rsidR="00076521" w:rsidRDefault="00792B67">
      <w:pPr>
        <w:spacing w:line="234" w:lineRule="auto"/>
        <w:ind w:left="560" w:right="240" w:hanging="566"/>
        <w:jc w:val="both"/>
        <w:rPr>
          <w:sz w:val="20"/>
          <w:szCs w:val="20"/>
        </w:rPr>
      </w:pPr>
      <w:r>
        <w:rPr>
          <w:rFonts w:eastAsia="Times New Roman"/>
          <w:sz w:val="28"/>
          <w:szCs w:val="28"/>
        </w:rPr>
        <w:t>укрепления здоровья обучающихся. Обучение проходит в одну смену. Продолжительность учебного года на уровне начального общего</w:t>
      </w:r>
    </w:p>
    <w:p w:rsidR="00076521" w:rsidRDefault="00076521">
      <w:pPr>
        <w:spacing w:line="21" w:lineRule="exact"/>
        <w:rPr>
          <w:sz w:val="20"/>
          <w:szCs w:val="20"/>
        </w:rPr>
      </w:pPr>
    </w:p>
    <w:p w:rsidR="00076521" w:rsidRDefault="00792B67">
      <w:pPr>
        <w:spacing w:line="234" w:lineRule="auto"/>
        <w:ind w:left="560" w:right="240" w:hanging="566"/>
        <w:jc w:val="both"/>
        <w:rPr>
          <w:sz w:val="20"/>
          <w:szCs w:val="20"/>
        </w:rPr>
      </w:pPr>
      <w:r>
        <w:rPr>
          <w:rFonts w:eastAsia="Times New Roman"/>
          <w:sz w:val="28"/>
          <w:szCs w:val="28"/>
        </w:rPr>
        <w:t>образования составляет 35 недели и в первом классе - 33 недели. Продолжительность каникул в течение учебного года составляет не менее</w:t>
      </w:r>
    </w:p>
    <w:p w:rsidR="00076521" w:rsidRDefault="00076521">
      <w:pPr>
        <w:spacing w:line="15" w:lineRule="exact"/>
        <w:rPr>
          <w:sz w:val="20"/>
          <w:szCs w:val="20"/>
        </w:rPr>
      </w:pPr>
    </w:p>
    <w:p w:rsidR="00076521" w:rsidRDefault="00792B67">
      <w:pPr>
        <w:spacing w:line="236" w:lineRule="auto"/>
        <w:ind w:right="240"/>
        <w:jc w:val="both"/>
        <w:rPr>
          <w:sz w:val="20"/>
          <w:szCs w:val="20"/>
        </w:rPr>
      </w:pPr>
      <w:r>
        <w:rPr>
          <w:rFonts w:eastAsia="Times New Roman"/>
          <w:sz w:val="28"/>
          <w:szCs w:val="28"/>
        </w:rPr>
        <w:t>30 календарных дней, летом - не менее 8 недель. Для слабослышащих и позднооглохших обучающихся в первом классе устанавливаются в течение года дополнительные недельные каникулы.</w:t>
      </w:r>
    </w:p>
    <w:p w:rsidR="00076521" w:rsidRDefault="00076521">
      <w:pPr>
        <w:spacing w:line="15" w:lineRule="exact"/>
        <w:rPr>
          <w:sz w:val="20"/>
          <w:szCs w:val="20"/>
        </w:rPr>
      </w:pPr>
    </w:p>
    <w:p w:rsidR="00076521" w:rsidRDefault="00792B67">
      <w:pPr>
        <w:spacing w:line="234" w:lineRule="auto"/>
        <w:ind w:right="220" w:firstLine="567"/>
        <w:rPr>
          <w:sz w:val="20"/>
          <w:szCs w:val="20"/>
        </w:rPr>
      </w:pPr>
      <w:r>
        <w:rPr>
          <w:rFonts w:eastAsia="Times New Roman"/>
          <w:sz w:val="28"/>
          <w:szCs w:val="28"/>
        </w:rPr>
        <w:t>Продолжительность урока составляет: в первом классе - 35 минут; во 2 - 4 классах - 40 минут.</w:t>
      </w:r>
    </w:p>
    <w:p w:rsidR="00076521" w:rsidRDefault="00076521">
      <w:pPr>
        <w:spacing w:line="15" w:lineRule="exact"/>
        <w:rPr>
          <w:sz w:val="20"/>
          <w:szCs w:val="20"/>
        </w:rPr>
      </w:pPr>
    </w:p>
    <w:p w:rsidR="00076521" w:rsidRDefault="00792B67">
      <w:pPr>
        <w:spacing w:line="234" w:lineRule="auto"/>
        <w:ind w:right="240" w:firstLine="567"/>
        <w:rPr>
          <w:sz w:val="20"/>
          <w:szCs w:val="20"/>
        </w:rPr>
      </w:pPr>
      <w:r>
        <w:rPr>
          <w:rFonts w:eastAsia="Times New Roman"/>
          <w:sz w:val="28"/>
          <w:szCs w:val="28"/>
        </w:rPr>
        <w:lastRenderedPageBreak/>
        <w:t>Выбор модулей осуществляется родителями (законными представителями) учащихся школы-интерната добровольно с учетом интересов обучающихся.</w:t>
      </w:r>
    </w:p>
    <w:p w:rsidR="00076521" w:rsidRDefault="00076521">
      <w:pPr>
        <w:spacing w:line="5" w:lineRule="exact"/>
        <w:rPr>
          <w:sz w:val="20"/>
          <w:szCs w:val="20"/>
        </w:rPr>
      </w:pPr>
    </w:p>
    <w:p w:rsidR="00076521" w:rsidRDefault="00792B67">
      <w:pPr>
        <w:ind w:left="560"/>
        <w:rPr>
          <w:sz w:val="20"/>
          <w:szCs w:val="20"/>
        </w:rPr>
      </w:pPr>
      <w:r>
        <w:rPr>
          <w:rFonts w:eastAsia="Times New Roman"/>
          <w:b/>
          <w:bCs/>
          <w:sz w:val="28"/>
          <w:szCs w:val="28"/>
        </w:rPr>
        <w:t>Промежуточная аттестация</w:t>
      </w:r>
    </w:p>
    <w:p w:rsidR="00076521" w:rsidRDefault="00076521">
      <w:pPr>
        <w:spacing w:line="10" w:lineRule="exact"/>
        <w:rPr>
          <w:sz w:val="20"/>
          <w:szCs w:val="20"/>
        </w:rPr>
      </w:pPr>
    </w:p>
    <w:p w:rsidR="00076521" w:rsidRDefault="00792B67">
      <w:pPr>
        <w:spacing w:line="235" w:lineRule="auto"/>
        <w:ind w:right="80" w:firstLine="567"/>
        <w:jc w:val="both"/>
        <w:rPr>
          <w:sz w:val="20"/>
          <w:szCs w:val="20"/>
        </w:rPr>
      </w:pPr>
      <w:r>
        <w:rPr>
          <w:rFonts w:eastAsia="Times New Roman"/>
          <w:sz w:val="28"/>
          <w:szCs w:val="28"/>
        </w:rPr>
        <w:t>По окончании учебного года в каждом классе проводится промежуточная аттестация обучающихся. Промежуточная аттестация проводится в мае по всем предметам учебного плана.</w:t>
      </w:r>
    </w:p>
    <w:p w:rsidR="00076521" w:rsidRDefault="00792B67">
      <w:pPr>
        <w:spacing w:line="234" w:lineRule="auto"/>
        <w:ind w:left="4" w:right="60" w:firstLine="567"/>
        <w:rPr>
          <w:sz w:val="20"/>
          <w:szCs w:val="20"/>
        </w:rPr>
      </w:pPr>
      <w:r>
        <w:rPr>
          <w:rFonts w:eastAsia="Times New Roman"/>
          <w:b/>
          <w:bCs/>
          <w:i/>
          <w:iCs/>
          <w:sz w:val="28"/>
          <w:szCs w:val="28"/>
        </w:rPr>
        <w:t>Особенности учебного плана с особыми образовательными потребностями слабослышащих и позднооглохших детей.</w:t>
      </w:r>
    </w:p>
    <w:p w:rsidR="00076521" w:rsidRDefault="00076521">
      <w:pPr>
        <w:spacing w:line="11" w:lineRule="exact"/>
        <w:rPr>
          <w:sz w:val="20"/>
          <w:szCs w:val="20"/>
        </w:rPr>
      </w:pPr>
    </w:p>
    <w:p w:rsidR="00076521" w:rsidRDefault="00792B67">
      <w:pPr>
        <w:spacing w:line="238" w:lineRule="auto"/>
        <w:ind w:left="4" w:right="20" w:firstLine="567"/>
        <w:jc w:val="both"/>
        <w:rPr>
          <w:sz w:val="20"/>
          <w:szCs w:val="20"/>
        </w:rPr>
      </w:pPr>
      <w:r>
        <w:rPr>
          <w:rFonts w:eastAsia="Times New Roman"/>
          <w:sz w:val="28"/>
          <w:szCs w:val="28"/>
        </w:rPr>
        <w:t>Учебный план состоит из двух частей – обязательной части и части, формируемой участниками образовательного процесса.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АООП НОО для слабослышащих и позднооглохших обучающихся с легкой формой умственной отсталостью интеллектуальными нарушениями), и учебное время, отводимое на их изучение по классам (годам) обучения</w:t>
      </w:r>
      <w:r>
        <w:rPr>
          <w:rFonts w:eastAsia="Times New Roman"/>
          <w:b/>
          <w:bCs/>
          <w:sz w:val="28"/>
          <w:szCs w:val="28"/>
        </w:rPr>
        <w:t>.</w:t>
      </w:r>
    </w:p>
    <w:p w:rsidR="00076521" w:rsidRDefault="00076521">
      <w:pPr>
        <w:spacing w:line="24" w:lineRule="exact"/>
        <w:rPr>
          <w:sz w:val="20"/>
          <w:szCs w:val="20"/>
        </w:rPr>
      </w:pPr>
    </w:p>
    <w:p w:rsidR="00076521" w:rsidRDefault="00792B67">
      <w:pPr>
        <w:spacing w:line="237" w:lineRule="auto"/>
        <w:ind w:left="4" w:right="40" w:firstLine="567"/>
        <w:jc w:val="both"/>
        <w:rPr>
          <w:sz w:val="20"/>
          <w:szCs w:val="20"/>
        </w:rPr>
      </w:pPr>
      <w:r>
        <w:rPr>
          <w:rFonts w:eastAsia="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организаций, реализующих начальное общее образование, и учебное время, отводимое на их изучение по классам (годам) обучения.</w:t>
      </w:r>
    </w:p>
    <w:p w:rsidR="00076521" w:rsidRDefault="00076521">
      <w:pPr>
        <w:spacing w:line="3" w:lineRule="exact"/>
        <w:rPr>
          <w:sz w:val="20"/>
          <w:szCs w:val="20"/>
        </w:rPr>
      </w:pPr>
    </w:p>
    <w:p w:rsidR="00076521" w:rsidRDefault="00792B67">
      <w:pPr>
        <w:tabs>
          <w:tab w:val="left" w:pos="1643"/>
          <w:tab w:val="left" w:pos="3023"/>
          <w:tab w:val="left" w:pos="4083"/>
          <w:tab w:val="left" w:pos="6003"/>
          <w:tab w:val="left" w:pos="7843"/>
        </w:tabs>
        <w:ind w:left="564"/>
        <w:rPr>
          <w:sz w:val="20"/>
          <w:szCs w:val="20"/>
        </w:rPr>
      </w:pPr>
      <w:r>
        <w:rPr>
          <w:rFonts w:eastAsia="Times New Roman"/>
          <w:sz w:val="28"/>
          <w:szCs w:val="28"/>
        </w:rPr>
        <w:t>Часть</w:t>
      </w:r>
      <w:r>
        <w:rPr>
          <w:sz w:val="20"/>
          <w:szCs w:val="20"/>
        </w:rPr>
        <w:tab/>
      </w:r>
      <w:r>
        <w:rPr>
          <w:rFonts w:eastAsia="Times New Roman"/>
          <w:sz w:val="28"/>
          <w:szCs w:val="28"/>
        </w:rPr>
        <w:t>учебного</w:t>
      </w:r>
      <w:r>
        <w:rPr>
          <w:rFonts w:eastAsia="Times New Roman"/>
          <w:sz w:val="28"/>
          <w:szCs w:val="28"/>
        </w:rPr>
        <w:tab/>
        <w:t>плана,</w:t>
      </w:r>
      <w:r>
        <w:rPr>
          <w:rFonts w:eastAsia="Times New Roman"/>
          <w:sz w:val="28"/>
          <w:szCs w:val="28"/>
        </w:rPr>
        <w:tab/>
        <w:t>формируемая</w:t>
      </w:r>
      <w:r>
        <w:rPr>
          <w:rFonts w:eastAsia="Times New Roman"/>
          <w:sz w:val="28"/>
          <w:szCs w:val="28"/>
        </w:rPr>
        <w:tab/>
        <w:t>участниками</w:t>
      </w:r>
      <w:r>
        <w:rPr>
          <w:sz w:val="20"/>
          <w:szCs w:val="20"/>
        </w:rPr>
        <w:tab/>
      </w:r>
      <w:r>
        <w:rPr>
          <w:rFonts w:eastAsia="Times New Roman"/>
          <w:sz w:val="27"/>
          <w:szCs w:val="27"/>
        </w:rPr>
        <w:t>образовательных</w:t>
      </w:r>
    </w:p>
    <w:p w:rsidR="00076521" w:rsidRDefault="00076521">
      <w:pPr>
        <w:spacing w:line="15" w:lineRule="exact"/>
        <w:rPr>
          <w:sz w:val="20"/>
          <w:szCs w:val="20"/>
        </w:rPr>
      </w:pPr>
    </w:p>
    <w:p w:rsidR="00076521" w:rsidRDefault="00792B67">
      <w:pPr>
        <w:spacing w:line="235" w:lineRule="auto"/>
        <w:ind w:left="4" w:right="40"/>
        <w:jc w:val="both"/>
        <w:rPr>
          <w:sz w:val="20"/>
          <w:szCs w:val="20"/>
        </w:rPr>
      </w:pPr>
      <w:r>
        <w:rPr>
          <w:rFonts w:eastAsia="Times New Roman"/>
          <w:sz w:val="28"/>
          <w:szCs w:val="28"/>
        </w:rPr>
        <w:t>отношений, обеспечивает реализацию индивидуальных особенностей обучающихся.</w:t>
      </w:r>
    </w:p>
    <w:p w:rsidR="00076521" w:rsidRDefault="00076521">
      <w:pPr>
        <w:spacing w:line="18" w:lineRule="exact"/>
        <w:rPr>
          <w:sz w:val="20"/>
          <w:szCs w:val="20"/>
        </w:rPr>
      </w:pPr>
    </w:p>
    <w:p w:rsidR="00076521" w:rsidRDefault="00792B67" w:rsidP="00792B67">
      <w:pPr>
        <w:numPr>
          <w:ilvl w:val="1"/>
          <w:numId w:val="56"/>
        </w:numPr>
        <w:tabs>
          <w:tab w:val="left" w:pos="998"/>
        </w:tabs>
        <w:spacing w:line="238" w:lineRule="auto"/>
        <w:ind w:left="4" w:right="40" w:firstLine="563"/>
        <w:jc w:val="both"/>
        <w:rPr>
          <w:rFonts w:eastAsia="Times New Roman"/>
          <w:sz w:val="28"/>
          <w:szCs w:val="28"/>
        </w:rPr>
      </w:pPr>
      <w:r>
        <w:rPr>
          <w:rFonts w:eastAsia="Times New Roman"/>
          <w:sz w:val="28"/>
          <w:szCs w:val="28"/>
        </w:rPr>
        <w:t>часть, формируемую участниками образовательных отношений, входит и внеурочная деятельность. В соответствии с требованиями ФГОС внеурочная деятельность организуется по направлениям развития личности. Организация внеурочной деятельности является неотъемлемой частью образовательной деятельности в образовательной организации и предоставляет возможность обучающимся широкого спектра занятий, направленных на их развитие. Время, отведѐнное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общеобразовательной программы.</w:t>
      </w:r>
    </w:p>
    <w:p w:rsidR="00076521" w:rsidRDefault="00076521">
      <w:pPr>
        <w:spacing w:line="9" w:lineRule="exact"/>
        <w:rPr>
          <w:rFonts w:eastAsia="Times New Roman"/>
          <w:sz w:val="28"/>
          <w:szCs w:val="28"/>
        </w:rPr>
      </w:pPr>
    </w:p>
    <w:p w:rsidR="00076521" w:rsidRDefault="00792B67">
      <w:pPr>
        <w:ind w:left="4" w:right="20" w:firstLine="567"/>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На уровне начального образования предметная область «Язык и речевая практика» представлена учебным предметом «Русский язык и литературное чтение», который включает в себя комплекс предметов: обучение дактилологии, обучение устной речи, обучение грамоте, письмо (1 класс), развитие речи, чтение</w:t>
      </w:r>
    </w:p>
    <w:p w:rsidR="00076521" w:rsidRDefault="00076521">
      <w:pPr>
        <w:spacing w:line="15" w:lineRule="exact"/>
        <w:rPr>
          <w:rFonts w:eastAsia="Times New Roman"/>
          <w:sz w:val="28"/>
          <w:szCs w:val="28"/>
        </w:rPr>
      </w:pPr>
    </w:p>
    <w:p w:rsidR="00076521" w:rsidRDefault="00792B67" w:rsidP="00792B67">
      <w:pPr>
        <w:numPr>
          <w:ilvl w:val="0"/>
          <w:numId w:val="56"/>
        </w:numPr>
        <w:tabs>
          <w:tab w:val="left" w:pos="243"/>
        </w:tabs>
        <w:spacing w:line="234" w:lineRule="auto"/>
        <w:ind w:left="4" w:right="20" w:hanging="4"/>
        <w:rPr>
          <w:rFonts w:eastAsia="Times New Roman"/>
          <w:sz w:val="28"/>
          <w:szCs w:val="28"/>
        </w:rPr>
      </w:pPr>
      <w:r>
        <w:rPr>
          <w:rFonts w:eastAsia="Times New Roman"/>
          <w:sz w:val="28"/>
          <w:szCs w:val="28"/>
        </w:rPr>
        <w:t>развитие речи (2 - 3 класс), развитие речи, чтение и развитие речи, сведения по грамматике, чтение (4-6 класс).</w:t>
      </w:r>
    </w:p>
    <w:p w:rsidR="00076521" w:rsidRDefault="00076521">
      <w:pPr>
        <w:spacing w:line="1" w:lineRule="exact"/>
        <w:rPr>
          <w:rFonts w:eastAsia="Times New Roman"/>
          <w:sz w:val="28"/>
          <w:szCs w:val="28"/>
        </w:rPr>
      </w:pPr>
    </w:p>
    <w:p w:rsidR="00076521" w:rsidRDefault="00792B67">
      <w:pPr>
        <w:spacing w:line="239" w:lineRule="auto"/>
        <w:ind w:left="4" w:firstLine="567"/>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В предметной области «Язык и речевая практика»,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w:t>
      </w:r>
      <w:r>
        <w:rPr>
          <w:rFonts w:eastAsia="Times New Roman"/>
          <w:sz w:val="28"/>
          <w:szCs w:val="28"/>
        </w:rPr>
        <w:lastRenderedPageBreak/>
        <w:t>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w:t>
      </w:r>
    </w:p>
    <w:p w:rsidR="00076521" w:rsidRDefault="00792B67">
      <w:pPr>
        <w:tabs>
          <w:tab w:val="left" w:pos="1340"/>
          <w:tab w:val="left" w:pos="2540"/>
          <w:tab w:val="left" w:pos="3440"/>
          <w:tab w:val="left" w:pos="4860"/>
          <w:tab w:val="left" w:pos="6000"/>
          <w:tab w:val="left" w:pos="7060"/>
          <w:tab w:val="left" w:pos="7700"/>
          <w:tab w:val="left" w:pos="8980"/>
        </w:tabs>
        <w:rPr>
          <w:sz w:val="20"/>
          <w:szCs w:val="20"/>
        </w:rPr>
      </w:pPr>
      <w:r>
        <w:rPr>
          <w:rFonts w:eastAsia="Times New Roman"/>
          <w:sz w:val="28"/>
          <w:szCs w:val="28"/>
        </w:rPr>
        <w:t>Изучение</w:t>
      </w:r>
      <w:r>
        <w:rPr>
          <w:rFonts w:eastAsia="Times New Roman"/>
          <w:sz w:val="28"/>
          <w:szCs w:val="28"/>
        </w:rPr>
        <w:tab/>
        <w:t>данного</w:t>
      </w:r>
      <w:r>
        <w:rPr>
          <w:rFonts w:eastAsia="Times New Roman"/>
          <w:sz w:val="28"/>
          <w:szCs w:val="28"/>
        </w:rPr>
        <w:tab/>
        <w:t>курса</w:t>
      </w:r>
      <w:r>
        <w:rPr>
          <w:rFonts w:eastAsia="Times New Roman"/>
          <w:sz w:val="28"/>
          <w:szCs w:val="28"/>
        </w:rPr>
        <w:tab/>
        <w:t>позволяет</w:t>
      </w:r>
      <w:r>
        <w:rPr>
          <w:rFonts w:eastAsia="Times New Roman"/>
          <w:sz w:val="28"/>
          <w:szCs w:val="28"/>
        </w:rPr>
        <w:tab/>
        <w:t>создать</w:t>
      </w:r>
      <w:r>
        <w:rPr>
          <w:rFonts w:eastAsia="Times New Roman"/>
          <w:sz w:val="28"/>
          <w:szCs w:val="28"/>
        </w:rPr>
        <w:tab/>
        <w:t>основу</w:t>
      </w:r>
      <w:r>
        <w:rPr>
          <w:rFonts w:eastAsia="Times New Roman"/>
          <w:sz w:val="28"/>
          <w:szCs w:val="28"/>
        </w:rPr>
        <w:tab/>
        <w:t>для</w:t>
      </w:r>
      <w:r>
        <w:rPr>
          <w:rFonts w:eastAsia="Times New Roman"/>
          <w:sz w:val="28"/>
          <w:szCs w:val="28"/>
        </w:rPr>
        <w:tab/>
        <w:t>развития</w:t>
      </w:r>
      <w:r>
        <w:rPr>
          <w:rFonts w:eastAsia="Times New Roman"/>
          <w:sz w:val="28"/>
          <w:szCs w:val="28"/>
        </w:rPr>
        <w:tab/>
        <w:t>речевой</w:t>
      </w:r>
    </w:p>
    <w:p w:rsidR="00076521" w:rsidRDefault="00076521">
      <w:pPr>
        <w:spacing w:line="15" w:lineRule="exact"/>
        <w:rPr>
          <w:sz w:val="20"/>
          <w:szCs w:val="20"/>
        </w:rPr>
      </w:pPr>
    </w:p>
    <w:p w:rsidR="00076521" w:rsidRDefault="00792B67">
      <w:pPr>
        <w:spacing w:line="238" w:lineRule="auto"/>
        <w:jc w:val="both"/>
        <w:rPr>
          <w:sz w:val="20"/>
          <w:szCs w:val="20"/>
        </w:rPr>
      </w:pPr>
      <w:r>
        <w:rPr>
          <w:rFonts w:eastAsia="Times New Roman"/>
          <w:sz w:val="28"/>
          <w:szCs w:val="28"/>
        </w:rPr>
        <w:t xml:space="preserve">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r>
        <w:rPr>
          <w:rFonts w:eastAsia="Times New Roman"/>
          <w:b/>
          <w:bCs/>
          <w:i/>
          <w:iCs/>
          <w:sz w:val="28"/>
          <w:szCs w:val="28"/>
        </w:rPr>
        <w:t>Предмет</w:t>
      </w:r>
      <w:r>
        <w:rPr>
          <w:rFonts w:eastAsia="Times New Roman"/>
          <w:sz w:val="28"/>
          <w:szCs w:val="28"/>
        </w:rPr>
        <w:t xml:space="preserve"> </w:t>
      </w:r>
      <w:r>
        <w:rPr>
          <w:rFonts w:eastAsia="Times New Roman"/>
          <w:b/>
          <w:bCs/>
          <w:i/>
          <w:iCs/>
          <w:sz w:val="28"/>
          <w:szCs w:val="28"/>
        </w:rPr>
        <w:t>«Технология»</w:t>
      </w:r>
      <w:r>
        <w:rPr>
          <w:rFonts w:eastAsia="Times New Roman"/>
          <w:sz w:val="28"/>
          <w:szCs w:val="28"/>
        </w:rPr>
        <w:t xml:space="preserve"> </w:t>
      </w:r>
      <w:r>
        <w:rPr>
          <w:rFonts w:eastAsia="Times New Roman"/>
          <w:b/>
          <w:bCs/>
          <w:i/>
          <w:iCs/>
          <w:sz w:val="28"/>
          <w:szCs w:val="28"/>
        </w:rPr>
        <w:t xml:space="preserve">предполагает реализацию принципа </w:t>
      </w:r>
      <w:r>
        <w:rPr>
          <w:rFonts w:eastAsia="Times New Roman"/>
          <w:sz w:val="28"/>
          <w:szCs w:val="28"/>
        </w:rPr>
        <w:t>связи речевого развития с предметно</w:t>
      </w:r>
      <w:r>
        <w:rPr>
          <w:rFonts w:eastAsia="Times New Roman"/>
          <w:b/>
          <w:bCs/>
          <w:i/>
          <w:iCs/>
          <w:sz w:val="28"/>
          <w:szCs w:val="28"/>
        </w:rPr>
        <w:t xml:space="preserve"> </w:t>
      </w:r>
      <w:r>
        <w:rPr>
          <w:rFonts w:eastAsia="Times New Roman"/>
          <w:sz w:val="28"/>
          <w:szCs w:val="28"/>
        </w:rPr>
        <w:t>-</w:t>
      </w:r>
      <w:r>
        <w:rPr>
          <w:rFonts w:eastAsia="Times New Roman"/>
          <w:b/>
          <w:bCs/>
          <w:i/>
          <w:iCs/>
          <w:sz w:val="28"/>
          <w:szCs w:val="28"/>
        </w:rPr>
        <w:t xml:space="preserve"> </w:t>
      </w:r>
      <w:r>
        <w:rPr>
          <w:rFonts w:eastAsia="Times New Roman"/>
          <w:sz w:val="28"/>
          <w:szCs w:val="28"/>
        </w:rPr>
        <w:t>практической деятельностью обучающихся, с целенаправленным обучением разговорной и монологической (устной и письменной) речи.</w:t>
      </w:r>
    </w:p>
    <w:p w:rsidR="00076521" w:rsidRDefault="00076521">
      <w:pPr>
        <w:spacing w:line="19" w:lineRule="exact"/>
        <w:rPr>
          <w:sz w:val="20"/>
          <w:szCs w:val="20"/>
        </w:rPr>
      </w:pPr>
    </w:p>
    <w:p w:rsidR="00076521" w:rsidRDefault="00792B67">
      <w:pPr>
        <w:spacing w:line="234" w:lineRule="auto"/>
        <w:ind w:right="120" w:firstLine="567"/>
        <w:rPr>
          <w:sz w:val="20"/>
          <w:szCs w:val="20"/>
        </w:rPr>
      </w:pPr>
      <w:r>
        <w:rPr>
          <w:rFonts w:eastAsia="Times New Roman"/>
          <w:sz w:val="28"/>
          <w:szCs w:val="28"/>
        </w:rPr>
        <w:t>Необходимым условием достижения слабослышащими и позднооглохшими детьми общего образования являются:</w:t>
      </w:r>
    </w:p>
    <w:p w:rsidR="00076521" w:rsidRDefault="00792B67" w:rsidP="00792B67">
      <w:pPr>
        <w:numPr>
          <w:ilvl w:val="0"/>
          <w:numId w:val="57"/>
        </w:numPr>
        <w:tabs>
          <w:tab w:val="left" w:pos="720"/>
        </w:tabs>
        <w:ind w:left="720" w:hanging="157"/>
        <w:rPr>
          <w:rFonts w:eastAsia="Times New Roman"/>
          <w:sz w:val="28"/>
          <w:szCs w:val="28"/>
        </w:rPr>
      </w:pPr>
      <w:r>
        <w:rPr>
          <w:rFonts w:eastAsia="Times New Roman"/>
          <w:sz w:val="28"/>
          <w:szCs w:val="28"/>
        </w:rPr>
        <w:t>формирование базовых учебных действий обучающихся;</w:t>
      </w:r>
    </w:p>
    <w:p w:rsidR="00076521" w:rsidRDefault="00076521">
      <w:pPr>
        <w:spacing w:line="15" w:lineRule="exact"/>
        <w:rPr>
          <w:rFonts w:eastAsia="Times New Roman"/>
          <w:sz w:val="28"/>
          <w:szCs w:val="28"/>
        </w:rPr>
      </w:pPr>
    </w:p>
    <w:p w:rsidR="00076521" w:rsidRDefault="00792B67" w:rsidP="00792B67">
      <w:pPr>
        <w:numPr>
          <w:ilvl w:val="0"/>
          <w:numId w:val="57"/>
        </w:numPr>
        <w:tabs>
          <w:tab w:val="left" w:pos="721"/>
        </w:tabs>
        <w:spacing w:line="234" w:lineRule="auto"/>
        <w:ind w:right="920" w:firstLine="563"/>
        <w:rPr>
          <w:rFonts w:eastAsia="Times New Roman"/>
          <w:sz w:val="28"/>
          <w:szCs w:val="28"/>
        </w:rPr>
      </w:pPr>
      <w:r>
        <w:rPr>
          <w:rFonts w:eastAsia="Times New Roman"/>
          <w:sz w:val="28"/>
          <w:szCs w:val="28"/>
        </w:rPr>
        <w:t>достижение личностных и предметных результатов в обучении и развитии обучающихся;</w:t>
      </w:r>
    </w:p>
    <w:p w:rsidR="00076521" w:rsidRDefault="00076521">
      <w:pPr>
        <w:spacing w:line="15" w:lineRule="exact"/>
        <w:rPr>
          <w:rFonts w:eastAsia="Times New Roman"/>
          <w:sz w:val="28"/>
          <w:szCs w:val="28"/>
        </w:rPr>
      </w:pPr>
    </w:p>
    <w:p w:rsidR="00076521" w:rsidRDefault="00792B67" w:rsidP="00792B67">
      <w:pPr>
        <w:numPr>
          <w:ilvl w:val="0"/>
          <w:numId w:val="57"/>
        </w:numPr>
        <w:tabs>
          <w:tab w:val="left" w:pos="721"/>
        </w:tabs>
        <w:spacing w:line="236" w:lineRule="auto"/>
        <w:ind w:right="120" w:firstLine="563"/>
        <w:jc w:val="both"/>
        <w:rPr>
          <w:rFonts w:eastAsia="Times New Roman"/>
          <w:sz w:val="28"/>
          <w:szCs w:val="28"/>
        </w:rPr>
      </w:pPr>
      <w:r>
        <w:rPr>
          <w:rFonts w:eastAsia="Times New Roman"/>
          <w:sz w:val="28"/>
          <w:szCs w:val="28"/>
        </w:rPr>
        <w:t>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особенностей.</w:t>
      </w:r>
    </w:p>
    <w:p w:rsidR="00076521" w:rsidRDefault="00076521">
      <w:pPr>
        <w:spacing w:line="336" w:lineRule="exact"/>
        <w:rPr>
          <w:sz w:val="20"/>
          <w:szCs w:val="20"/>
        </w:rPr>
      </w:pPr>
    </w:p>
    <w:p w:rsidR="00076521" w:rsidRDefault="00792B67">
      <w:pPr>
        <w:ind w:left="560"/>
        <w:rPr>
          <w:sz w:val="20"/>
          <w:szCs w:val="20"/>
        </w:rPr>
      </w:pPr>
      <w:r>
        <w:rPr>
          <w:rFonts w:eastAsia="Times New Roman"/>
          <w:b/>
          <w:bCs/>
          <w:sz w:val="28"/>
          <w:szCs w:val="28"/>
        </w:rPr>
        <w:t>Формы промежуточной аттестации обучающихся</w:t>
      </w:r>
    </w:p>
    <w:p w:rsidR="00076521" w:rsidRDefault="00076521">
      <w:pPr>
        <w:spacing w:line="11" w:lineRule="exact"/>
        <w:rPr>
          <w:sz w:val="20"/>
          <w:szCs w:val="20"/>
        </w:rPr>
      </w:pPr>
    </w:p>
    <w:p w:rsidR="00076521" w:rsidRDefault="00792B67">
      <w:pPr>
        <w:spacing w:line="235" w:lineRule="auto"/>
        <w:ind w:right="160" w:firstLine="567"/>
        <w:jc w:val="both"/>
        <w:rPr>
          <w:sz w:val="20"/>
          <w:szCs w:val="20"/>
        </w:rPr>
      </w:pPr>
      <w:proofErr w:type="gramStart"/>
      <w:r>
        <w:rPr>
          <w:rFonts w:eastAsia="Times New Roman"/>
          <w:sz w:val="28"/>
          <w:szCs w:val="28"/>
        </w:rPr>
        <w:t>Промежуточная аттестация обучающихся производится в соответствии действующим в ГКО</w:t>
      </w:r>
      <w:r w:rsidR="00CA7DA1">
        <w:rPr>
          <w:rFonts w:eastAsia="Times New Roman"/>
          <w:sz w:val="28"/>
          <w:szCs w:val="28"/>
        </w:rPr>
        <w:t>У «Специальная 9коррекционная) общеобразовательная школа-интернат №27»</w:t>
      </w:r>
      <w:r>
        <w:rPr>
          <w:rFonts w:eastAsia="Times New Roman"/>
          <w:sz w:val="28"/>
          <w:szCs w:val="28"/>
        </w:rPr>
        <w:t xml:space="preserve"> «Положением о порядке проведения промежуточной аттестации обучающихся».</w:t>
      </w:r>
      <w:proofErr w:type="gramEnd"/>
    </w:p>
    <w:p w:rsidR="00076521" w:rsidRDefault="00076521">
      <w:pPr>
        <w:spacing w:line="19" w:lineRule="exact"/>
        <w:rPr>
          <w:sz w:val="20"/>
          <w:szCs w:val="20"/>
        </w:rPr>
      </w:pPr>
    </w:p>
    <w:p w:rsidR="00076521" w:rsidRDefault="00792B67">
      <w:pPr>
        <w:spacing w:line="236" w:lineRule="auto"/>
        <w:ind w:right="120" w:firstLine="567"/>
        <w:jc w:val="both"/>
        <w:rPr>
          <w:sz w:val="20"/>
          <w:szCs w:val="20"/>
        </w:rPr>
      </w:pPr>
      <w:r>
        <w:rPr>
          <w:rFonts w:eastAsia="Times New Roman"/>
          <w:sz w:val="28"/>
          <w:szCs w:val="28"/>
        </w:rPr>
        <w:t>При аттестации обучающихся применяется пятибалльная система оценивания в виде отметок: 5 (отлично), 4 (хорошо), 3 (удовлетворительно), 2(неудовлетворительно), 1 (неудовлетворительно).</w:t>
      </w:r>
    </w:p>
    <w:p w:rsidR="00076521" w:rsidRDefault="00076521">
      <w:pPr>
        <w:spacing w:line="15" w:lineRule="exact"/>
        <w:rPr>
          <w:sz w:val="20"/>
          <w:szCs w:val="20"/>
        </w:rPr>
      </w:pPr>
    </w:p>
    <w:p w:rsidR="00076521" w:rsidRDefault="00792B67" w:rsidP="00792B67">
      <w:pPr>
        <w:numPr>
          <w:ilvl w:val="0"/>
          <w:numId w:val="58"/>
        </w:numPr>
        <w:tabs>
          <w:tab w:val="left" w:pos="874"/>
        </w:tabs>
        <w:spacing w:line="236" w:lineRule="auto"/>
        <w:ind w:right="20" w:firstLine="563"/>
        <w:jc w:val="both"/>
        <w:rPr>
          <w:rFonts w:eastAsia="Times New Roman"/>
          <w:sz w:val="28"/>
          <w:szCs w:val="28"/>
        </w:rPr>
      </w:pPr>
      <w:r>
        <w:rPr>
          <w:rFonts w:eastAsia="Times New Roman"/>
          <w:sz w:val="28"/>
          <w:szCs w:val="28"/>
        </w:rPr>
        <w:t>первом классе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w:t>
      </w:r>
    </w:p>
    <w:p w:rsidR="00076521" w:rsidRDefault="00076521">
      <w:pPr>
        <w:spacing w:line="20" w:lineRule="exact"/>
        <w:rPr>
          <w:rFonts w:eastAsia="Times New Roman"/>
          <w:sz w:val="28"/>
          <w:szCs w:val="28"/>
        </w:rPr>
      </w:pPr>
    </w:p>
    <w:p w:rsidR="00076521" w:rsidRDefault="00792B67">
      <w:pPr>
        <w:spacing w:line="238" w:lineRule="auto"/>
        <w:ind w:right="120" w:firstLine="567"/>
        <w:jc w:val="both"/>
        <w:rPr>
          <w:rFonts w:eastAsia="Times New Roman"/>
          <w:sz w:val="28"/>
          <w:szCs w:val="28"/>
        </w:rPr>
      </w:pPr>
      <w:r>
        <w:rPr>
          <w:rFonts w:eastAsia="Times New Roman"/>
          <w:sz w:val="28"/>
          <w:szCs w:val="28"/>
        </w:rPr>
        <w:t>Текущий контроль успеваемости обучающихся проводится в течение учебного периода (четверти) с целью систематического контроля уровня освоения обучающимися тем, разделов, глав (модулей)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rsidR="00076521" w:rsidRDefault="00076521">
      <w:pPr>
        <w:spacing w:line="19" w:lineRule="exact"/>
        <w:rPr>
          <w:rFonts w:eastAsia="Times New Roman"/>
          <w:sz w:val="28"/>
          <w:szCs w:val="28"/>
        </w:rPr>
      </w:pPr>
    </w:p>
    <w:p w:rsidR="00076521" w:rsidRDefault="00792B67">
      <w:pPr>
        <w:spacing w:line="236" w:lineRule="auto"/>
        <w:ind w:right="100" w:firstLine="567"/>
        <w:jc w:val="both"/>
        <w:rPr>
          <w:rFonts w:eastAsia="Times New Roman"/>
          <w:sz w:val="28"/>
          <w:szCs w:val="28"/>
        </w:rPr>
      </w:pPr>
      <w:r>
        <w:rPr>
          <w:rFonts w:eastAsia="Times New Roman"/>
          <w:sz w:val="28"/>
          <w:szCs w:val="28"/>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или отражаются в тематическом плане, рабочих программах учителя.</w:t>
      </w:r>
    </w:p>
    <w:p w:rsidR="00076521" w:rsidRDefault="00076521">
      <w:pPr>
        <w:spacing w:line="20" w:lineRule="exact"/>
        <w:rPr>
          <w:rFonts w:eastAsia="Times New Roman"/>
          <w:sz w:val="28"/>
          <w:szCs w:val="28"/>
        </w:rPr>
      </w:pPr>
    </w:p>
    <w:p w:rsidR="00076521" w:rsidRDefault="00792B67">
      <w:pPr>
        <w:spacing w:line="236" w:lineRule="auto"/>
        <w:ind w:right="120" w:firstLine="567"/>
        <w:jc w:val="both"/>
        <w:rPr>
          <w:rFonts w:eastAsia="Times New Roman"/>
          <w:sz w:val="28"/>
          <w:szCs w:val="28"/>
        </w:rPr>
      </w:pPr>
      <w:r>
        <w:rPr>
          <w:rFonts w:eastAsia="Times New Roman"/>
          <w:sz w:val="28"/>
          <w:szCs w:val="28"/>
        </w:rPr>
        <w:t xml:space="preserve">Текущий контроль успеваемости обучающихся выставляется по пятибалльной системе оценивания: во 2-6 классах за четверть. Четвертная </w:t>
      </w:r>
      <w:r>
        <w:rPr>
          <w:rFonts w:eastAsia="Times New Roman"/>
          <w:sz w:val="28"/>
          <w:szCs w:val="28"/>
        </w:rPr>
        <w:lastRenderedPageBreak/>
        <w:t>аттестация обучающихся проводится с целью определения качества освоения обучающимися содержания учебных программ (полнота, прочность,</w:t>
      </w:r>
    </w:p>
    <w:p w:rsidR="00076521" w:rsidRDefault="00792B67">
      <w:pPr>
        <w:spacing w:line="234" w:lineRule="auto"/>
        <w:ind w:right="120"/>
        <w:rPr>
          <w:sz w:val="20"/>
          <w:szCs w:val="20"/>
        </w:rPr>
      </w:pPr>
      <w:r>
        <w:rPr>
          <w:rFonts w:eastAsia="Times New Roman"/>
          <w:sz w:val="28"/>
          <w:szCs w:val="28"/>
        </w:rPr>
        <w:t>осознанность, системность) по завершении определенного временного промежутка (четверть).</w:t>
      </w:r>
    </w:p>
    <w:p w:rsidR="00096395" w:rsidRPr="00575FFB" w:rsidRDefault="00096395" w:rsidP="00096395">
      <w:pPr>
        <w:pStyle w:val="1"/>
        <w:spacing w:line="276" w:lineRule="auto"/>
        <w:jc w:val="both"/>
        <w:rPr>
          <w:b/>
          <w:sz w:val="28"/>
          <w:szCs w:val="28"/>
        </w:rPr>
      </w:pPr>
      <w:r w:rsidRPr="00575FFB">
        <w:rPr>
          <w:b/>
          <w:sz w:val="28"/>
          <w:szCs w:val="28"/>
        </w:rPr>
        <w:t>УЧЕБНЫЙ ПЛАН</w:t>
      </w:r>
    </w:p>
    <w:p w:rsidR="00096395" w:rsidRPr="00DF7874" w:rsidRDefault="00096395" w:rsidP="00096395">
      <w:pPr>
        <w:jc w:val="both"/>
        <w:rPr>
          <w:b/>
          <w:bCs/>
          <w:sz w:val="28"/>
          <w:szCs w:val="28"/>
        </w:rPr>
      </w:pPr>
      <w:r w:rsidRPr="00DF7874">
        <w:rPr>
          <w:b/>
          <w:sz w:val="28"/>
          <w:szCs w:val="28"/>
        </w:rPr>
        <w:t xml:space="preserve">НАЧАЛЬНОГО ОБЩЕГО ОБРАЗОВАНИЯ ДЛЯ </w:t>
      </w:r>
      <w:proofErr w:type="gramStart"/>
      <w:r w:rsidRPr="00DF7874">
        <w:rPr>
          <w:b/>
          <w:sz w:val="28"/>
          <w:szCs w:val="28"/>
        </w:rPr>
        <w:t>СЛАБОСЛЫШАЩИХ</w:t>
      </w:r>
      <w:proofErr w:type="gramEnd"/>
      <w:r w:rsidRPr="00DF7874">
        <w:rPr>
          <w:b/>
          <w:sz w:val="28"/>
          <w:szCs w:val="28"/>
        </w:rPr>
        <w:t xml:space="preserve"> И ПОЗДНООГЛОХШИХ ОБУЧАЮЩИХСЯ </w:t>
      </w:r>
    </w:p>
    <w:p w:rsidR="00096395" w:rsidRPr="00DF7874" w:rsidRDefault="00096395" w:rsidP="00096395">
      <w:pPr>
        <w:jc w:val="both"/>
        <w:rPr>
          <w:b/>
          <w:sz w:val="28"/>
          <w:szCs w:val="28"/>
        </w:rPr>
      </w:pPr>
      <w:r w:rsidRPr="00DF7874">
        <w:rPr>
          <w:b/>
          <w:sz w:val="28"/>
          <w:szCs w:val="28"/>
        </w:rPr>
        <w:t>2 класс</w:t>
      </w:r>
    </w:p>
    <w:p w:rsidR="00096395" w:rsidRPr="00575FFB" w:rsidRDefault="00096395" w:rsidP="00096395">
      <w:pPr>
        <w:pStyle w:val="a8"/>
        <w:jc w:val="both"/>
        <w:rPr>
          <w:rFonts w:ascii="Times New Roman" w:hAnsi="Times New Roman" w:cs="Times New Roman"/>
          <w:b/>
          <w:sz w:val="28"/>
          <w:szCs w:val="28"/>
        </w:rPr>
      </w:pPr>
      <w:r w:rsidRPr="00575FFB">
        <w:rPr>
          <w:rFonts w:ascii="Times New Roman" w:hAnsi="Times New Roman" w:cs="Times New Roman"/>
          <w:b/>
          <w:sz w:val="28"/>
          <w:szCs w:val="28"/>
        </w:rPr>
        <w:t xml:space="preserve">(вариант </w:t>
      </w:r>
      <w:r>
        <w:rPr>
          <w:rFonts w:ascii="Times New Roman" w:hAnsi="Times New Roman" w:cs="Times New Roman"/>
          <w:b/>
          <w:sz w:val="28"/>
          <w:szCs w:val="28"/>
        </w:rPr>
        <w:t>2.3</w:t>
      </w:r>
      <w:r w:rsidRPr="00575FFB">
        <w:rPr>
          <w:rFonts w:ascii="Times New Roman" w:hAnsi="Times New Roman" w:cs="Times New Roman"/>
          <w:b/>
          <w:sz w:val="28"/>
          <w:szCs w:val="28"/>
        </w:rPr>
        <w:t>. по ФГОС НОО ОВЗ)</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1701"/>
        <w:gridCol w:w="2802"/>
      </w:tblGrid>
      <w:tr w:rsidR="00096395" w:rsidRPr="00C37F0E" w:rsidTr="00501349">
        <w:tc>
          <w:tcPr>
            <w:tcW w:w="2127" w:type="dxa"/>
            <w:vMerge w:val="restart"/>
            <w:tcBorders>
              <w:top w:val="single" w:sz="4" w:space="0" w:color="auto"/>
              <w:left w:val="single" w:sz="4" w:space="0" w:color="auto"/>
              <w:bottom w:val="single" w:sz="4" w:space="0" w:color="auto"/>
              <w:right w:val="single" w:sz="4" w:space="0" w:color="auto"/>
            </w:tcBorders>
          </w:tcPr>
          <w:p w:rsidR="00096395" w:rsidRPr="00C37F0E" w:rsidRDefault="00096395" w:rsidP="00096395">
            <w:pPr>
              <w:autoSpaceDE w:val="0"/>
              <w:autoSpaceDN w:val="0"/>
              <w:adjustRightInd w:val="0"/>
              <w:jc w:val="both"/>
              <w:rPr>
                <w:b/>
                <w:bCs/>
                <w:sz w:val="28"/>
                <w:szCs w:val="28"/>
              </w:rPr>
            </w:pPr>
            <w:r w:rsidRPr="00C37F0E">
              <w:rPr>
                <w:b/>
                <w:bCs/>
                <w:sz w:val="28"/>
                <w:szCs w:val="28"/>
              </w:rPr>
              <w:t>Предметные области</w:t>
            </w:r>
          </w:p>
        </w:tc>
        <w:tc>
          <w:tcPr>
            <w:tcW w:w="2976"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096395" w:rsidRPr="00C37F0E" w:rsidRDefault="00096395" w:rsidP="00096395">
            <w:pPr>
              <w:autoSpaceDE w:val="0"/>
              <w:autoSpaceDN w:val="0"/>
              <w:adjustRightInd w:val="0"/>
              <w:jc w:val="both"/>
              <w:rPr>
                <w:b/>
                <w:bCs/>
                <w:sz w:val="28"/>
                <w:szCs w:val="28"/>
              </w:rPr>
            </w:pPr>
            <w:r w:rsidRPr="00C37F0E">
              <w:rPr>
                <w:b/>
                <w:bCs/>
                <w:sz w:val="28"/>
                <w:szCs w:val="28"/>
              </w:rPr>
              <w:t xml:space="preserve">Классы </w:t>
            </w:r>
          </w:p>
          <w:p w:rsidR="00096395" w:rsidRPr="00C37F0E" w:rsidRDefault="00096395" w:rsidP="00096395">
            <w:pPr>
              <w:autoSpaceDE w:val="0"/>
              <w:autoSpaceDN w:val="0"/>
              <w:adjustRightInd w:val="0"/>
              <w:jc w:val="both"/>
              <w:rPr>
                <w:b/>
                <w:bCs/>
                <w:sz w:val="28"/>
                <w:szCs w:val="28"/>
              </w:rPr>
            </w:pPr>
            <w:r w:rsidRPr="00C37F0E">
              <w:rPr>
                <w:b/>
                <w:bCs/>
                <w:sz w:val="28"/>
                <w:szCs w:val="28"/>
              </w:rPr>
              <w:t>Учебные предметы</w:t>
            </w:r>
          </w:p>
        </w:tc>
        <w:tc>
          <w:tcPr>
            <w:tcW w:w="4503" w:type="dxa"/>
            <w:gridSpan w:val="2"/>
            <w:tcBorders>
              <w:top w:val="single" w:sz="4" w:space="0" w:color="auto"/>
              <w:left w:val="single" w:sz="4" w:space="0" w:color="auto"/>
              <w:bottom w:val="single" w:sz="4" w:space="0" w:color="auto"/>
              <w:right w:val="single" w:sz="4" w:space="0" w:color="auto"/>
            </w:tcBorders>
          </w:tcPr>
          <w:p w:rsidR="00096395" w:rsidRPr="00C37F0E" w:rsidRDefault="00096395" w:rsidP="00096395">
            <w:pPr>
              <w:autoSpaceDE w:val="0"/>
              <w:autoSpaceDN w:val="0"/>
              <w:adjustRightInd w:val="0"/>
              <w:jc w:val="both"/>
              <w:rPr>
                <w:b/>
                <w:bCs/>
                <w:sz w:val="28"/>
                <w:szCs w:val="28"/>
              </w:rPr>
            </w:pPr>
            <w:r w:rsidRPr="00C37F0E">
              <w:rPr>
                <w:b/>
                <w:bCs/>
                <w:sz w:val="28"/>
                <w:szCs w:val="28"/>
              </w:rPr>
              <w:t xml:space="preserve">Количество часов в неделю </w:t>
            </w:r>
          </w:p>
        </w:tc>
      </w:tr>
      <w:tr w:rsidR="00096395" w:rsidRPr="00C37F0E" w:rsidTr="00501349">
        <w:tc>
          <w:tcPr>
            <w:tcW w:w="2127" w:type="dxa"/>
            <w:vMerge/>
            <w:tcBorders>
              <w:top w:val="single" w:sz="4" w:space="0" w:color="auto"/>
              <w:left w:val="single" w:sz="4" w:space="0" w:color="auto"/>
              <w:bottom w:val="single" w:sz="4" w:space="0" w:color="auto"/>
              <w:right w:val="single" w:sz="4" w:space="0" w:color="auto"/>
            </w:tcBorders>
          </w:tcPr>
          <w:p w:rsidR="00096395" w:rsidRPr="00C37F0E" w:rsidRDefault="00096395" w:rsidP="00096395">
            <w:pPr>
              <w:autoSpaceDE w:val="0"/>
              <w:autoSpaceDN w:val="0"/>
              <w:adjustRightInd w:val="0"/>
              <w:jc w:val="both"/>
              <w:rPr>
                <w:b/>
                <w:bCs/>
                <w:sz w:val="28"/>
                <w:szCs w:val="28"/>
              </w:rPr>
            </w:pPr>
          </w:p>
        </w:tc>
        <w:tc>
          <w:tcPr>
            <w:tcW w:w="2976"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096395" w:rsidRPr="00C37F0E" w:rsidRDefault="00096395" w:rsidP="00096395">
            <w:pPr>
              <w:autoSpaceDE w:val="0"/>
              <w:autoSpaceDN w:val="0"/>
              <w:adjustRightInd w:val="0"/>
              <w:jc w:val="both"/>
              <w:rPr>
                <w:b/>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096395" w:rsidRPr="004614C0" w:rsidRDefault="00096395" w:rsidP="00096395">
            <w:pPr>
              <w:autoSpaceDE w:val="0"/>
              <w:autoSpaceDN w:val="0"/>
              <w:adjustRightInd w:val="0"/>
              <w:jc w:val="both"/>
              <w:rPr>
                <w:b/>
                <w:bCs/>
                <w:sz w:val="28"/>
                <w:szCs w:val="28"/>
              </w:rPr>
            </w:pPr>
            <w:r>
              <w:rPr>
                <w:b/>
                <w:bCs/>
                <w:sz w:val="28"/>
                <w:szCs w:val="28"/>
              </w:rPr>
              <w:t>2</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autoSpaceDE w:val="0"/>
              <w:autoSpaceDN w:val="0"/>
              <w:adjustRightInd w:val="0"/>
              <w:jc w:val="both"/>
              <w:rPr>
                <w:b/>
                <w:bCs/>
                <w:sz w:val="28"/>
                <w:szCs w:val="28"/>
              </w:rPr>
            </w:pPr>
            <w:r w:rsidRPr="00C37F0E">
              <w:rPr>
                <w:b/>
                <w:bCs/>
                <w:sz w:val="28"/>
                <w:szCs w:val="28"/>
              </w:rPr>
              <w:t>Всего</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tcPr>
          <w:p w:rsidR="00096395" w:rsidRPr="00C37F0E" w:rsidRDefault="00096395" w:rsidP="00096395">
            <w:pPr>
              <w:autoSpaceDE w:val="0"/>
              <w:autoSpaceDN w:val="0"/>
              <w:adjustRightInd w:val="0"/>
              <w:jc w:val="both"/>
              <w:rPr>
                <w:b/>
                <w:bCs/>
                <w:i/>
                <w:sz w:val="28"/>
                <w:szCs w:val="28"/>
              </w:rPr>
            </w:pPr>
            <w:r w:rsidRPr="00C37F0E">
              <w:rPr>
                <w:b/>
                <w:bCs/>
                <w:i/>
                <w:sz w:val="28"/>
                <w:szCs w:val="28"/>
              </w:rPr>
              <w:t>Обязательная часть</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autoSpaceDE w:val="0"/>
              <w:autoSpaceDN w:val="0"/>
              <w:adjustRightInd w:val="0"/>
              <w:jc w:val="both"/>
              <w:rPr>
                <w:b/>
                <w:bCs/>
                <w:sz w:val="28"/>
                <w:szCs w:val="28"/>
              </w:rPr>
            </w:pP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autoSpaceDE w:val="0"/>
              <w:autoSpaceDN w:val="0"/>
              <w:adjustRightInd w:val="0"/>
              <w:jc w:val="both"/>
              <w:rPr>
                <w:b/>
                <w:bCs/>
                <w:sz w:val="28"/>
                <w:szCs w:val="28"/>
              </w:rPr>
            </w:pPr>
          </w:p>
        </w:tc>
      </w:tr>
      <w:tr w:rsidR="00096395" w:rsidRPr="00C37F0E" w:rsidTr="00501349">
        <w:tc>
          <w:tcPr>
            <w:tcW w:w="2127" w:type="dxa"/>
            <w:vMerge w:val="restart"/>
            <w:tcBorders>
              <w:top w:val="single" w:sz="4" w:space="0" w:color="auto"/>
              <w:left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Язык и речевая практика</w:t>
            </w:r>
          </w:p>
          <w:p w:rsidR="00096395" w:rsidRPr="00C37F0E" w:rsidRDefault="00096395" w:rsidP="00096395">
            <w:pPr>
              <w:jc w:val="both"/>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096395" w:rsidRPr="00DF7874" w:rsidRDefault="00096395" w:rsidP="00096395">
            <w:pPr>
              <w:jc w:val="both"/>
              <w:rPr>
                <w:sz w:val="28"/>
                <w:szCs w:val="28"/>
              </w:rPr>
            </w:pPr>
            <w:r w:rsidRPr="00DF7874">
              <w:rPr>
                <w:sz w:val="28"/>
                <w:szCs w:val="28"/>
              </w:rPr>
              <w:t>Русский язык (обучение грамоте, формирование грамматического строя речи)</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Pr>
                <w:sz w:val="28"/>
                <w:szCs w:val="28"/>
              </w:rPr>
              <w:t>4</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Pr>
                <w:sz w:val="28"/>
                <w:szCs w:val="28"/>
              </w:rPr>
              <w:t>4</w:t>
            </w:r>
          </w:p>
        </w:tc>
      </w:tr>
      <w:tr w:rsidR="00096395" w:rsidRPr="00C37F0E" w:rsidTr="00501349">
        <w:tc>
          <w:tcPr>
            <w:tcW w:w="2127" w:type="dxa"/>
            <w:vMerge/>
            <w:tcBorders>
              <w:top w:val="single" w:sz="4" w:space="0" w:color="auto"/>
              <w:left w:val="single" w:sz="4" w:space="0" w:color="auto"/>
              <w:right w:val="single" w:sz="4" w:space="0" w:color="auto"/>
            </w:tcBorders>
          </w:tcPr>
          <w:p w:rsidR="00096395" w:rsidRPr="00C37F0E" w:rsidRDefault="00096395" w:rsidP="00096395">
            <w:pPr>
              <w:jc w:val="both"/>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Pr>
                <w:sz w:val="28"/>
                <w:szCs w:val="28"/>
              </w:rPr>
              <w:t>Чтение</w:t>
            </w:r>
          </w:p>
        </w:tc>
        <w:tc>
          <w:tcPr>
            <w:tcW w:w="1701" w:type="dxa"/>
            <w:tcBorders>
              <w:top w:val="single" w:sz="4" w:space="0" w:color="auto"/>
              <w:left w:val="single" w:sz="4" w:space="0" w:color="auto"/>
              <w:bottom w:val="single" w:sz="4" w:space="0" w:color="auto"/>
              <w:right w:val="single" w:sz="4" w:space="0" w:color="auto"/>
            </w:tcBorders>
          </w:tcPr>
          <w:p w:rsidR="00096395" w:rsidRDefault="00096395" w:rsidP="00096395">
            <w:pPr>
              <w:jc w:val="both"/>
              <w:rPr>
                <w:sz w:val="28"/>
                <w:szCs w:val="28"/>
              </w:rPr>
            </w:pPr>
            <w:r>
              <w:rPr>
                <w:sz w:val="28"/>
                <w:szCs w:val="28"/>
              </w:rPr>
              <w:t>4</w:t>
            </w:r>
          </w:p>
        </w:tc>
        <w:tc>
          <w:tcPr>
            <w:tcW w:w="2802" w:type="dxa"/>
            <w:tcBorders>
              <w:top w:val="single" w:sz="4" w:space="0" w:color="auto"/>
              <w:left w:val="single" w:sz="4" w:space="0" w:color="auto"/>
              <w:bottom w:val="single" w:sz="4" w:space="0" w:color="auto"/>
              <w:right w:val="single" w:sz="4" w:space="0" w:color="auto"/>
            </w:tcBorders>
          </w:tcPr>
          <w:p w:rsidR="00096395" w:rsidRDefault="00096395" w:rsidP="00096395">
            <w:pPr>
              <w:jc w:val="both"/>
              <w:rPr>
                <w:sz w:val="28"/>
                <w:szCs w:val="28"/>
              </w:rPr>
            </w:pPr>
            <w:r>
              <w:rPr>
                <w:sz w:val="28"/>
                <w:szCs w:val="28"/>
              </w:rPr>
              <w:t>4</w:t>
            </w:r>
          </w:p>
        </w:tc>
      </w:tr>
      <w:tr w:rsidR="00096395" w:rsidRPr="00C37F0E" w:rsidTr="00501349">
        <w:trPr>
          <w:trHeight w:val="307"/>
        </w:trPr>
        <w:tc>
          <w:tcPr>
            <w:tcW w:w="2127" w:type="dxa"/>
            <w:vMerge/>
            <w:tcBorders>
              <w:left w:val="single" w:sz="4" w:space="0" w:color="auto"/>
              <w:right w:val="single" w:sz="4" w:space="0" w:color="auto"/>
            </w:tcBorders>
            <w:vAlign w:val="center"/>
          </w:tcPr>
          <w:p w:rsidR="00096395" w:rsidRPr="00C37F0E" w:rsidRDefault="00096395" w:rsidP="00096395">
            <w:pPr>
              <w:jc w:val="both"/>
              <w:rPr>
                <w:sz w:val="28"/>
                <w:szCs w:val="28"/>
              </w:rPr>
            </w:pPr>
          </w:p>
        </w:tc>
        <w:tc>
          <w:tcPr>
            <w:tcW w:w="2976" w:type="dxa"/>
            <w:tcBorders>
              <w:top w:val="single" w:sz="4" w:space="0" w:color="auto"/>
              <w:left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Развитие речи</w:t>
            </w:r>
          </w:p>
        </w:tc>
        <w:tc>
          <w:tcPr>
            <w:tcW w:w="1701" w:type="dxa"/>
            <w:tcBorders>
              <w:top w:val="single" w:sz="4" w:space="0" w:color="auto"/>
              <w:left w:val="single" w:sz="4" w:space="0" w:color="auto"/>
              <w:right w:val="single" w:sz="4" w:space="0" w:color="auto"/>
            </w:tcBorders>
          </w:tcPr>
          <w:p w:rsidR="00096395" w:rsidRPr="00C37F0E" w:rsidRDefault="00096395" w:rsidP="00096395">
            <w:pPr>
              <w:jc w:val="both"/>
              <w:rPr>
                <w:sz w:val="28"/>
                <w:szCs w:val="28"/>
              </w:rPr>
            </w:pPr>
            <w:r>
              <w:rPr>
                <w:sz w:val="28"/>
                <w:szCs w:val="28"/>
              </w:rPr>
              <w:t>3</w:t>
            </w:r>
          </w:p>
        </w:tc>
        <w:tc>
          <w:tcPr>
            <w:tcW w:w="2802" w:type="dxa"/>
            <w:tcBorders>
              <w:top w:val="single" w:sz="4" w:space="0" w:color="auto"/>
              <w:left w:val="single" w:sz="4" w:space="0" w:color="auto"/>
              <w:right w:val="single" w:sz="4" w:space="0" w:color="auto"/>
            </w:tcBorders>
          </w:tcPr>
          <w:p w:rsidR="00096395" w:rsidRPr="00C37F0E" w:rsidRDefault="00096395" w:rsidP="00096395">
            <w:pPr>
              <w:jc w:val="both"/>
              <w:rPr>
                <w:sz w:val="28"/>
                <w:szCs w:val="28"/>
              </w:rPr>
            </w:pPr>
            <w:r>
              <w:rPr>
                <w:sz w:val="28"/>
                <w:szCs w:val="28"/>
              </w:rPr>
              <w:t>3</w:t>
            </w:r>
          </w:p>
        </w:tc>
      </w:tr>
      <w:tr w:rsidR="00096395" w:rsidRPr="00C37F0E" w:rsidTr="00501349">
        <w:tc>
          <w:tcPr>
            <w:tcW w:w="2127"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 xml:space="preserve">Математика </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4</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4</w:t>
            </w:r>
          </w:p>
        </w:tc>
      </w:tr>
      <w:tr w:rsidR="00096395" w:rsidRPr="00C37F0E" w:rsidTr="00501349">
        <w:trPr>
          <w:trHeight w:val="705"/>
        </w:trPr>
        <w:tc>
          <w:tcPr>
            <w:tcW w:w="2127" w:type="dxa"/>
            <w:tcBorders>
              <w:top w:val="single" w:sz="4" w:space="0" w:color="auto"/>
              <w:left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 xml:space="preserve">Естествознание </w:t>
            </w:r>
          </w:p>
        </w:tc>
        <w:tc>
          <w:tcPr>
            <w:tcW w:w="2976"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Ознакомление с окружающим миром</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1</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1</w:t>
            </w:r>
          </w:p>
        </w:tc>
      </w:tr>
      <w:tr w:rsidR="00096395" w:rsidRPr="00C37F0E" w:rsidTr="00501349">
        <w:tc>
          <w:tcPr>
            <w:tcW w:w="2127"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Искусство</w:t>
            </w:r>
          </w:p>
        </w:tc>
        <w:tc>
          <w:tcPr>
            <w:tcW w:w="2976"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1</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1</w:t>
            </w:r>
          </w:p>
        </w:tc>
      </w:tr>
      <w:tr w:rsidR="00096395" w:rsidRPr="00C37F0E" w:rsidTr="00501349">
        <w:trPr>
          <w:trHeight w:val="408"/>
        </w:trPr>
        <w:tc>
          <w:tcPr>
            <w:tcW w:w="2127"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Технология</w:t>
            </w:r>
          </w:p>
        </w:tc>
        <w:tc>
          <w:tcPr>
            <w:tcW w:w="2976"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Технология (Труд)</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Pr>
                <w:sz w:val="28"/>
                <w:szCs w:val="28"/>
              </w:rPr>
              <w:t>1</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Pr>
                <w:sz w:val="28"/>
                <w:szCs w:val="28"/>
              </w:rPr>
              <w:t>1</w:t>
            </w:r>
          </w:p>
        </w:tc>
      </w:tr>
      <w:tr w:rsidR="00096395" w:rsidRPr="00C37F0E" w:rsidTr="00501349">
        <w:tc>
          <w:tcPr>
            <w:tcW w:w="2127"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Физическая культура</w:t>
            </w:r>
          </w:p>
        </w:tc>
        <w:tc>
          <w:tcPr>
            <w:tcW w:w="2976"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 xml:space="preserve">Физическая культура </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3</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bCs/>
                <w:sz w:val="28"/>
                <w:szCs w:val="28"/>
              </w:rPr>
            </w:pPr>
            <w:r w:rsidRPr="00C37F0E">
              <w:rPr>
                <w:bCs/>
                <w:sz w:val="28"/>
                <w:szCs w:val="28"/>
              </w:rPr>
              <w:t>3</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b/>
                <w:bCs/>
                <w:sz w:val="28"/>
                <w:szCs w:val="28"/>
              </w:rPr>
            </w:pPr>
            <w:r w:rsidRPr="00C37F0E">
              <w:rPr>
                <w:b/>
                <w:bCs/>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b/>
                <w:bCs/>
                <w:sz w:val="28"/>
                <w:szCs w:val="28"/>
              </w:rPr>
            </w:pPr>
            <w:r w:rsidRPr="00C37F0E">
              <w:rPr>
                <w:b/>
                <w:bCs/>
                <w:sz w:val="28"/>
                <w:szCs w:val="28"/>
              </w:rPr>
              <w:t>21</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b/>
                <w:bCs/>
                <w:sz w:val="28"/>
                <w:szCs w:val="28"/>
              </w:rPr>
            </w:pPr>
            <w:r w:rsidRPr="00C37F0E">
              <w:rPr>
                <w:b/>
                <w:bCs/>
                <w:sz w:val="28"/>
                <w:szCs w:val="28"/>
              </w:rPr>
              <w:t>21</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vAlign w:val="center"/>
          </w:tcPr>
          <w:p w:rsidR="00096395" w:rsidRPr="00DF7874" w:rsidRDefault="00096395" w:rsidP="00096395">
            <w:pPr>
              <w:jc w:val="both"/>
              <w:rPr>
                <w:sz w:val="28"/>
                <w:szCs w:val="28"/>
              </w:rPr>
            </w:pPr>
            <w:r w:rsidRPr="00DF7874">
              <w:rPr>
                <w:b/>
                <w:i/>
                <w:sz w:val="28"/>
                <w:szCs w:val="28"/>
              </w:rPr>
              <w:t>Часть учебного плана, формируемая участниками образовательного процесса</w:t>
            </w:r>
            <w:r w:rsidRPr="00DF7874">
              <w:rPr>
                <w:sz w:val="28"/>
                <w:szCs w:val="28"/>
              </w:rPr>
              <w:t xml:space="preserve"> (при 5-дневной неделе)</w:t>
            </w:r>
          </w:p>
        </w:tc>
        <w:tc>
          <w:tcPr>
            <w:tcW w:w="1701" w:type="dxa"/>
            <w:tcBorders>
              <w:top w:val="single" w:sz="4" w:space="0" w:color="auto"/>
              <w:left w:val="single" w:sz="4" w:space="0" w:color="auto"/>
              <w:bottom w:val="single" w:sz="4" w:space="0" w:color="auto"/>
              <w:right w:val="single" w:sz="4" w:space="0" w:color="auto"/>
            </w:tcBorders>
          </w:tcPr>
          <w:p w:rsidR="00096395" w:rsidRPr="00096773" w:rsidRDefault="00096395" w:rsidP="00096395">
            <w:pPr>
              <w:jc w:val="both"/>
              <w:rPr>
                <w:sz w:val="28"/>
                <w:szCs w:val="28"/>
              </w:rPr>
            </w:pPr>
            <w:r w:rsidRPr="00096773">
              <w:rPr>
                <w:sz w:val="28"/>
                <w:szCs w:val="28"/>
              </w:rPr>
              <w:t>2</w:t>
            </w:r>
          </w:p>
        </w:tc>
        <w:tc>
          <w:tcPr>
            <w:tcW w:w="2802" w:type="dxa"/>
            <w:tcBorders>
              <w:top w:val="single" w:sz="4" w:space="0" w:color="auto"/>
              <w:left w:val="single" w:sz="4" w:space="0" w:color="auto"/>
              <w:bottom w:val="single" w:sz="4" w:space="0" w:color="auto"/>
              <w:right w:val="single" w:sz="4" w:space="0" w:color="auto"/>
            </w:tcBorders>
          </w:tcPr>
          <w:p w:rsidR="00096395" w:rsidRPr="00096773" w:rsidRDefault="00096395" w:rsidP="00096395">
            <w:pPr>
              <w:jc w:val="both"/>
              <w:rPr>
                <w:sz w:val="28"/>
                <w:szCs w:val="28"/>
              </w:rPr>
            </w:pPr>
            <w:r w:rsidRPr="00096773">
              <w:rPr>
                <w:sz w:val="28"/>
                <w:szCs w:val="28"/>
              </w:rPr>
              <w:t>2</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tcPr>
          <w:p w:rsidR="00096395" w:rsidRPr="00096773" w:rsidRDefault="00096395" w:rsidP="00096395">
            <w:pPr>
              <w:jc w:val="both"/>
              <w:rPr>
                <w:b/>
                <w:sz w:val="28"/>
                <w:szCs w:val="28"/>
              </w:rPr>
            </w:pPr>
            <w:r w:rsidRPr="00096773">
              <w:rPr>
                <w:sz w:val="28"/>
                <w:szCs w:val="28"/>
              </w:rPr>
              <w:t>Математика</w:t>
            </w:r>
          </w:p>
        </w:tc>
        <w:tc>
          <w:tcPr>
            <w:tcW w:w="1701" w:type="dxa"/>
            <w:tcBorders>
              <w:top w:val="single" w:sz="4" w:space="0" w:color="auto"/>
              <w:left w:val="single" w:sz="4" w:space="0" w:color="auto"/>
              <w:bottom w:val="single" w:sz="4" w:space="0" w:color="auto"/>
              <w:right w:val="single" w:sz="4" w:space="0" w:color="auto"/>
            </w:tcBorders>
          </w:tcPr>
          <w:p w:rsidR="00096395" w:rsidRPr="00096773" w:rsidRDefault="00096395" w:rsidP="00096395">
            <w:pPr>
              <w:jc w:val="both"/>
              <w:rPr>
                <w:sz w:val="28"/>
                <w:szCs w:val="28"/>
              </w:rPr>
            </w:pPr>
            <w:r w:rsidRPr="00096773">
              <w:rPr>
                <w:sz w:val="28"/>
                <w:szCs w:val="28"/>
              </w:rPr>
              <w:t>1</w:t>
            </w:r>
          </w:p>
        </w:tc>
        <w:tc>
          <w:tcPr>
            <w:tcW w:w="2802" w:type="dxa"/>
            <w:tcBorders>
              <w:top w:val="single" w:sz="4" w:space="0" w:color="auto"/>
              <w:left w:val="single" w:sz="4" w:space="0" w:color="auto"/>
              <w:bottom w:val="single" w:sz="4" w:space="0" w:color="auto"/>
              <w:right w:val="single" w:sz="4" w:space="0" w:color="auto"/>
            </w:tcBorders>
          </w:tcPr>
          <w:p w:rsidR="00096395" w:rsidRPr="00096773" w:rsidRDefault="00096395" w:rsidP="00096395">
            <w:pPr>
              <w:jc w:val="both"/>
              <w:rPr>
                <w:sz w:val="28"/>
                <w:szCs w:val="28"/>
              </w:rPr>
            </w:pPr>
            <w:r w:rsidRPr="00096773">
              <w:rPr>
                <w:sz w:val="28"/>
                <w:szCs w:val="28"/>
              </w:rPr>
              <w:t>1</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tcPr>
          <w:p w:rsidR="00096395" w:rsidRPr="00096773" w:rsidRDefault="00096395" w:rsidP="00096395">
            <w:pPr>
              <w:jc w:val="both"/>
              <w:rPr>
                <w:b/>
                <w:sz w:val="28"/>
                <w:szCs w:val="28"/>
              </w:rPr>
            </w:pPr>
            <w:r w:rsidRPr="00096773">
              <w:rPr>
                <w:sz w:val="28"/>
                <w:szCs w:val="28"/>
              </w:rPr>
              <w:t>Ознакомление с окружающим миром</w:t>
            </w:r>
          </w:p>
        </w:tc>
        <w:tc>
          <w:tcPr>
            <w:tcW w:w="1701" w:type="dxa"/>
            <w:tcBorders>
              <w:top w:val="single" w:sz="4" w:space="0" w:color="auto"/>
              <w:left w:val="single" w:sz="4" w:space="0" w:color="auto"/>
              <w:bottom w:val="single" w:sz="4" w:space="0" w:color="auto"/>
              <w:right w:val="single" w:sz="4" w:space="0" w:color="auto"/>
            </w:tcBorders>
          </w:tcPr>
          <w:p w:rsidR="00096395" w:rsidRPr="00096773" w:rsidRDefault="00096395" w:rsidP="00096395">
            <w:pPr>
              <w:jc w:val="both"/>
              <w:rPr>
                <w:sz w:val="28"/>
                <w:szCs w:val="28"/>
              </w:rPr>
            </w:pPr>
            <w:r w:rsidRPr="00096773">
              <w:rPr>
                <w:sz w:val="28"/>
                <w:szCs w:val="28"/>
              </w:rPr>
              <w:t>1</w:t>
            </w:r>
          </w:p>
        </w:tc>
        <w:tc>
          <w:tcPr>
            <w:tcW w:w="2802" w:type="dxa"/>
            <w:tcBorders>
              <w:top w:val="single" w:sz="4" w:space="0" w:color="auto"/>
              <w:left w:val="single" w:sz="4" w:space="0" w:color="auto"/>
              <w:bottom w:val="single" w:sz="4" w:space="0" w:color="auto"/>
              <w:right w:val="single" w:sz="4" w:space="0" w:color="auto"/>
            </w:tcBorders>
          </w:tcPr>
          <w:p w:rsidR="00096395" w:rsidRPr="00096773" w:rsidRDefault="00096395" w:rsidP="00096395">
            <w:pPr>
              <w:jc w:val="both"/>
              <w:rPr>
                <w:sz w:val="28"/>
                <w:szCs w:val="28"/>
              </w:rPr>
            </w:pPr>
            <w:r w:rsidRPr="00096773">
              <w:rPr>
                <w:sz w:val="28"/>
                <w:szCs w:val="28"/>
              </w:rPr>
              <w:t>1</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vAlign w:val="center"/>
          </w:tcPr>
          <w:p w:rsidR="00096395" w:rsidRPr="00DF7874" w:rsidRDefault="00096395" w:rsidP="00096395">
            <w:pPr>
              <w:jc w:val="both"/>
              <w:rPr>
                <w:sz w:val="28"/>
                <w:szCs w:val="28"/>
              </w:rPr>
            </w:pPr>
            <w:r w:rsidRPr="00DF7874">
              <w:rPr>
                <w:b/>
                <w:sz w:val="28"/>
                <w:szCs w:val="28"/>
              </w:rPr>
              <w:t xml:space="preserve">Максимально допустимая недельная нагрузка </w:t>
            </w:r>
            <w:r w:rsidRPr="00DF7874">
              <w:rPr>
                <w:sz w:val="28"/>
                <w:szCs w:val="28"/>
              </w:rPr>
              <w:t>(при 5-дневной учебной неделе)</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b/>
                <w:sz w:val="28"/>
                <w:szCs w:val="28"/>
              </w:rPr>
            </w:pPr>
            <w:r w:rsidRPr="00C37F0E">
              <w:rPr>
                <w:b/>
                <w:sz w:val="28"/>
                <w:szCs w:val="28"/>
              </w:rPr>
              <w:t>2</w:t>
            </w:r>
            <w:r>
              <w:rPr>
                <w:b/>
                <w:sz w:val="28"/>
                <w:szCs w:val="28"/>
              </w:rPr>
              <w:t>3</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b/>
                <w:sz w:val="28"/>
                <w:szCs w:val="28"/>
              </w:rPr>
            </w:pPr>
            <w:r w:rsidRPr="00C37F0E">
              <w:rPr>
                <w:b/>
                <w:sz w:val="28"/>
                <w:szCs w:val="28"/>
              </w:rPr>
              <w:t>2</w:t>
            </w:r>
            <w:r>
              <w:rPr>
                <w:b/>
                <w:sz w:val="28"/>
                <w:szCs w:val="28"/>
              </w:rPr>
              <w:t>3</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vAlign w:val="center"/>
          </w:tcPr>
          <w:p w:rsidR="00096395" w:rsidRPr="00DF7874" w:rsidRDefault="00096395" w:rsidP="00096395">
            <w:pPr>
              <w:jc w:val="both"/>
              <w:rPr>
                <w:sz w:val="28"/>
                <w:szCs w:val="28"/>
              </w:rPr>
            </w:pPr>
            <w:r w:rsidRPr="00DF7874">
              <w:rPr>
                <w:b/>
                <w:sz w:val="28"/>
                <w:szCs w:val="28"/>
              </w:rPr>
              <w:t xml:space="preserve">Внеурочная деятельность </w:t>
            </w:r>
            <w:r w:rsidRPr="00DF7874">
              <w:rPr>
                <w:sz w:val="28"/>
                <w:szCs w:val="28"/>
              </w:rPr>
              <w:t>(включая коррекционно-развивающую область)</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b/>
                <w:sz w:val="28"/>
                <w:szCs w:val="28"/>
              </w:rPr>
            </w:pPr>
            <w:r w:rsidRPr="00C37F0E">
              <w:rPr>
                <w:b/>
                <w:sz w:val="28"/>
                <w:szCs w:val="28"/>
              </w:rPr>
              <w:t>10</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b/>
                <w:sz w:val="28"/>
                <w:szCs w:val="28"/>
              </w:rPr>
            </w:pPr>
            <w:r w:rsidRPr="00C37F0E">
              <w:rPr>
                <w:b/>
                <w:sz w:val="28"/>
                <w:szCs w:val="28"/>
              </w:rPr>
              <w:t>10</w:t>
            </w:r>
          </w:p>
        </w:tc>
      </w:tr>
      <w:tr w:rsidR="00096395" w:rsidRPr="00C37F0E" w:rsidTr="00501349">
        <w:trPr>
          <w:trHeight w:val="315"/>
        </w:trPr>
        <w:tc>
          <w:tcPr>
            <w:tcW w:w="5103" w:type="dxa"/>
            <w:gridSpan w:val="2"/>
            <w:tcBorders>
              <w:top w:val="single" w:sz="4" w:space="0" w:color="auto"/>
              <w:left w:val="single" w:sz="4" w:space="0" w:color="auto"/>
              <w:bottom w:val="single" w:sz="4" w:space="0" w:color="auto"/>
              <w:right w:val="single" w:sz="4" w:space="0" w:color="auto"/>
            </w:tcBorders>
            <w:vAlign w:val="center"/>
          </w:tcPr>
          <w:p w:rsidR="00096395" w:rsidRPr="00C37F0E" w:rsidRDefault="00096395" w:rsidP="00096395">
            <w:pPr>
              <w:jc w:val="both"/>
              <w:rPr>
                <w:sz w:val="28"/>
                <w:szCs w:val="28"/>
              </w:rPr>
            </w:pPr>
            <w:r w:rsidRPr="00C37F0E">
              <w:rPr>
                <w:i/>
                <w:sz w:val="28"/>
                <w:szCs w:val="28"/>
              </w:rPr>
              <w:t xml:space="preserve">Коррекционно-развивающая область: </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p>
        </w:tc>
      </w:tr>
      <w:tr w:rsidR="00096395" w:rsidRPr="00C37F0E" w:rsidTr="00501349">
        <w:trPr>
          <w:trHeight w:val="960"/>
        </w:trPr>
        <w:tc>
          <w:tcPr>
            <w:tcW w:w="5103" w:type="dxa"/>
            <w:gridSpan w:val="2"/>
            <w:tcBorders>
              <w:top w:val="single" w:sz="4" w:space="0" w:color="auto"/>
              <w:left w:val="single" w:sz="4" w:space="0" w:color="auto"/>
              <w:bottom w:val="single" w:sz="4" w:space="0" w:color="auto"/>
              <w:right w:val="single" w:sz="4" w:space="0" w:color="auto"/>
            </w:tcBorders>
            <w:vAlign w:val="center"/>
          </w:tcPr>
          <w:p w:rsidR="00096395" w:rsidRPr="00DF7874" w:rsidRDefault="00096395" w:rsidP="00096395">
            <w:pPr>
              <w:jc w:val="both"/>
              <w:rPr>
                <w:i/>
                <w:sz w:val="28"/>
                <w:szCs w:val="28"/>
              </w:rPr>
            </w:pPr>
            <w:r w:rsidRPr="00DF7874">
              <w:rPr>
                <w:sz w:val="28"/>
                <w:szCs w:val="28"/>
              </w:rPr>
              <w:t>1. Формирование речевого слуха и произносительной стороны устной речи (индивидуальные занятия)*</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3</w:t>
            </w:r>
          </w:p>
          <w:p w:rsidR="00096395" w:rsidRPr="00C37F0E" w:rsidRDefault="00096395" w:rsidP="00096395">
            <w:pPr>
              <w:jc w:val="both"/>
              <w:rPr>
                <w:sz w:val="28"/>
                <w:szCs w:val="28"/>
              </w:rPr>
            </w:pP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3</w:t>
            </w:r>
          </w:p>
          <w:p w:rsidR="00096395" w:rsidRPr="00C37F0E" w:rsidRDefault="00096395" w:rsidP="00096395">
            <w:pPr>
              <w:jc w:val="both"/>
              <w:rPr>
                <w:sz w:val="28"/>
                <w:szCs w:val="28"/>
              </w:rPr>
            </w:pPr>
          </w:p>
        </w:tc>
      </w:tr>
      <w:tr w:rsidR="00096395" w:rsidRPr="00C37F0E" w:rsidTr="00501349">
        <w:trPr>
          <w:trHeight w:val="630"/>
        </w:trPr>
        <w:tc>
          <w:tcPr>
            <w:tcW w:w="5103" w:type="dxa"/>
            <w:gridSpan w:val="2"/>
            <w:tcBorders>
              <w:top w:val="single" w:sz="4" w:space="0" w:color="auto"/>
              <w:left w:val="single" w:sz="4" w:space="0" w:color="auto"/>
              <w:bottom w:val="single" w:sz="4" w:space="0" w:color="auto"/>
              <w:right w:val="single" w:sz="4" w:space="0" w:color="auto"/>
            </w:tcBorders>
            <w:vAlign w:val="center"/>
          </w:tcPr>
          <w:p w:rsidR="00096395" w:rsidRPr="00DF7874" w:rsidRDefault="00096395" w:rsidP="00096395">
            <w:pPr>
              <w:jc w:val="both"/>
              <w:rPr>
                <w:i/>
                <w:sz w:val="28"/>
                <w:szCs w:val="28"/>
              </w:rPr>
            </w:pPr>
            <w:r w:rsidRPr="00DF7874">
              <w:rPr>
                <w:sz w:val="28"/>
                <w:szCs w:val="28"/>
              </w:rPr>
              <w:lastRenderedPageBreak/>
              <w:t>2. Развитие слухового восприятия и техника речи (фронтальные занятия)</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1</w:t>
            </w:r>
          </w:p>
          <w:p w:rsidR="00096395" w:rsidRPr="00C37F0E" w:rsidRDefault="00096395" w:rsidP="00096395">
            <w:pPr>
              <w:jc w:val="both"/>
              <w:rPr>
                <w:sz w:val="28"/>
                <w:szCs w:val="28"/>
              </w:rPr>
            </w:pP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1</w:t>
            </w:r>
          </w:p>
          <w:p w:rsidR="00096395" w:rsidRPr="00C37F0E" w:rsidRDefault="00096395" w:rsidP="00096395">
            <w:pPr>
              <w:jc w:val="both"/>
              <w:rPr>
                <w:sz w:val="28"/>
                <w:szCs w:val="28"/>
              </w:rPr>
            </w:pPr>
          </w:p>
        </w:tc>
      </w:tr>
      <w:tr w:rsidR="00096395" w:rsidRPr="00C37F0E" w:rsidTr="00501349">
        <w:trPr>
          <w:trHeight w:val="270"/>
        </w:trPr>
        <w:tc>
          <w:tcPr>
            <w:tcW w:w="5103" w:type="dxa"/>
            <w:gridSpan w:val="2"/>
            <w:tcBorders>
              <w:top w:val="single" w:sz="4" w:space="0" w:color="auto"/>
              <w:left w:val="single" w:sz="4" w:space="0" w:color="auto"/>
              <w:bottom w:val="single" w:sz="4" w:space="0" w:color="auto"/>
              <w:right w:val="single" w:sz="4" w:space="0" w:color="auto"/>
            </w:tcBorders>
            <w:vAlign w:val="center"/>
          </w:tcPr>
          <w:p w:rsidR="00096395" w:rsidRPr="00C37F0E" w:rsidRDefault="00096395" w:rsidP="00096395">
            <w:pPr>
              <w:jc w:val="both"/>
              <w:rPr>
                <w:sz w:val="28"/>
                <w:szCs w:val="28"/>
              </w:rPr>
            </w:pPr>
            <w:r w:rsidRPr="00C37F0E">
              <w:rPr>
                <w:sz w:val="28"/>
                <w:szCs w:val="28"/>
              </w:rPr>
              <w:t>3. Музыкально-ритмические занятия</w:t>
            </w:r>
            <w:r w:rsidRPr="00C37F0E">
              <w:rPr>
                <w:b/>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2</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2</w:t>
            </w:r>
          </w:p>
        </w:tc>
      </w:tr>
      <w:tr w:rsidR="00096395" w:rsidRPr="00C37F0E" w:rsidTr="00501349">
        <w:trPr>
          <w:trHeight w:val="557"/>
        </w:trPr>
        <w:tc>
          <w:tcPr>
            <w:tcW w:w="5103" w:type="dxa"/>
            <w:gridSpan w:val="2"/>
            <w:tcBorders>
              <w:top w:val="single" w:sz="4" w:space="0" w:color="auto"/>
              <w:left w:val="single" w:sz="4" w:space="0" w:color="auto"/>
              <w:bottom w:val="single" w:sz="4" w:space="0" w:color="auto"/>
              <w:right w:val="single" w:sz="4" w:space="0" w:color="auto"/>
            </w:tcBorders>
            <w:vAlign w:val="center"/>
          </w:tcPr>
          <w:p w:rsidR="00096395" w:rsidRPr="00C37F0E" w:rsidRDefault="00096395" w:rsidP="00096395">
            <w:pPr>
              <w:jc w:val="both"/>
              <w:rPr>
                <w:sz w:val="28"/>
                <w:szCs w:val="28"/>
              </w:rPr>
            </w:pPr>
            <w:r w:rsidRPr="00C37F0E">
              <w:rPr>
                <w:sz w:val="28"/>
                <w:szCs w:val="28"/>
              </w:rPr>
              <w:t>4. Развитие познавательной сферы*</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2</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2</w:t>
            </w:r>
          </w:p>
        </w:tc>
      </w:tr>
      <w:tr w:rsidR="00096395" w:rsidRPr="00C37F0E" w:rsidTr="00501349">
        <w:trPr>
          <w:trHeight w:val="422"/>
        </w:trPr>
        <w:tc>
          <w:tcPr>
            <w:tcW w:w="5103" w:type="dxa"/>
            <w:gridSpan w:val="2"/>
            <w:tcBorders>
              <w:top w:val="single" w:sz="4" w:space="0" w:color="auto"/>
              <w:left w:val="single" w:sz="4" w:space="0" w:color="auto"/>
              <w:bottom w:val="single" w:sz="4" w:space="0" w:color="auto"/>
              <w:right w:val="single" w:sz="4" w:space="0" w:color="auto"/>
            </w:tcBorders>
            <w:vAlign w:val="center"/>
          </w:tcPr>
          <w:p w:rsidR="00096395" w:rsidRPr="00C37F0E" w:rsidRDefault="00096395" w:rsidP="00096395">
            <w:pPr>
              <w:jc w:val="both"/>
              <w:rPr>
                <w:sz w:val="28"/>
                <w:szCs w:val="28"/>
              </w:rPr>
            </w:pPr>
            <w:r w:rsidRPr="00C37F0E">
              <w:rPr>
                <w:sz w:val="28"/>
                <w:szCs w:val="28"/>
              </w:rPr>
              <w:t>5. Социально-бытовая ориентировка</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Pr>
                <w:sz w:val="28"/>
                <w:szCs w:val="28"/>
              </w:rPr>
              <w:t>-</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Pr>
                <w:sz w:val="28"/>
                <w:szCs w:val="28"/>
              </w:rPr>
              <w:t>-</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i/>
                <w:sz w:val="28"/>
                <w:szCs w:val="28"/>
              </w:rPr>
            </w:pPr>
            <w:r w:rsidRPr="00C37F0E">
              <w:rPr>
                <w:i/>
                <w:sz w:val="28"/>
                <w:szCs w:val="28"/>
              </w:rPr>
              <w:t>Другие направления внеурочная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2</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sz w:val="28"/>
                <w:szCs w:val="28"/>
              </w:rPr>
            </w:pPr>
            <w:r w:rsidRPr="00C37F0E">
              <w:rPr>
                <w:sz w:val="28"/>
                <w:szCs w:val="28"/>
              </w:rPr>
              <w:t>2</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i/>
                <w:sz w:val="28"/>
                <w:szCs w:val="28"/>
              </w:rPr>
            </w:pPr>
            <w:r w:rsidRPr="00C37F0E">
              <w:rPr>
                <w:i/>
                <w:sz w:val="28"/>
                <w:szCs w:val="28"/>
              </w:rPr>
              <w:t>Социально-педагогическое</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ind w:left="-69"/>
              <w:jc w:val="both"/>
              <w:rPr>
                <w:sz w:val="28"/>
                <w:szCs w:val="28"/>
              </w:rPr>
            </w:pPr>
            <w:r w:rsidRPr="00C37F0E">
              <w:rPr>
                <w:sz w:val="28"/>
                <w:szCs w:val="28"/>
              </w:rPr>
              <w:t>1</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ind w:left="-69"/>
              <w:jc w:val="both"/>
              <w:rPr>
                <w:sz w:val="28"/>
                <w:szCs w:val="28"/>
              </w:rPr>
            </w:pPr>
            <w:r w:rsidRPr="00C37F0E">
              <w:rPr>
                <w:sz w:val="28"/>
                <w:szCs w:val="28"/>
              </w:rPr>
              <w:t>1</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i/>
                <w:sz w:val="28"/>
                <w:szCs w:val="28"/>
              </w:rPr>
            </w:pPr>
            <w:r w:rsidRPr="00C37F0E">
              <w:rPr>
                <w:i/>
                <w:sz w:val="28"/>
                <w:szCs w:val="28"/>
              </w:rPr>
              <w:t>Спортивно-оздоровительное</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ind w:left="-69"/>
              <w:jc w:val="both"/>
              <w:rPr>
                <w:sz w:val="28"/>
                <w:szCs w:val="28"/>
              </w:rPr>
            </w:pPr>
            <w:r w:rsidRPr="00C37F0E">
              <w:rPr>
                <w:sz w:val="28"/>
                <w:szCs w:val="28"/>
              </w:rPr>
              <w:t>1</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ind w:left="-69"/>
              <w:jc w:val="both"/>
              <w:rPr>
                <w:sz w:val="28"/>
                <w:szCs w:val="28"/>
              </w:rPr>
            </w:pPr>
            <w:r w:rsidRPr="00C37F0E">
              <w:rPr>
                <w:sz w:val="28"/>
                <w:szCs w:val="28"/>
              </w:rPr>
              <w:t>1</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i/>
                <w:sz w:val="28"/>
                <w:szCs w:val="28"/>
              </w:rPr>
            </w:pPr>
            <w:r w:rsidRPr="00C37F0E">
              <w:rPr>
                <w:i/>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ind w:left="-69"/>
              <w:jc w:val="both"/>
              <w:rPr>
                <w:sz w:val="28"/>
                <w:szCs w:val="28"/>
              </w:rPr>
            </w:pPr>
            <w:r w:rsidRPr="00C37F0E">
              <w:rPr>
                <w:sz w:val="28"/>
                <w:szCs w:val="28"/>
              </w:rPr>
              <w:t>10</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ind w:left="-69"/>
              <w:jc w:val="both"/>
              <w:rPr>
                <w:sz w:val="28"/>
                <w:szCs w:val="28"/>
              </w:rPr>
            </w:pPr>
            <w:r w:rsidRPr="00C37F0E">
              <w:rPr>
                <w:sz w:val="28"/>
                <w:szCs w:val="28"/>
              </w:rPr>
              <w:t>10</w:t>
            </w:r>
          </w:p>
        </w:tc>
      </w:tr>
      <w:tr w:rsidR="00096395" w:rsidRPr="00C37F0E" w:rsidTr="00501349">
        <w:tc>
          <w:tcPr>
            <w:tcW w:w="5103" w:type="dxa"/>
            <w:gridSpan w:val="2"/>
            <w:tcBorders>
              <w:top w:val="single" w:sz="4" w:space="0" w:color="auto"/>
              <w:left w:val="single" w:sz="4" w:space="0" w:color="auto"/>
              <w:bottom w:val="single" w:sz="4" w:space="0" w:color="auto"/>
              <w:right w:val="single" w:sz="4" w:space="0" w:color="auto"/>
            </w:tcBorders>
          </w:tcPr>
          <w:p w:rsidR="00096395" w:rsidRPr="00C37F0E" w:rsidRDefault="00096395" w:rsidP="00096395">
            <w:pPr>
              <w:jc w:val="both"/>
              <w:rPr>
                <w:b/>
                <w:sz w:val="28"/>
                <w:szCs w:val="28"/>
              </w:rPr>
            </w:pPr>
            <w:r w:rsidRPr="00C37F0E">
              <w:rPr>
                <w:b/>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ind w:left="-69"/>
              <w:jc w:val="both"/>
              <w:rPr>
                <w:b/>
                <w:sz w:val="28"/>
                <w:szCs w:val="28"/>
              </w:rPr>
            </w:pPr>
            <w:r w:rsidRPr="00C37F0E">
              <w:rPr>
                <w:b/>
                <w:sz w:val="28"/>
                <w:szCs w:val="28"/>
              </w:rPr>
              <w:t>3</w:t>
            </w:r>
            <w:r>
              <w:rPr>
                <w:b/>
                <w:sz w:val="28"/>
                <w:szCs w:val="28"/>
              </w:rPr>
              <w:t>3</w:t>
            </w:r>
          </w:p>
        </w:tc>
        <w:tc>
          <w:tcPr>
            <w:tcW w:w="2802" w:type="dxa"/>
            <w:tcBorders>
              <w:top w:val="single" w:sz="4" w:space="0" w:color="auto"/>
              <w:left w:val="single" w:sz="4" w:space="0" w:color="auto"/>
              <w:bottom w:val="single" w:sz="4" w:space="0" w:color="auto"/>
              <w:right w:val="single" w:sz="4" w:space="0" w:color="auto"/>
            </w:tcBorders>
          </w:tcPr>
          <w:p w:rsidR="00096395" w:rsidRPr="00C37F0E" w:rsidRDefault="00096395" w:rsidP="00096395">
            <w:pPr>
              <w:ind w:left="-69"/>
              <w:jc w:val="both"/>
              <w:rPr>
                <w:b/>
                <w:sz w:val="28"/>
                <w:szCs w:val="28"/>
              </w:rPr>
            </w:pPr>
            <w:r w:rsidRPr="00C37F0E">
              <w:rPr>
                <w:b/>
                <w:sz w:val="28"/>
                <w:szCs w:val="28"/>
              </w:rPr>
              <w:t>3</w:t>
            </w:r>
            <w:r>
              <w:rPr>
                <w:b/>
                <w:sz w:val="28"/>
                <w:szCs w:val="28"/>
              </w:rPr>
              <w:t>3</w:t>
            </w:r>
          </w:p>
        </w:tc>
      </w:tr>
    </w:tbl>
    <w:p w:rsidR="00096395" w:rsidRPr="00DF7874" w:rsidRDefault="00096395" w:rsidP="00096395">
      <w:pPr>
        <w:ind w:left="-426"/>
        <w:contextualSpacing/>
        <w:jc w:val="both"/>
        <w:rPr>
          <w:sz w:val="24"/>
          <w:szCs w:val="24"/>
        </w:rPr>
      </w:pPr>
      <w:r w:rsidRPr="00DF7874">
        <w:rPr>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096395" w:rsidRDefault="00096395" w:rsidP="00096395">
      <w:pPr>
        <w:jc w:val="both"/>
      </w:pPr>
    </w:p>
    <w:p w:rsidR="00096395" w:rsidRPr="00DF7874" w:rsidRDefault="00096395" w:rsidP="00096395">
      <w:pPr>
        <w:jc w:val="both"/>
        <w:rPr>
          <w:b/>
          <w:sz w:val="28"/>
          <w:szCs w:val="28"/>
        </w:rPr>
      </w:pPr>
      <w:r w:rsidRPr="00DF7874">
        <w:rPr>
          <w:b/>
          <w:bCs/>
          <w:sz w:val="28"/>
          <w:szCs w:val="28"/>
        </w:rPr>
        <w:t xml:space="preserve">Пояснительная записка к учебному плану начального общего образования для </w:t>
      </w:r>
      <w:proofErr w:type="gramStart"/>
      <w:r w:rsidRPr="00DF7874">
        <w:rPr>
          <w:b/>
          <w:sz w:val="28"/>
          <w:szCs w:val="28"/>
        </w:rPr>
        <w:t>слабослышащих</w:t>
      </w:r>
      <w:proofErr w:type="gramEnd"/>
      <w:r w:rsidRPr="00DF7874">
        <w:rPr>
          <w:b/>
          <w:sz w:val="28"/>
          <w:szCs w:val="28"/>
        </w:rPr>
        <w:t xml:space="preserve"> и позднооглохших обучающихся</w:t>
      </w:r>
    </w:p>
    <w:p w:rsidR="00096395" w:rsidRPr="00DF7874" w:rsidRDefault="00096395" w:rsidP="00096395">
      <w:pPr>
        <w:jc w:val="both"/>
        <w:rPr>
          <w:b/>
          <w:bCs/>
          <w:sz w:val="28"/>
          <w:szCs w:val="28"/>
        </w:rPr>
      </w:pPr>
      <w:r w:rsidRPr="00DF7874">
        <w:rPr>
          <w:b/>
          <w:sz w:val="28"/>
          <w:szCs w:val="28"/>
        </w:rPr>
        <w:t>2 класс</w:t>
      </w:r>
    </w:p>
    <w:p w:rsidR="00096395" w:rsidRPr="00DF7874" w:rsidRDefault="00096395" w:rsidP="00096395">
      <w:pPr>
        <w:jc w:val="both"/>
        <w:rPr>
          <w:b/>
          <w:i/>
          <w:sz w:val="28"/>
          <w:szCs w:val="24"/>
        </w:rPr>
      </w:pPr>
      <w:r w:rsidRPr="00DF7874">
        <w:rPr>
          <w:b/>
          <w:bCs/>
          <w:i/>
          <w:iCs/>
          <w:sz w:val="28"/>
          <w:szCs w:val="28"/>
        </w:rPr>
        <w:t xml:space="preserve"> (вариант 2.3 </w:t>
      </w:r>
      <w:r w:rsidRPr="00DF7874">
        <w:rPr>
          <w:b/>
          <w:i/>
          <w:sz w:val="28"/>
          <w:szCs w:val="24"/>
        </w:rPr>
        <w:t>по ФГОС НОО ОВЗ)</w:t>
      </w:r>
    </w:p>
    <w:p w:rsidR="00096395" w:rsidRPr="00DF7874" w:rsidRDefault="00096395" w:rsidP="00096395">
      <w:pPr>
        <w:ind w:firstLine="567"/>
        <w:jc w:val="both"/>
        <w:rPr>
          <w:sz w:val="28"/>
          <w:szCs w:val="28"/>
        </w:rPr>
      </w:pPr>
      <w:proofErr w:type="gramStart"/>
      <w:r w:rsidRPr="00DF7874">
        <w:rPr>
          <w:sz w:val="28"/>
          <w:szCs w:val="28"/>
        </w:rPr>
        <w:t xml:space="preserve">Учебный план </w:t>
      </w:r>
      <w:r w:rsidRPr="00DF7874">
        <w:rPr>
          <w:bCs/>
          <w:sz w:val="28"/>
          <w:szCs w:val="28"/>
        </w:rPr>
        <w:t xml:space="preserve">начального общего образования для 2 класса </w:t>
      </w:r>
      <w:r w:rsidRPr="00DF7874">
        <w:rPr>
          <w:sz w:val="28"/>
          <w:szCs w:val="28"/>
        </w:rPr>
        <w:t>составлен в соответствии с ФГОС НОО обучающихся с ОВЗ (Приказ № 1598 от 19.12.2014 г.), предназначен для образования слабослышащих и позднооглохших обучающихся с интеллектуальными нарушениями и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w:t>
      </w:r>
      <w:proofErr w:type="gramEnd"/>
      <w:r w:rsidRPr="00DF7874">
        <w:rPr>
          <w:sz w:val="28"/>
          <w:szCs w:val="28"/>
        </w:rPr>
        <w:t xml:space="preserve"> деятельности.</w:t>
      </w:r>
    </w:p>
    <w:p w:rsidR="00096395" w:rsidRPr="00DF7874" w:rsidRDefault="00096395" w:rsidP="00096395">
      <w:pPr>
        <w:ind w:firstLine="567"/>
        <w:jc w:val="both"/>
        <w:rPr>
          <w:sz w:val="28"/>
          <w:szCs w:val="28"/>
        </w:rPr>
      </w:pPr>
      <w:proofErr w:type="gramStart"/>
      <w:r w:rsidRPr="00DF7874">
        <w:rPr>
          <w:color w:val="00000A"/>
          <w:sz w:val="28"/>
          <w:szCs w:val="28"/>
        </w:rPr>
        <w:t xml:space="preserve">Данный учебный план соответствует действующему законодательству РФ в области образования, обеспечивает  введение в действие и реализацию требований ФГОС начального общего образования для </w:t>
      </w:r>
      <w:r w:rsidRPr="00DF7874">
        <w:rPr>
          <w:sz w:val="28"/>
          <w:szCs w:val="28"/>
        </w:rPr>
        <w:t xml:space="preserve">слабослышащих и позднооглохших </w:t>
      </w:r>
      <w:r w:rsidRPr="00DF7874">
        <w:rPr>
          <w:color w:val="00000A"/>
          <w:sz w:val="28"/>
          <w:szCs w:val="28"/>
        </w:rPr>
        <w:t xml:space="preserve">обучающихся и выполнение гигиенических требований к режиму образовательного процесса, установленных </w:t>
      </w:r>
      <w:r w:rsidRPr="00DF7874">
        <w:rPr>
          <w:sz w:val="28"/>
          <w:szCs w:val="28"/>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w:t>
      </w:r>
      <w:proofErr w:type="gramEnd"/>
      <w:r w:rsidRPr="00DF7874">
        <w:rPr>
          <w:sz w:val="28"/>
          <w:szCs w:val="28"/>
        </w:rPr>
        <w:t xml:space="preserve"> ограниченными возможностями здоровья" (Постановление от 10 июля 2015 г. </w:t>
      </w:r>
      <w:r w:rsidRPr="00575FFB">
        <w:rPr>
          <w:sz w:val="28"/>
          <w:szCs w:val="28"/>
        </w:rPr>
        <w:t>N</w:t>
      </w:r>
      <w:r w:rsidRPr="00DF7874">
        <w:rPr>
          <w:sz w:val="28"/>
          <w:szCs w:val="28"/>
        </w:rPr>
        <w:t xml:space="preserve"> 26).</w:t>
      </w:r>
    </w:p>
    <w:p w:rsidR="00096395" w:rsidRDefault="00096395" w:rsidP="00096395">
      <w:pPr>
        <w:pStyle w:val="aa"/>
        <w:spacing w:line="24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096395" w:rsidRPr="00DF7874" w:rsidRDefault="00096395" w:rsidP="00096395">
      <w:pPr>
        <w:widowControl w:val="0"/>
        <w:overflowPunct w:val="0"/>
        <w:autoSpaceDE w:val="0"/>
        <w:autoSpaceDN w:val="0"/>
        <w:adjustRightInd w:val="0"/>
        <w:ind w:firstLine="567"/>
        <w:jc w:val="both"/>
        <w:rPr>
          <w:color w:val="00000A"/>
          <w:sz w:val="28"/>
          <w:szCs w:val="28"/>
        </w:rPr>
      </w:pPr>
      <w:proofErr w:type="gramStart"/>
      <w:r w:rsidRPr="00DF7874">
        <w:rPr>
          <w:b/>
          <w:i/>
          <w:sz w:val="28"/>
          <w:szCs w:val="28"/>
        </w:rPr>
        <w:t>Обязательная (инвариантная) часть учебного плана</w:t>
      </w:r>
      <w:r w:rsidRPr="00DF7874">
        <w:rPr>
          <w:sz w:val="28"/>
          <w:szCs w:val="28"/>
        </w:rPr>
        <w:t xml:space="preserve"> </w:t>
      </w:r>
      <w:r w:rsidRPr="00DF7874">
        <w:rPr>
          <w:color w:val="00000A"/>
          <w:sz w:val="28"/>
          <w:szCs w:val="28"/>
        </w:rPr>
        <w:t>содержит перечень учебных предметов: русский язык (обучение грамоте, формирование грамматического строя речи), чтение, развитие речи, математика, ознакомление с окружающим миром, изобразительное искусство, технология (труд), физическая культура.</w:t>
      </w:r>
      <w:proofErr w:type="gramEnd"/>
    </w:p>
    <w:p w:rsidR="00096395" w:rsidRPr="00DF7874" w:rsidRDefault="00096395" w:rsidP="00096395">
      <w:pPr>
        <w:tabs>
          <w:tab w:val="left" w:pos="142"/>
        </w:tabs>
        <w:ind w:firstLine="567"/>
        <w:jc w:val="both"/>
        <w:rPr>
          <w:sz w:val="28"/>
          <w:szCs w:val="28"/>
        </w:rPr>
      </w:pPr>
      <w:r w:rsidRPr="00DF7874">
        <w:rPr>
          <w:sz w:val="28"/>
          <w:szCs w:val="28"/>
        </w:rPr>
        <w:lastRenderedPageBreak/>
        <w:t xml:space="preserve">Обязательная (инвариантная) часть учебного плана отражает содержание образования, которое обеспечивает достижение важнейших целей современного начального образования слабослышащих и позднооглохших обучающихся: </w:t>
      </w:r>
    </w:p>
    <w:p w:rsidR="00096395" w:rsidRPr="00DF7874" w:rsidRDefault="00096395" w:rsidP="00096395">
      <w:pPr>
        <w:tabs>
          <w:tab w:val="left" w:pos="142"/>
        </w:tabs>
        <w:ind w:firstLine="567"/>
        <w:jc w:val="both"/>
        <w:rPr>
          <w:sz w:val="28"/>
          <w:szCs w:val="28"/>
        </w:rPr>
      </w:pPr>
      <w:r w:rsidRPr="00575FFB">
        <w:rPr>
          <w:sz w:val="28"/>
          <w:szCs w:val="28"/>
        </w:rPr>
        <w:sym w:font="Symbol" w:char="F0B7"/>
      </w:r>
      <w:r w:rsidRPr="00DF7874">
        <w:rPr>
          <w:sz w:val="28"/>
          <w:szCs w:val="28"/>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96395" w:rsidRPr="00DF7874" w:rsidRDefault="00096395" w:rsidP="00096395">
      <w:pPr>
        <w:tabs>
          <w:tab w:val="left" w:pos="142"/>
        </w:tabs>
        <w:ind w:firstLine="567"/>
        <w:jc w:val="both"/>
        <w:rPr>
          <w:sz w:val="28"/>
          <w:szCs w:val="28"/>
        </w:rPr>
      </w:pPr>
      <w:r w:rsidRPr="00DF7874">
        <w:rPr>
          <w:sz w:val="28"/>
          <w:szCs w:val="28"/>
        </w:rPr>
        <w:t xml:space="preserve"> </w:t>
      </w:r>
      <w:r w:rsidRPr="00575FFB">
        <w:rPr>
          <w:sz w:val="28"/>
          <w:szCs w:val="28"/>
        </w:rPr>
        <w:sym w:font="Symbol" w:char="F0B7"/>
      </w:r>
      <w:r w:rsidRPr="00DF7874">
        <w:rPr>
          <w:sz w:val="28"/>
          <w:szCs w:val="28"/>
        </w:rPr>
        <w:t xml:space="preserve"> 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096395" w:rsidRPr="00DF7874" w:rsidRDefault="00096395" w:rsidP="00096395">
      <w:pPr>
        <w:tabs>
          <w:tab w:val="left" w:pos="142"/>
        </w:tabs>
        <w:ind w:firstLine="567"/>
        <w:jc w:val="both"/>
        <w:rPr>
          <w:sz w:val="28"/>
          <w:szCs w:val="28"/>
        </w:rPr>
      </w:pPr>
      <w:r w:rsidRPr="00575FFB">
        <w:rPr>
          <w:sz w:val="28"/>
          <w:szCs w:val="28"/>
        </w:rPr>
        <w:sym w:font="Symbol" w:char="F0B7"/>
      </w:r>
      <w:r w:rsidRPr="00DF7874">
        <w:rPr>
          <w:sz w:val="28"/>
          <w:szCs w:val="28"/>
        </w:rPr>
        <w:t xml:space="preserve"> формирование здорового образа жизни, элементарных правил поведения в экстремальных ситуациях; </w:t>
      </w:r>
    </w:p>
    <w:p w:rsidR="00096395" w:rsidRPr="00DF7874" w:rsidRDefault="00096395" w:rsidP="00096395">
      <w:pPr>
        <w:tabs>
          <w:tab w:val="left" w:pos="142"/>
        </w:tabs>
        <w:ind w:firstLine="567"/>
        <w:jc w:val="both"/>
        <w:rPr>
          <w:sz w:val="28"/>
          <w:szCs w:val="28"/>
        </w:rPr>
      </w:pPr>
      <w:r w:rsidRPr="00575FFB">
        <w:rPr>
          <w:sz w:val="28"/>
          <w:szCs w:val="28"/>
        </w:rPr>
        <w:sym w:font="Symbol" w:char="F0B7"/>
      </w:r>
      <w:r w:rsidRPr="00DF7874">
        <w:rPr>
          <w:sz w:val="28"/>
          <w:szCs w:val="28"/>
        </w:rPr>
        <w:t xml:space="preserve"> личностное развитие </w:t>
      </w:r>
      <w:proofErr w:type="gramStart"/>
      <w:r w:rsidRPr="00DF7874">
        <w:rPr>
          <w:sz w:val="28"/>
          <w:szCs w:val="28"/>
        </w:rPr>
        <w:t>обучающегося</w:t>
      </w:r>
      <w:proofErr w:type="gramEnd"/>
      <w:r w:rsidRPr="00DF7874">
        <w:rPr>
          <w:sz w:val="28"/>
          <w:szCs w:val="28"/>
        </w:rPr>
        <w:t xml:space="preserve"> в соответствии с его индивидуальностью. </w:t>
      </w:r>
    </w:p>
    <w:p w:rsidR="00096395" w:rsidRPr="001737E7" w:rsidRDefault="00096395" w:rsidP="00096395">
      <w:pPr>
        <w:pStyle w:val="ConsPlusNormal"/>
        <w:widowControl/>
        <w:ind w:firstLine="567"/>
        <w:jc w:val="both"/>
        <w:rPr>
          <w:rFonts w:ascii="Times New Roman" w:hAnsi="Times New Roman" w:cs="Times New Roman"/>
          <w:sz w:val="28"/>
          <w:szCs w:val="28"/>
        </w:rPr>
      </w:pPr>
      <w:r w:rsidRPr="00575FFB">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слабослышащих и позднооглохших обучающихся</w:t>
      </w:r>
      <w:r>
        <w:rPr>
          <w:rFonts w:ascii="Times New Roman" w:hAnsi="Times New Roman" w:cs="Times New Roman"/>
          <w:sz w:val="28"/>
          <w:szCs w:val="28"/>
        </w:rPr>
        <w:t xml:space="preserve"> </w:t>
      </w:r>
      <w:r w:rsidRPr="004239B1">
        <w:rPr>
          <w:rFonts w:ascii="Times New Roman" w:hAnsi="Times New Roman" w:cs="Times New Roman"/>
          <w:sz w:val="28"/>
          <w:szCs w:val="28"/>
        </w:rPr>
        <w:t>с интеллектуальными нарушениями</w:t>
      </w:r>
      <w:r w:rsidRPr="00575FFB">
        <w:rPr>
          <w:rFonts w:ascii="Times New Roman" w:hAnsi="Times New Roman" w:cs="Times New Roman"/>
          <w:sz w:val="28"/>
          <w:szCs w:val="28"/>
        </w:rPr>
        <w:t>, а также индивидуальных потребностей каждого обучающегося. В 1 класс</w:t>
      </w:r>
      <w:r>
        <w:rPr>
          <w:rFonts w:ascii="Times New Roman" w:hAnsi="Times New Roman" w:cs="Times New Roman"/>
          <w:sz w:val="28"/>
          <w:szCs w:val="28"/>
        </w:rPr>
        <w:t>е</w:t>
      </w:r>
      <w:r w:rsidRPr="00575FFB">
        <w:rPr>
          <w:rFonts w:ascii="Times New Roman" w:hAnsi="Times New Roman" w:cs="Times New Roman"/>
          <w:sz w:val="28"/>
          <w:szCs w:val="28"/>
        </w:rPr>
        <w:t xml:space="preserve"> в соответствии с санитарно</w:t>
      </w:r>
      <w:r w:rsidRPr="00575FFB">
        <w:rPr>
          <w:rFonts w:ascii="Times New Roman" w:hAnsi="Times New Roman" w:cs="Times New Roman"/>
          <w:sz w:val="28"/>
          <w:szCs w:val="28"/>
        </w:rPr>
        <w:softHyphen/>
      </w:r>
      <w:r>
        <w:rPr>
          <w:rFonts w:ascii="Times New Roman" w:hAnsi="Times New Roman" w:cs="Times New Roman"/>
          <w:sz w:val="28"/>
          <w:szCs w:val="28"/>
        </w:rPr>
        <w:t>-</w:t>
      </w:r>
      <w:r w:rsidRPr="00575FFB">
        <w:rPr>
          <w:rFonts w:ascii="Times New Roman" w:hAnsi="Times New Roman" w:cs="Times New Roman"/>
          <w:sz w:val="28"/>
          <w:szCs w:val="28"/>
        </w:rPr>
        <w:t xml:space="preserve">гигиеническими требованиями эта часть отсутствует. </w:t>
      </w:r>
      <w:r w:rsidRPr="001737E7">
        <w:rPr>
          <w:rFonts w:ascii="Times New Roman" w:hAnsi="Times New Roman" w:cs="Times New Roman"/>
          <w:sz w:val="28"/>
          <w:szCs w:val="28"/>
        </w:rPr>
        <w:t xml:space="preserve">Во </w:t>
      </w:r>
      <w:r>
        <w:rPr>
          <w:rFonts w:ascii="Times New Roman" w:hAnsi="Times New Roman" w:cs="Times New Roman"/>
          <w:sz w:val="28"/>
          <w:szCs w:val="28"/>
        </w:rPr>
        <w:t>2 классе</w:t>
      </w:r>
      <w:r w:rsidRPr="001737E7">
        <w:rPr>
          <w:rFonts w:ascii="Times New Roman" w:hAnsi="Times New Roman" w:cs="Times New Roman"/>
          <w:sz w:val="28"/>
          <w:szCs w:val="28"/>
        </w:rPr>
        <w:t xml:space="preserve">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следующих учебных предметов: </w:t>
      </w:r>
      <w:r w:rsidRPr="00096773">
        <w:rPr>
          <w:rFonts w:ascii="Times New Roman" w:hAnsi="Times New Roman" w:cs="Times New Roman"/>
          <w:sz w:val="28"/>
          <w:szCs w:val="28"/>
        </w:rPr>
        <w:t>математика, ознакомление с окружающим миром.</w:t>
      </w:r>
    </w:p>
    <w:p w:rsidR="00096395" w:rsidRPr="00DF7874" w:rsidRDefault="00096395" w:rsidP="00096395">
      <w:pPr>
        <w:tabs>
          <w:tab w:val="left" w:pos="142"/>
        </w:tabs>
        <w:ind w:firstLine="567"/>
        <w:jc w:val="both"/>
        <w:rPr>
          <w:sz w:val="28"/>
          <w:szCs w:val="28"/>
        </w:rPr>
      </w:pPr>
      <w:proofErr w:type="gramStart"/>
      <w:r w:rsidRPr="00DF7874">
        <w:rPr>
          <w:sz w:val="28"/>
          <w:szCs w:val="28"/>
        </w:rPr>
        <w:t>Количество часов, отведенных на освоение слабослышащими и позднооглохшими обучающимися с интеллектуальными нарушениями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действующими санитарно-эпидемиологическими требованиями к условиям и организации обучения в общеобразовательных учреждениях.</w:t>
      </w:r>
      <w:proofErr w:type="gramEnd"/>
      <w:r w:rsidRPr="00DF7874">
        <w:rPr>
          <w:sz w:val="28"/>
          <w:szCs w:val="28"/>
        </w:rPr>
        <w:t xml:space="preserve"> В часть, формируемую участниками образовательного процесса, входит и внеурочная деятельность. 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p>
    <w:p w:rsidR="00096395" w:rsidRPr="00575FFB" w:rsidRDefault="00096395" w:rsidP="00096395">
      <w:pPr>
        <w:pStyle w:val="Default"/>
        <w:ind w:firstLine="567"/>
        <w:jc w:val="both"/>
        <w:rPr>
          <w:sz w:val="28"/>
          <w:szCs w:val="28"/>
        </w:rPr>
      </w:pPr>
      <w:proofErr w:type="gramStart"/>
      <w:r w:rsidRPr="00575FFB">
        <w:rPr>
          <w:i/>
          <w:iCs/>
          <w:sz w:val="28"/>
          <w:szCs w:val="28"/>
        </w:rPr>
        <w:t xml:space="preserve">Внеурочная деятельность </w:t>
      </w:r>
      <w:r w:rsidRPr="00575FFB">
        <w:rPr>
          <w:sz w:val="28"/>
          <w:szCs w:val="28"/>
        </w:rPr>
        <w:t>организуется по направлениям развития личности (спортивно-оздоровитель</w:t>
      </w:r>
      <w:r>
        <w:rPr>
          <w:sz w:val="28"/>
          <w:szCs w:val="28"/>
        </w:rPr>
        <w:t>ное, социально – педагогическое</w:t>
      </w:r>
      <w:r w:rsidRPr="00575FFB">
        <w:rPr>
          <w:sz w:val="28"/>
          <w:szCs w:val="28"/>
        </w:rPr>
        <w:t>), в таких формах как индивидуальные и групповые занятия, экскурсии, программы дополнительного образования: кружки, секции, олимпиады, соревнования, проектная деятельность.</w:t>
      </w:r>
      <w:proofErr w:type="gramEnd"/>
    </w:p>
    <w:p w:rsidR="00096395" w:rsidRPr="00DF7874" w:rsidRDefault="00096395" w:rsidP="00096395">
      <w:pPr>
        <w:tabs>
          <w:tab w:val="left" w:pos="142"/>
        </w:tabs>
        <w:ind w:firstLine="567"/>
        <w:jc w:val="both"/>
        <w:rPr>
          <w:sz w:val="28"/>
          <w:szCs w:val="28"/>
        </w:rPr>
      </w:pPr>
      <w:r w:rsidRPr="00DF7874">
        <w:rPr>
          <w:sz w:val="28"/>
          <w:szCs w:val="28"/>
        </w:rPr>
        <w:t>Коррекционно-развивающее направление является обязательной 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слухового восприятия и технике речи, музыкально-</w:t>
      </w:r>
      <w:r w:rsidRPr="00DF7874">
        <w:rPr>
          <w:sz w:val="28"/>
          <w:szCs w:val="28"/>
        </w:rPr>
        <w:lastRenderedPageBreak/>
        <w:t xml:space="preserve">ритмическими занятиями). На этих курсах преодолеваются специфические для каждого ученика слухоречевые нарушения, что обеспечивает успешность </w:t>
      </w:r>
      <w:proofErr w:type="gramStart"/>
      <w:r w:rsidRPr="00DF7874">
        <w:rPr>
          <w:sz w:val="28"/>
          <w:szCs w:val="28"/>
        </w:rPr>
        <w:t>обучения учащихся по</w:t>
      </w:r>
      <w:proofErr w:type="gramEnd"/>
      <w:r w:rsidRPr="00DF7874">
        <w:rPr>
          <w:sz w:val="28"/>
          <w:szCs w:val="28"/>
        </w:rPr>
        <w:t xml:space="preserve"> образовательным областям АООП НОО. </w:t>
      </w:r>
    </w:p>
    <w:p w:rsidR="00096395" w:rsidRPr="00DF7874" w:rsidRDefault="00096395" w:rsidP="00096395">
      <w:pPr>
        <w:tabs>
          <w:tab w:val="left" w:pos="142"/>
        </w:tabs>
        <w:ind w:firstLine="567"/>
        <w:jc w:val="both"/>
        <w:rPr>
          <w:sz w:val="28"/>
          <w:szCs w:val="28"/>
        </w:rPr>
      </w:pPr>
      <w:r w:rsidRPr="00DF7874">
        <w:rPr>
          <w:sz w:val="28"/>
          <w:szCs w:val="28"/>
        </w:rPr>
        <w:t xml:space="preserve">Часы коррекционно-развивающей области обязательны и проводятся в течение всего учебного дня и во внеурочное время. 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 </w:t>
      </w:r>
    </w:p>
    <w:p w:rsidR="00096395" w:rsidRPr="00DF7874" w:rsidRDefault="00096395" w:rsidP="00096395">
      <w:pPr>
        <w:tabs>
          <w:tab w:val="left" w:pos="142"/>
        </w:tabs>
        <w:ind w:firstLine="567"/>
        <w:jc w:val="both"/>
        <w:rPr>
          <w:sz w:val="28"/>
          <w:szCs w:val="28"/>
        </w:rPr>
      </w:pPr>
      <w:r w:rsidRPr="00DF7874">
        <w:rPr>
          <w:sz w:val="28"/>
          <w:szCs w:val="28"/>
        </w:rPr>
        <w:t xml:space="preserve">Коррекционно-развивающее направление 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w:t>
      </w:r>
    </w:p>
    <w:p w:rsidR="00096395" w:rsidRPr="00DF7874" w:rsidRDefault="00096395" w:rsidP="00096395">
      <w:pPr>
        <w:tabs>
          <w:tab w:val="left" w:pos="142"/>
        </w:tabs>
        <w:ind w:firstLine="567"/>
        <w:jc w:val="both"/>
        <w:rPr>
          <w:sz w:val="28"/>
          <w:szCs w:val="28"/>
        </w:rPr>
      </w:pPr>
      <w:r w:rsidRPr="00DF7874">
        <w:rPr>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096395" w:rsidRPr="00DF7874" w:rsidRDefault="00096395" w:rsidP="00096395">
      <w:pPr>
        <w:tabs>
          <w:tab w:val="left" w:pos="142"/>
        </w:tabs>
        <w:ind w:firstLine="567"/>
        <w:jc w:val="both"/>
        <w:rPr>
          <w:sz w:val="28"/>
          <w:szCs w:val="28"/>
        </w:rPr>
      </w:pPr>
      <w:r w:rsidRPr="00DF7874">
        <w:rPr>
          <w:sz w:val="28"/>
          <w:szCs w:val="28"/>
        </w:rPr>
        <w:t xml:space="preserve">Особенности учебного плана для </w:t>
      </w:r>
      <w:proofErr w:type="gramStart"/>
      <w:r w:rsidRPr="00DF7874">
        <w:rPr>
          <w:sz w:val="28"/>
          <w:szCs w:val="28"/>
        </w:rPr>
        <w:t>слабослышащих</w:t>
      </w:r>
      <w:proofErr w:type="gramEnd"/>
      <w:r w:rsidRPr="00DF7874">
        <w:rPr>
          <w:sz w:val="28"/>
          <w:szCs w:val="28"/>
        </w:rPr>
        <w:t xml:space="preserve"> и позднооглохших обучающихся с интеллектуальными нарушениями. На ступени начального образования предметная область «Язык и речевая практика» представлена учебными предметами «Русский язык», «Чтение», «Развитие речи».  В учебный предмет «Русский язык» в 1 классе включён набор предметов: «Обучение грамоте», «Формирование грамматического строя речи». Учебный предмет «Формирование грамматического строя речи» обеспечивает учащимся достижение уровня начального общего образования, коррекцию и формирования грамматического строя речи, способствуют развитию и обогащению устной и письменной речи  вводится со второго полугодия учебного года. Изучение этого предмета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096395" w:rsidRPr="00DF7874" w:rsidRDefault="00096395" w:rsidP="00096395">
      <w:pPr>
        <w:tabs>
          <w:tab w:val="left" w:pos="142"/>
        </w:tabs>
        <w:ind w:firstLine="567"/>
        <w:jc w:val="both"/>
        <w:rPr>
          <w:sz w:val="28"/>
          <w:szCs w:val="28"/>
        </w:rPr>
      </w:pPr>
      <w:r w:rsidRPr="00DF7874">
        <w:rPr>
          <w:sz w:val="28"/>
          <w:szCs w:val="28"/>
        </w:rPr>
        <w:t xml:space="preserve">Количество часов, отводимых на изучение учебных предметов «Обучение грамоте», «Формирование грамматического строя речи», «Чтение», «Развитие речи» может корректироваться в рамках предметной области «Язык и речевая практика» с учётом психофизических особенностей слабослышащих и позднооглохших обучающихся. </w:t>
      </w:r>
    </w:p>
    <w:p w:rsidR="00096395" w:rsidRPr="00DF7874" w:rsidRDefault="00096395" w:rsidP="00096395">
      <w:pPr>
        <w:tabs>
          <w:tab w:val="left" w:pos="142"/>
        </w:tabs>
        <w:ind w:firstLine="567"/>
        <w:jc w:val="both"/>
        <w:rPr>
          <w:sz w:val="28"/>
          <w:szCs w:val="28"/>
        </w:rPr>
      </w:pPr>
      <w:r w:rsidRPr="00DF7874">
        <w:rPr>
          <w:sz w:val="28"/>
          <w:szCs w:val="28"/>
        </w:rPr>
        <w:t>Учебный план обеспечивает выполнение гигиенических требований к режиму образовательного процесса, установленных «Санитарно – эпидемиологическими требованиями к условиям и организации обучения в общеобразовательных учреждениях» и предусматривает 6 летний срок (1 доп.- 5 класс) обучения.</w:t>
      </w:r>
    </w:p>
    <w:p w:rsidR="00096395" w:rsidRDefault="00096395" w:rsidP="00096395">
      <w:pPr>
        <w:ind w:left="3240"/>
        <w:jc w:val="both"/>
        <w:rPr>
          <w:rFonts w:eastAsia="Times New Roman"/>
          <w:b/>
          <w:bCs/>
          <w:sz w:val="28"/>
          <w:szCs w:val="28"/>
        </w:rPr>
      </w:pPr>
    </w:p>
    <w:p w:rsidR="00096395" w:rsidRDefault="00096395" w:rsidP="00096395">
      <w:pPr>
        <w:ind w:left="3240"/>
        <w:jc w:val="both"/>
        <w:rPr>
          <w:rFonts w:eastAsia="Times New Roman"/>
          <w:b/>
          <w:bCs/>
          <w:sz w:val="28"/>
          <w:szCs w:val="28"/>
        </w:rPr>
      </w:pPr>
    </w:p>
    <w:p w:rsidR="00096395" w:rsidRDefault="00096395" w:rsidP="00096395">
      <w:pPr>
        <w:ind w:left="3240"/>
        <w:jc w:val="both"/>
        <w:rPr>
          <w:rFonts w:eastAsia="Times New Roman"/>
          <w:b/>
          <w:bCs/>
          <w:sz w:val="28"/>
          <w:szCs w:val="28"/>
        </w:rPr>
      </w:pPr>
    </w:p>
    <w:p w:rsidR="00096395" w:rsidRDefault="00096395" w:rsidP="00096395">
      <w:pPr>
        <w:ind w:left="3240"/>
        <w:jc w:val="both"/>
        <w:rPr>
          <w:rFonts w:eastAsia="Times New Roman"/>
          <w:b/>
          <w:bCs/>
          <w:sz w:val="28"/>
          <w:szCs w:val="28"/>
        </w:rPr>
      </w:pPr>
    </w:p>
    <w:p w:rsidR="00076521" w:rsidRDefault="00792B67">
      <w:pPr>
        <w:spacing w:line="237" w:lineRule="auto"/>
        <w:ind w:right="20" w:firstLine="567"/>
        <w:jc w:val="both"/>
        <w:rPr>
          <w:sz w:val="20"/>
          <w:szCs w:val="20"/>
        </w:rPr>
      </w:pPr>
      <w:r>
        <w:rPr>
          <w:rFonts w:eastAsia="Times New Roman"/>
          <w:b/>
          <w:bCs/>
          <w:sz w:val="28"/>
          <w:szCs w:val="28"/>
        </w:rPr>
        <w:lastRenderedPageBreak/>
        <w:t>3.2. Система условий реализации адаптированной основной общеобразовательной программы обучающихся с ограниченными возможностями здоровья (слабослышащих и позднооглохших с легкой умственной отсталостью)</w:t>
      </w:r>
    </w:p>
    <w:p w:rsidR="00076521" w:rsidRDefault="00076521">
      <w:pPr>
        <w:spacing w:line="337" w:lineRule="exact"/>
        <w:rPr>
          <w:sz w:val="20"/>
          <w:szCs w:val="20"/>
        </w:rPr>
      </w:pPr>
    </w:p>
    <w:p w:rsidR="00076521" w:rsidRDefault="00792B67">
      <w:pPr>
        <w:spacing w:line="234" w:lineRule="auto"/>
        <w:ind w:right="400" w:firstLine="567"/>
        <w:rPr>
          <w:sz w:val="20"/>
          <w:szCs w:val="20"/>
        </w:rPr>
      </w:pPr>
      <w:r>
        <w:rPr>
          <w:rFonts w:eastAsia="Times New Roman"/>
          <w:sz w:val="28"/>
          <w:szCs w:val="28"/>
        </w:rPr>
        <w:t>Образовательная организация создает условия для реализации АООП НОО обеспечивающие:</w:t>
      </w:r>
    </w:p>
    <w:p w:rsidR="00076521" w:rsidRDefault="00076521">
      <w:pPr>
        <w:spacing w:line="1" w:lineRule="exact"/>
        <w:rPr>
          <w:sz w:val="20"/>
          <w:szCs w:val="20"/>
        </w:rPr>
      </w:pPr>
    </w:p>
    <w:p w:rsidR="00076521" w:rsidRDefault="00792B67">
      <w:pPr>
        <w:spacing w:line="238" w:lineRule="auto"/>
        <w:ind w:right="40" w:firstLine="567"/>
        <w:rPr>
          <w:sz w:val="20"/>
          <w:szCs w:val="20"/>
        </w:rPr>
      </w:pPr>
      <w:r>
        <w:rPr>
          <w:rFonts w:ascii="Symbol" w:eastAsia="Symbol" w:hAnsi="Symbol" w:cs="Symbol"/>
          <w:sz w:val="28"/>
          <w:szCs w:val="28"/>
        </w:rPr>
        <w:t></w:t>
      </w:r>
      <w:r>
        <w:rPr>
          <w:rFonts w:eastAsia="Times New Roman"/>
          <w:sz w:val="28"/>
          <w:szCs w:val="28"/>
        </w:rPr>
        <w:t xml:space="preserve"> возможность достижения планируемых результатов освоения слабослышащими и позднооглохшими обучающимися АООП НОО;</w:t>
      </w:r>
    </w:p>
    <w:p w:rsidR="00076521" w:rsidRDefault="00792B67" w:rsidP="00792B67">
      <w:pPr>
        <w:numPr>
          <w:ilvl w:val="0"/>
          <w:numId w:val="59"/>
        </w:numPr>
        <w:tabs>
          <w:tab w:val="left" w:pos="840"/>
        </w:tabs>
        <w:ind w:left="840" w:hanging="277"/>
        <w:rPr>
          <w:rFonts w:ascii="Symbol" w:eastAsia="Symbol" w:hAnsi="Symbol" w:cs="Symbol"/>
          <w:sz w:val="28"/>
          <w:szCs w:val="28"/>
        </w:rPr>
      </w:pPr>
      <w:r>
        <w:rPr>
          <w:rFonts w:eastAsia="Times New Roman"/>
          <w:sz w:val="28"/>
          <w:szCs w:val="28"/>
        </w:rPr>
        <w:t>соответствие требованиям ФГОС НОО;</w:t>
      </w:r>
    </w:p>
    <w:p w:rsidR="00076521" w:rsidRDefault="00076521">
      <w:pPr>
        <w:spacing w:line="39" w:lineRule="exact"/>
        <w:rPr>
          <w:rFonts w:ascii="Symbol" w:eastAsia="Symbol" w:hAnsi="Symbol" w:cs="Symbol"/>
          <w:sz w:val="28"/>
          <w:szCs w:val="28"/>
        </w:rPr>
      </w:pPr>
    </w:p>
    <w:p w:rsidR="00076521" w:rsidRDefault="00792B67" w:rsidP="00792B67">
      <w:pPr>
        <w:numPr>
          <w:ilvl w:val="0"/>
          <w:numId w:val="59"/>
        </w:numPr>
        <w:tabs>
          <w:tab w:val="left" w:pos="802"/>
        </w:tabs>
        <w:spacing w:line="226" w:lineRule="auto"/>
        <w:ind w:right="40" w:firstLine="563"/>
        <w:rPr>
          <w:rFonts w:ascii="Symbol" w:eastAsia="Symbol" w:hAnsi="Symbol" w:cs="Symbol"/>
          <w:sz w:val="28"/>
          <w:szCs w:val="28"/>
        </w:rPr>
      </w:pPr>
      <w:r>
        <w:rPr>
          <w:rFonts w:eastAsia="Times New Roman"/>
          <w:sz w:val="28"/>
          <w:szCs w:val="28"/>
        </w:rPr>
        <w:t>гарантировать сохранность и укрепление физического, психологического и социального здоровья обучающихся;</w:t>
      </w:r>
    </w:p>
    <w:p w:rsidR="00076521" w:rsidRDefault="00076521">
      <w:pPr>
        <w:spacing w:line="36" w:lineRule="exact"/>
        <w:rPr>
          <w:rFonts w:ascii="Symbol" w:eastAsia="Symbol" w:hAnsi="Symbol" w:cs="Symbol"/>
          <w:sz w:val="28"/>
          <w:szCs w:val="28"/>
        </w:rPr>
      </w:pPr>
    </w:p>
    <w:p w:rsidR="00076521" w:rsidRDefault="00792B67" w:rsidP="00792B67">
      <w:pPr>
        <w:numPr>
          <w:ilvl w:val="0"/>
          <w:numId w:val="59"/>
        </w:numPr>
        <w:tabs>
          <w:tab w:val="left" w:pos="836"/>
        </w:tabs>
        <w:spacing w:line="226" w:lineRule="auto"/>
        <w:ind w:right="40" w:firstLine="563"/>
        <w:rPr>
          <w:rFonts w:ascii="Symbol" w:eastAsia="Symbol" w:hAnsi="Symbol" w:cs="Symbol"/>
          <w:sz w:val="28"/>
          <w:szCs w:val="28"/>
        </w:rPr>
      </w:pPr>
      <w:r>
        <w:rPr>
          <w:rFonts w:eastAsia="Times New Roman"/>
          <w:sz w:val="28"/>
          <w:szCs w:val="28"/>
        </w:rPr>
        <w:t>учитывать особенности структуры школы-интерната, запросы участников образовательных отношений;</w:t>
      </w:r>
    </w:p>
    <w:p w:rsidR="00076521" w:rsidRDefault="00076521">
      <w:pPr>
        <w:spacing w:line="36" w:lineRule="exact"/>
        <w:rPr>
          <w:rFonts w:ascii="Symbol" w:eastAsia="Symbol" w:hAnsi="Symbol" w:cs="Symbol"/>
          <w:sz w:val="28"/>
          <w:szCs w:val="28"/>
        </w:rPr>
      </w:pPr>
    </w:p>
    <w:p w:rsidR="00076521" w:rsidRDefault="00792B67" w:rsidP="00792B67">
      <w:pPr>
        <w:numPr>
          <w:ilvl w:val="0"/>
          <w:numId w:val="59"/>
        </w:numPr>
        <w:tabs>
          <w:tab w:val="left" w:pos="721"/>
        </w:tabs>
        <w:spacing w:line="235" w:lineRule="auto"/>
        <w:ind w:right="40" w:firstLine="563"/>
        <w:rPr>
          <w:rFonts w:ascii="Symbol" w:eastAsia="Symbol" w:hAnsi="Symbol" w:cs="Symbol"/>
          <w:sz w:val="28"/>
          <w:szCs w:val="28"/>
        </w:rPr>
      </w:pPr>
      <w:r>
        <w:rPr>
          <w:rFonts w:eastAsia="Times New Roman"/>
          <w:sz w:val="28"/>
          <w:szCs w:val="28"/>
        </w:rPr>
        <w:t>представлять возможность взаимодействия с социальными партнѐрами, использования ресурсов социума выявление и развитие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076521" w:rsidRDefault="00076521">
      <w:pPr>
        <w:spacing w:line="35" w:lineRule="exact"/>
        <w:rPr>
          <w:rFonts w:ascii="Symbol" w:eastAsia="Symbol" w:hAnsi="Symbol" w:cs="Symbol"/>
          <w:sz w:val="28"/>
          <w:szCs w:val="28"/>
        </w:rPr>
      </w:pPr>
    </w:p>
    <w:p w:rsidR="00076521" w:rsidRDefault="00792B67" w:rsidP="00792B67">
      <w:pPr>
        <w:numPr>
          <w:ilvl w:val="0"/>
          <w:numId w:val="59"/>
        </w:numPr>
        <w:tabs>
          <w:tab w:val="left" w:pos="714"/>
        </w:tabs>
        <w:spacing w:line="226" w:lineRule="auto"/>
        <w:ind w:left="560" w:right="20" w:firstLine="3"/>
        <w:jc w:val="center"/>
        <w:rPr>
          <w:rFonts w:ascii="Symbol" w:eastAsia="Symbol" w:hAnsi="Symbol" w:cs="Symbol"/>
          <w:sz w:val="28"/>
          <w:szCs w:val="28"/>
        </w:rPr>
      </w:pPr>
      <w:r>
        <w:rPr>
          <w:rFonts w:eastAsia="Times New Roman"/>
          <w:sz w:val="28"/>
          <w:szCs w:val="28"/>
        </w:rPr>
        <w:t>учет особых образовательных потребностей - общих для всех обучающихся ОВЗ  специфических  для  слабослышащих  и  позднооглохших  младших</w:t>
      </w:r>
    </w:p>
    <w:p w:rsidR="00076521" w:rsidRDefault="00076521">
      <w:pPr>
        <w:spacing w:line="2" w:lineRule="exact"/>
        <w:rPr>
          <w:sz w:val="20"/>
          <w:szCs w:val="20"/>
        </w:rPr>
      </w:pPr>
    </w:p>
    <w:p w:rsidR="00076521" w:rsidRDefault="00792B67">
      <w:pPr>
        <w:rPr>
          <w:sz w:val="20"/>
          <w:szCs w:val="20"/>
        </w:rPr>
      </w:pPr>
      <w:r>
        <w:rPr>
          <w:rFonts w:eastAsia="Times New Roman"/>
          <w:sz w:val="28"/>
          <w:szCs w:val="28"/>
        </w:rPr>
        <w:t>школьников;</w:t>
      </w:r>
    </w:p>
    <w:p w:rsidR="00076521" w:rsidRDefault="00076521">
      <w:pPr>
        <w:spacing w:line="34" w:lineRule="exact"/>
        <w:rPr>
          <w:sz w:val="20"/>
          <w:szCs w:val="20"/>
        </w:rPr>
      </w:pPr>
    </w:p>
    <w:p w:rsidR="00076521" w:rsidRDefault="00792B67" w:rsidP="00792B67">
      <w:pPr>
        <w:numPr>
          <w:ilvl w:val="0"/>
          <w:numId w:val="60"/>
        </w:numPr>
        <w:tabs>
          <w:tab w:val="left" w:pos="721"/>
        </w:tabs>
        <w:spacing w:line="228" w:lineRule="auto"/>
        <w:ind w:right="20" w:firstLine="563"/>
        <w:rPr>
          <w:rFonts w:ascii="Symbol" w:eastAsia="Symbol" w:hAnsi="Symbol" w:cs="Symbol"/>
          <w:sz w:val="28"/>
          <w:szCs w:val="28"/>
        </w:rPr>
      </w:pPr>
      <w:r>
        <w:rPr>
          <w:rFonts w:eastAsia="Times New Roman"/>
          <w:sz w:val="28"/>
          <w:szCs w:val="28"/>
        </w:rPr>
        <w:t>расширение социального опыта и социальных контактов обучающихся, в том числе со сверстниками, не имеющими ограничений здоровья;</w:t>
      </w:r>
    </w:p>
    <w:p w:rsidR="00076521" w:rsidRDefault="00076521">
      <w:pPr>
        <w:spacing w:line="36" w:lineRule="exact"/>
        <w:rPr>
          <w:rFonts w:ascii="Symbol" w:eastAsia="Symbol" w:hAnsi="Symbol" w:cs="Symbol"/>
          <w:sz w:val="28"/>
          <w:szCs w:val="28"/>
        </w:rPr>
      </w:pPr>
    </w:p>
    <w:p w:rsidR="00076521" w:rsidRDefault="00792B67" w:rsidP="00792B67">
      <w:pPr>
        <w:numPr>
          <w:ilvl w:val="0"/>
          <w:numId w:val="60"/>
        </w:numPr>
        <w:tabs>
          <w:tab w:val="left" w:pos="721"/>
        </w:tabs>
        <w:spacing w:line="233" w:lineRule="auto"/>
        <w:ind w:right="20" w:firstLine="563"/>
        <w:jc w:val="both"/>
        <w:rPr>
          <w:rFonts w:ascii="Symbol" w:eastAsia="Symbol" w:hAnsi="Symbol" w:cs="Symbol"/>
          <w:sz w:val="28"/>
          <w:szCs w:val="28"/>
        </w:rPr>
      </w:pPr>
      <w:r>
        <w:rPr>
          <w:rFonts w:eastAsia="Times New Roman"/>
          <w:sz w:val="28"/>
          <w:szCs w:val="28"/>
        </w:rPr>
        <w:t>участие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076521" w:rsidRDefault="00076521">
      <w:pPr>
        <w:spacing w:line="34" w:lineRule="exact"/>
        <w:rPr>
          <w:rFonts w:ascii="Symbol" w:eastAsia="Symbol" w:hAnsi="Symbol" w:cs="Symbol"/>
          <w:sz w:val="28"/>
          <w:szCs w:val="28"/>
        </w:rPr>
      </w:pPr>
    </w:p>
    <w:p w:rsidR="00076521" w:rsidRDefault="00792B67" w:rsidP="00792B67">
      <w:pPr>
        <w:numPr>
          <w:ilvl w:val="0"/>
          <w:numId w:val="60"/>
        </w:numPr>
        <w:tabs>
          <w:tab w:val="left" w:pos="721"/>
        </w:tabs>
        <w:spacing w:line="231" w:lineRule="auto"/>
        <w:ind w:right="20" w:firstLine="563"/>
        <w:jc w:val="both"/>
        <w:rPr>
          <w:rFonts w:ascii="Symbol" w:eastAsia="Symbol" w:hAnsi="Symbol" w:cs="Symbol"/>
          <w:sz w:val="28"/>
          <w:szCs w:val="28"/>
        </w:rPr>
      </w:pPr>
      <w:r>
        <w:rPr>
          <w:rFonts w:eastAsia="Times New Roman"/>
          <w:sz w:val="28"/>
          <w:szCs w:val="28"/>
        </w:rPr>
        <w:t>поддержку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076521" w:rsidRDefault="00076521">
      <w:pPr>
        <w:spacing w:line="39" w:lineRule="exact"/>
        <w:rPr>
          <w:rFonts w:ascii="Symbol" w:eastAsia="Symbol" w:hAnsi="Symbol" w:cs="Symbol"/>
          <w:sz w:val="28"/>
          <w:szCs w:val="28"/>
        </w:rPr>
      </w:pPr>
    </w:p>
    <w:p w:rsidR="00076521" w:rsidRDefault="00792B67" w:rsidP="00792B67">
      <w:pPr>
        <w:numPr>
          <w:ilvl w:val="0"/>
          <w:numId w:val="60"/>
        </w:numPr>
        <w:tabs>
          <w:tab w:val="left" w:pos="721"/>
        </w:tabs>
        <w:spacing w:line="235" w:lineRule="auto"/>
        <w:ind w:right="20" w:firstLine="563"/>
        <w:jc w:val="both"/>
        <w:rPr>
          <w:rFonts w:ascii="Symbol" w:eastAsia="Symbol" w:hAnsi="Symbol" w:cs="Symbol"/>
          <w:sz w:val="28"/>
          <w:szCs w:val="28"/>
        </w:rPr>
      </w:pPr>
      <w:r>
        <w:rPr>
          <w:rFonts w:eastAsia="Times New Roman"/>
          <w:sz w:val="28"/>
          <w:szCs w:val="28"/>
        </w:rPr>
        <w:t>эффективное использование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учетом особенностей субъекта Российской Федерации - культурного исторического региона России – Калининградской области.</w:t>
      </w:r>
    </w:p>
    <w:p w:rsidR="00076521" w:rsidRDefault="00792B67">
      <w:pPr>
        <w:ind w:left="120" w:right="60" w:firstLine="567"/>
        <w:jc w:val="both"/>
        <w:rPr>
          <w:sz w:val="20"/>
          <w:szCs w:val="20"/>
        </w:rPr>
      </w:pPr>
      <w:r>
        <w:rPr>
          <w:rFonts w:ascii="Symbol" w:eastAsia="Symbol" w:hAnsi="Symbol" w:cs="Symbol"/>
          <w:sz w:val="28"/>
          <w:szCs w:val="28"/>
        </w:rPr>
        <w:t></w:t>
      </w:r>
      <w:r>
        <w:rPr>
          <w:rFonts w:eastAsia="Times New Roman"/>
          <w:sz w:val="28"/>
          <w:szCs w:val="28"/>
        </w:rPr>
        <w:t xml:space="preserve"> использование в образовательной деятельности современных образовательных технологий, в том числе информационно-коммуникативных технологий;</w:t>
      </w:r>
    </w:p>
    <w:p w:rsidR="00076521" w:rsidRDefault="00076521">
      <w:pPr>
        <w:spacing w:line="36" w:lineRule="exact"/>
        <w:rPr>
          <w:sz w:val="20"/>
          <w:szCs w:val="20"/>
        </w:rPr>
      </w:pPr>
    </w:p>
    <w:p w:rsidR="00076521" w:rsidRDefault="00792B67" w:rsidP="00792B67">
      <w:pPr>
        <w:numPr>
          <w:ilvl w:val="0"/>
          <w:numId w:val="61"/>
        </w:numPr>
        <w:tabs>
          <w:tab w:val="left" w:pos="841"/>
        </w:tabs>
        <w:spacing w:line="233" w:lineRule="auto"/>
        <w:ind w:left="120" w:right="80" w:firstLine="563"/>
        <w:jc w:val="both"/>
        <w:rPr>
          <w:rFonts w:ascii="Symbol" w:eastAsia="Symbol" w:hAnsi="Symbol" w:cs="Symbol"/>
          <w:sz w:val="28"/>
          <w:szCs w:val="28"/>
        </w:rPr>
      </w:pPr>
      <w:r>
        <w:rPr>
          <w:rFonts w:eastAsia="Times New Roman"/>
          <w:sz w:val="28"/>
          <w:szCs w:val="28"/>
        </w:rPr>
        <w:t xml:space="preserve">обновление содержания АООП НОО, а также методик и технологий ее реализации в соответствии с динамикой развития системы образования с учетом </w:t>
      </w:r>
      <w:r>
        <w:rPr>
          <w:rFonts w:eastAsia="Times New Roman"/>
          <w:sz w:val="28"/>
          <w:szCs w:val="28"/>
        </w:rPr>
        <w:lastRenderedPageBreak/>
        <w:t>запросов и потребностей обучающихся и их родителей (законных представителей), а также особенностей субъекта Российской Федерации;</w:t>
      </w:r>
    </w:p>
    <w:p w:rsidR="00076521" w:rsidRDefault="00076521">
      <w:pPr>
        <w:spacing w:line="34" w:lineRule="exact"/>
        <w:rPr>
          <w:rFonts w:ascii="Symbol" w:eastAsia="Symbol" w:hAnsi="Symbol" w:cs="Symbol"/>
          <w:sz w:val="28"/>
          <w:szCs w:val="28"/>
        </w:rPr>
      </w:pPr>
    </w:p>
    <w:p w:rsidR="00076521" w:rsidRDefault="00792B67" w:rsidP="00792B67">
      <w:pPr>
        <w:numPr>
          <w:ilvl w:val="0"/>
          <w:numId w:val="61"/>
        </w:numPr>
        <w:tabs>
          <w:tab w:val="left" w:pos="834"/>
        </w:tabs>
        <w:spacing w:line="226" w:lineRule="auto"/>
        <w:ind w:left="680" w:right="100" w:firstLine="3"/>
        <w:rPr>
          <w:rFonts w:ascii="Symbol" w:eastAsia="Symbol" w:hAnsi="Symbol" w:cs="Symbol"/>
          <w:sz w:val="28"/>
          <w:szCs w:val="28"/>
        </w:rPr>
      </w:pPr>
      <w:r>
        <w:rPr>
          <w:rFonts w:eastAsia="Times New Roman"/>
          <w:sz w:val="28"/>
          <w:szCs w:val="28"/>
        </w:rPr>
        <w:t>эффективное управления организацией с использованием информационно-коммуникационных технологий, а также современных механизмов</w:t>
      </w:r>
    </w:p>
    <w:p w:rsidR="00076521" w:rsidRDefault="00076521">
      <w:pPr>
        <w:spacing w:line="7" w:lineRule="exact"/>
        <w:rPr>
          <w:sz w:val="20"/>
          <w:szCs w:val="20"/>
        </w:rPr>
      </w:pPr>
    </w:p>
    <w:p w:rsidR="00076521" w:rsidRDefault="00792B67">
      <w:pPr>
        <w:ind w:left="120"/>
        <w:rPr>
          <w:sz w:val="20"/>
          <w:szCs w:val="20"/>
        </w:rPr>
      </w:pPr>
      <w:r>
        <w:rPr>
          <w:rFonts w:eastAsia="Times New Roman"/>
          <w:sz w:val="28"/>
          <w:szCs w:val="28"/>
        </w:rPr>
        <w:t>финансирования.</w:t>
      </w:r>
    </w:p>
    <w:p w:rsidR="00076521" w:rsidRDefault="00076521">
      <w:pPr>
        <w:spacing w:line="15" w:lineRule="exact"/>
        <w:rPr>
          <w:sz w:val="20"/>
          <w:szCs w:val="20"/>
        </w:rPr>
      </w:pPr>
    </w:p>
    <w:p w:rsidR="00076521" w:rsidRDefault="00076521">
      <w:pPr>
        <w:spacing w:line="200" w:lineRule="exact"/>
        <w:rPr>
          <w:sz w:val="20"/>
          <w:szCs w:val="20"/>
        </w:rPr>
      </w:pPr>
    </w:p>
    <w:p w:rsidR="00076521" w:rsidRDefault="00076521">
      <w:pPr>
        <w:spacing w:line="23" w:lineRule="exact"/>
        <w:rPr>
          <w:sz w:val="20"/>
          <w:szCs w:val="20"/>
        </w:rPr>
      </w:pPr>
    </w:p>
    <w:p w:rsidR="00076521" w:rsidRDefault="00792B67">
      <w:pPr>
        <w:spacing w:line="238" w:lineRule="auto"/>
        <w:ind w:right="120" w:firstLine="567"/>
        <w:jc w:val="both"/>
        <w:rPr>
          <w:sz w:val="20"/>
          <w:szCs w:val="20"/>
        </w:rPr>
      </w:pPr>
      <w:r>
        <w:rPr>
          <w:rFonts w:eastAsia="Times New Roman"/>
          <w:sz w:val="28"/>
          <w:szCs w:val="28"/>
        </w:rPr>
        <w:t>Материально-техническое обеспечение школьного образования слабослышащих и позднооглохших обучающихся отвечает их особым образовательным потребностям.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076521" w:rsidRDefault="00076521">
      <w:pPr>
        <w:spacing w:line="36" w:lineRule="exact"/>
        <w:rPr>
          <w:sz w:val="20"/>
          <w:szCs w:val="20"/>
        </w:rPr>
      </w:pPr>
    </w:p>
    <w:p w:rsidR="00076521" w:rsidRDefault="00792B67" w:rsidP="00792B67">
      <w:pPr>
        <w:numPr>
          <w:ilvl w:val="0"/>
          <w:numId w:val="63"/>
        </w:numPr>
        <w:tabs>
          <w:tab w:val="left" w:pos="721"/>
        </w:tabs>
        <w:spacing w:line="233" w:lineRule="auto"/>
        <w:ind w:right="140" w:firstLine="563"/>
        <w:jc w:val="both"/>
        <w:rPr>
          <w:rFonts w:ascii="Symbol" w:eastAsia="Symbol" w:hAnsi="Symbol" w:cs="Symbol"/>
          <w:sz w:val="28"/>
          <w:szCs w:val="28"/>
        </w:rPr>
      </w:pPr>
      <w:r>
        <w:rPr>
          <w:rFonts w:eastAsia="Times New Roman"/>
          <w:sz w:val="28"/>
          <w:szCs w:val="28"/>
        </w:rPr>
        <w:t>организации пространства, в котором обучается обучающийся; организации временного режима обучения; ♦техническим средствам комфортного доступа слабослышащего и позднооглохшего ребѐнка к образованию;</w:t>
      </w:r>
    </w:p>
    <w:p w:rsidR="00076521" w:rsidRDefault="00076521">
      <w:pPr>
        <w:spacing w:line="35" w:lineRule="exact"/>
        <w:rPr>
          <w:rFonts w:ascii="Symbol" w:eastAsia="Symbol" w:hAnsi="Symbol" w:cs="Symbol"/>
          <w:sz w:val="28"/>
          <w:szCs w:val="28"/>
        </w:rPr>
      </w:pPr>
    </w:p>
    <w:p w:rsidR="00076521" w:rsidRDefault="00792B67" w:rsidP="00792B67">
      <w:pPr>
        <w:numPr>
          <w:ilvl w:val="0"/>
          <w:numId w:val="63"/>
        </w:numPr>
        <w:tabs>
          <w:tab w:val="left" w:pos="1172"/>
        </w:tabs>
        <w:spacing w:line="226" w:lineRule="auto"/>
        <w:ind w:right="140" w:firstLine="563"/>
        <w:rPr>
          <w:rFonts w:ascii="Symbol" w:eastAsia="Symbol" w:hAnsi="Symbol" w:cs="Symbol"/>
          <w:sz w:val="28"/>
          <w:szCs w:val="28"/>
        </w:rPr>
      </w:pPr>
      <w:r>
        <w:rPr>
          <w:rFonts w:eastAsia="Times New Roman"/>
          <w:sz w:val="28"/>
          <w:szCs w:val="28"/>
        </w:rPr>
        <w:t>использовании специальных сурдотехнических средств, включая звукоусиливающую аппаратуру коллективного и индивидуального пользования;</w:t>
      </w:r>
    </w:p>
    <w:p w:rsidR="00076521" w:rsidRDefault="00076521">
      <w:pPr>
        <w:spacing w:line="40" w:lineRule="exact"/>
        <w:rPr>
          <w:rFonts w:ascii="Symbol" w:eastAsia="Symbol" w:hAnsi="Symbol" w:cs="Symbol"/>
          <w:sz w:val="28"/>
          <w:szCs w:val="28"/>
        </w:rPr>
      </w:pPr>
    </w:p>
    <w:p w:rsidR="00076521" w:rsidRDefault="00792B67" w:rsidP="00792B67">
      <w:pPr>
        <w:numPr>
          <w:ilvl w:val="0"/>
          <w:numId w:val="63"/>
        </w:numPr>
        <w:tabs>
          <w:tab w:val="left" w:pos="721"/>
        </w:tabs>
        <w:spacing w:line="233" w:lineRule="auto"/>
        <w:ind w:right="140" w:firstLine="563"/>
        <w:jc w:val="both"/>
        <w:rPr>
          <w:rFonts w:ascii="Symbol" w:eastAsia="Symbol" w:hAnsi="Symbol" w:cs="Symbol"/>
          <w:sz w:val="28"/>
          <w:szCs w:val="28"/>
        </w:rPr>
      </w:pPr>
      <w:r>
        <w:rPr>
          <w:rFonts w:eastAsia="Times New Roman"/>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076521" w:rsidRDefault="00076521">
      <w:pPr>
        <w:spacing w:line="35" w:lineRule="exact"/>
        <w:rPr>
          <w:rFonts w:ascii="Symbol" w:eastAsia="Symbol" w:hAnsi="Symbol" w:cs="Symbol"/>
          <w:sz w:val="28"/>
          <w:szCs w:val="28"/>
        </w:rPr>
      </w:pPr>
    </w:p>
    <w:p w:rsidR="00076521" w:rsidRDefault="00792B67" w:rsidP="00792B67">
      <w:pPr>
        <w:numPr>
          <w:ilvl w:val="0"/>
          <w:numId w:val="63"/>
        </w:numPr>
        <w:tabs>
          <w:tab w:val="left" w:pos="1057"/>
        </w:tabs>
        <w:spacing w:line="231" w:lineRule="auto"/>
        <w:ind w:right="140" w:firstLine="563"/>
        <w:jc w:val="both"/>
        <w:rPr>
          <w:rFonts w:ascii="Symbol" w:eastAsia="Symbol" w:hAnsi="Symbol" w:cs="Symbol"/>
          <w:sz w:val="28"/>
          <w:szCs w:val="28"/>
        </w:rPr>
      </w:pPr>
      <w:r>
        <w:rPr>
          <w:rFonts w:eastAsia="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076521" w:rsidRDefault="00792B67" w:rsidP="00792B67">
      <w:pPr>
        <w:numPr>
          <w:ilvl w:val="0"/>
          <w:numId w:val="63"/>
        </w:numPr>
        <w:tabs>
          <w:tab w:val="left" w:pos="720"/>
        </w:tabs>
        <w:spacing w:line="238" w:lineRule="auto"/>
        <w:ind w:left="720" w:hanging="157"/>
        <w:rPr>
          <w:rFonts w:ascii="Symbol" w:eastAsia="Symbol" w:hAnsi="Symbol" w:cs="Symbol"/>
          <w:sz w:val="28"/>
          <w:szCs w:val="28"/>
        </w:rPr>
      </w:pPr>
      <w:r>
        <w:rPr>
          <w:rFonts w:eastAsia="Times New Roman"/>
          <w:sz w:val="28"/>
          <w:szCs w:val="28"/>
        </w:rPr>
        <w:t>специальным  учебникам,  специальным  рабочим  тетрадям,  специальным</w:t>
      </w:r>
    </w:p>
    <w:p w:rsidR="00076521" w:rsidRDefault="00076521">
      <w:pPr>
        <w:spacing w:line="20" w:lineRule="exact"/>
        <w:rPr>
          <w:rFonts w:ascii="Symbol" w:eastAsia="Symbol" w:hAnsi="Symbol" w:cs="Symbol"/>
          <w:sz w:val="28"/>
          <w:szCs w:val="28"/>
        </w:rPr>
      </w:pPr>
    </w:p>
    <w:p w:rsidR="00076521" w:rsidRDefault="00792B67">
      <w:pPr>
        <w:spacing w:line="235" w:lineRule="auto"/>
        <w:jc w:val="both"/>
        <w:rPr>
          <w:rFonts w:ascii="Symbol" w:eastAsia="Symbol" w:hAnsi="Symbol" w:cs="Symbol"/>
          <w:sz w:val="28"/>
          <w:szCs w:val="28"/>
        </w:rPr>
      </w:pPr>
      <w:r>
        <w:rPr>
          <w:rFonts w:eastAsia="Times New Roman"/>
          <w:sz w:val="28"/>
          <w:szCs w:val="28"/>
        </w:rPr>
        <w:t>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076521" w:rsidRDefault="00076521">
      <w:pPr>
        <w:spacing w:line="342" w:lineRule="exact"/>
        <w:rPr>
          <w:sz w:val="20"/>
          <w:szCs w:val="20"/>
        </w:rPr>
      </w:pPr>
    </w:p>
    <w:p w:rsidR="00076521" w:rsidRDefault="00792B67">
      <w:pPr>
        <w:jc w:val="right"/>
        <w:rPr>
          <w:sz w:val="20"/>
          <w:szCs w:val="20"/>
        </w:rPr>
      </w:pPr>
      <w:r>
        <w:rPr>
          <w:rFonts w:eastAsia="Times New Roman"/>
        </w:rPr>
        <w:t>46</w:t>
      </w:r>
    </w:p>
    <w:sectPr w:rsidR="00076521">
      <w:pgSz w:w="12240" w:h="15840"/>
      <w:pgMar w:top="1113" w:right="840" w:bottom="0" w:left="1300" w:header="0" w:footer="0" w:gutter="0"/>
      <w:cols w:space="720" w:equalWidth="0">
        <w:col w:w="101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F61" w:rsidRDefault="00696F61" w:rsidP="009956F5">
      <w:r>
        <w:separator/>
      </w:r>
    </w:p>
  </w:endnote>
  <w:endnote w:type="continuationSeparator" w:id="0">
    <w:p w:rsidR="00696F61" w:rsidRDefault="00696F61" w:rsidP="0099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481421"/>
      <w:docPartObj>
        <w:docPartGallery w:val="Page Numbers (Bottom of Page)"/>
        <w:docPartUnique/>
      </w:docPartObj>
    </w:sdtPr>
    <w:sdtEndPr/>
    <w:sdtContent>
      <w:p w:rsidR="00501349" w:rsidRDefault="00501349">
        <w:pPr>
          <w:pStyle w:val="ad"/>
          <w:jc w:val="right"/>
        </w:pPr>
        <w:r>
          <w:fldChar w:fldCharType="begin"/>
        </w:r>
        <w:r>
          <w:instrText>PAGE   \* MERGEFORMAT</w:instrText>
        </w:r>
        <w:r>
          <w:fldChar w:fldCharType="separate"/>
        </w:r>
        <w:r w:rsidR="003E04F0">
          <w:rPr>
            <w:noProof/>
          </w:rPr>
          <w:t>1</w:t>
        </w:r>
        <w:r>
          <w:fldChar w:fldCharType="end"/>
        </w:r>
      </w:p>
    </w:sdtContent>
  </w:sdt>
  <w:p w:rsidR="00501349" w:rsidRDefault="005013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F61" w:rsidRDefault="00696F61" w:rsidP="009956F5">
      <w:r>
        <w:separator/>
      </w:r>
    </w:p>
  </w:footnote>
  <w:footnote w:type="continuationSeparator" w:id="0">
    <w:p w:rsidR="00696F61" w:rsidRDefault="00696F61" w:rsidP="00995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06BCBACE"/>
    <w:lvl w:ilvl="0" w:tplc="29D06A6C">
      <w:start w:val="1"/>
      <w:numFmt w:val="bullet"/>
      <w:lvlText w:val=""/>
      <w:lvlJc w:val="left"/>
    </w:lvl>
    <w:lvl w:ilvl="1" w:tplc="38A47A26">
      <w:numFmt w:val="decimal"/>
      <w:lvlText w:val=""/>
      <w:lvlJc w:val="left"/>
    </w:lvl>
    <w:lvl w:ilvl="2" w:tplc="8B9077D2">
      <w:numFmt w:val="decimal"/>
      <w:lvlText w:val=""/>
      <w:lvlJc w:val="left"/>
    </w:lvl>
    <w:lvl w:ilvl="3" w:tplc="3D126396">
      <w:numFmt w:val="decimal"/>
      <w:lvlText w:val=""/>
      <w:lvlJc w:val="left"/>
    </w:lvl>
    <w:lvl w:ilvl="4" w:tplc="F4F62372">
      <w:numFmt w:val="decimal"/>
      <w:lvlText w:val=""/>
      <w:lvlJc w:val="left"/>
    </w:lvl>
    <w:lvl w:ilvl="5" w:tplc="3E244AA6">
      <w:numFmt w:val="decimal"/>
      <w:lvlText w:val=""/>
      <w:lvlJc w:val="left"/>
    </w:lvl>
    <w:lvl w:ilvl="6" w:tplc="29061924">
      <w:numFmt w:val="decimal"/>
      <w:lvlText w:val=""/>
      <w:lvlJc w:val="left"/>
    </w:lvl>
    <w:lvl w:ilvl="7" w:tplc="E66EA5EA">
      <w:numFmt w:val="decimal"/>
      <w:lvlText w:val=""/>
      <w:lvlJc w:val="left"/>
    </w:lvl>
    <w:lvl w:ilvl="8" w:tplc="98C68E0C">
      <w:numFmt w:val="decimal"/>
      <w:lvlText w:val=""/>
      <w:lvlJc w:val="left"/>
    </w:lvl>
  </w:abstractNum>
  <w:abstractNum w:abstractNumId="1">
    <w:nsid w:val="00000822"/>
    <w:multiLevelType w:val="hybridMultilevel"/>
    <w:tmpl w:val="50924DA0"/>
    <w:lvl w:ilvl="0" w:tplc="5A40CC9A">
      <w:start w:val="3"/>
      <w:numFmt w:val="decimal"/>
      <w:lvlText w:val="%1)"/>
      <w:lvlJc w:val="left"/>
    </w:lvl>
    <w:lvl w:ilvl="1" w:tplc="E30AAC08">
      <w:numFmt w:val="decimal"/>
      <w:lvlText w:val=""/>
      <w:lvlJc w:val="left"/>
    </w:lvl>
    <w:lvl w:ilvl="2" w:tplc="18CEE644">
      <w:numFmt w:val="decimal"/>
      <w:lvlText w:val=""/>
      <w:lvlJc w:val="left"/>
    </w:lvl>
    <w:lvl w:ilvl="3" w:tplc="6396E66A">
      <w:numFmt w:val="decimal"/>
      <w:lvlText w:val=""/>
      <w:lvlJc w:val="left"/>
    </w:lvl>
    <w:lvl w:ilvl="4" w:tplc="F9F23C7C">
      <w:numFmt w:val="decimal"/>
      <w:lvlText w:val=""/>
      <w:lvlJc w:val="left"/>
    </w:lvl>
    <w:lvl w:ilvl="5" w:tplc="AE70B108">
      <w:numFmt w:val="decimal"/>
      <w:lvlText w:val=""/>
      <w:lvlJc w:val="left"/>
    </w:lvl>
    <w:lvl w:ilvl="6" w:tplc="32BCD3A0">
      <w:numFmt w:val="decimal"/>
      <w:lvlText w:val=""/>
      <w:lvlJc w:val="left"/>
    </w:lvl>
    <w:lvl w:ilvl="7" w:tplc="36C22EA6">
      <w:numFmt w:val="decimal"/>
      <w:lvlText w:val=""/>
      <w:lvlJc w:val="left"/>
    </w:lvl>
    <w:lvl w:ilvl="8" w:tplc="1AB86E4A">
      <w:numFmt w:val="decimal"/>
      <w:lvlText w:val=""/>
      <w:lvlJc w:val="left"/>
    </w:lvl>
  </w:abstractNum>
  <w:abstractNum w:abstractNumId="2">
    <w:nsid w:val="00000902"/>
    <w:multiLevelType w:val="hybridMultilevel"/>
    <w:tmpl w:val="1D9C7544"/>
    <w:lvl w:ilvl="0" w:tplc="3D402638">
      <w:start w:val="1"/>
      <w:numFmt w:val="bullet"/>
      <w:lvlText w:val=""/>
      <w:lvlJc w:val="left"/>
    </w:lvl>
    <w:lvl w:ilvl="1" w:tplc="8AFC61A6">
      <w:numFmt w:val="decimal"/>
      <w:lvlText w:val=""/>
      <w:lvlJc w:val="left"/>
    </w:lvl>
    <w:lvl w:ilvl="2" w:tplc="B632433A">
      <w:numFmt w:val="decimal"/>
      <w:lvlText w:val=""/>
      <w:lvlJc w:val="left"/>
    </w:lvl>
    <w:lvl w:ilvl="3" w:tplc="6372AAB2">
      <w:numFmt w:val="decimal"/>
      <w:lvlText w:val=""/>
      <w:lvlJc w:val="left"/>
    </w:lvl>
    <w:lvl w:ilvl="4" w:tplc="EB62AE50">
      <w:numFmt w:val="decimal"/>
      <w:lvlText w:val=""/>
      <w:lvlJc w:val="left"/>
    </w:lvl>
    <w:lvl w:ilvl="5" w:tplc="BCD0F896">
      <w:numFmt w:val="decimal"/>
      <w:lvlText w:val=""/>
      <w:lvlJc w:val="left"/>
    </w:lvl>
    <w:lvl w:ilvl="6" w:tplc="377C2212">
      <w:numFmt w:val="decimal"/>
      <w:lvlText w:val=""/>
      <w:lvlJc w:val="left"/>
    </w:lvl>
    <w:lvl w:ilvl="7" w:tplc="572E096C">
      <w:numFmt w:val="decimal"/>
      <w:lvlText w:val=""/>
      <w:lvlJc w:val="left"/>
    </w:lvl>
    <w:lvl w:ilvl="8" w:tplc="E134331C">
      <w:numFmt w:val="decimal"/>
      <w:lvlText w:val=""/>
      <w:lvlJc w:val="left"/>
    </w:lvl>
  </w:abstractNum>
  <w:abstractNum w:abstractNumId="3">
    <w:nsid w:val="00000D66"/>
    <w:multiLevelType w:val="hybridMultilevel"/>
    <w:tmpl w:val="713EE7A2"/>
    <w:lvl w:ilvl="0" w:tplc="BB66AB0A">
      <w:start w:val="1"/>
      <w:numFmt w:val="bullet"/>
      <w:lvlText w:val=""/>
      <w:lvlJc w:val="left"/>
    </w:lvl>
    <w:lvl w:ilvl="1" w:tplc="0F36EFF6">
      <w:numFmt w:val="decimal"/>
      <w:lvlText w:val=""/>
      <w:lvlJc w:val="left"/>
    </w:lvl>
    <w:lvl w:ilvl="2" w:tplc="3ADEA92C">
      <w:numFmt w:val="decimal"/>
      <w:lvlText w:val=""/>
      <w:lvlJc w:val="left"/>
    </w:lvl>
    <w:lvl w:ilvl="3" w:tplc="A0186118">
      <w:numFmt w:val="decimal"/>
      <w:lvlText w:val=""/>
      <w:lvlJc w:val="left"/>
    </w:lvl>
    <w:lvl w:ilvl="4" w:tplc="73BA4774">
      <w:numFmt w:val="decimal"/>
      <w:lvlText w:val=""/>
      <w:lvlJc w:val="left"/>
    </w:lvl>
    <w:lvl w:ilvl="5" w:tplc="7DF0EB4E">
      <w:numFmt w:val="decimal"/>
      <w:lvlText w:val=""/>
      <w:lvlJc w:val="left"/>
    </w:lvl>
    <w:lvl w:ilvl="6" w:tplc="C0202722">
      <w:numFmt w:val="decimal"/>
      <w:lvlText w:val=""/>
      <w:lvlJc w:val="left"/>
    </w:lvl>
    <w:lvl w:ilvl="7" w:tplc="AD52CE04">
      <w:numFmt w:val="decimal"/>
      <w:lvlText w:val=""/>
      <w:lvlJc w:val="left"/>
    </w:lvl>
    <w:lvl w:ilvl="8" w:tplc="03287C60">
      <w:numFmt w:val="decimal"/>
      <w:lvlText w:val=""/>
      <w:lvlJc w:val="left"/>
    </w:lvl>
  </w:abstractNum>
  <w:abstractNum w:abstractNumId="4">
    <w:nsid w:val="00000DDC"/>
    <w:multiLevelType w:val="hybridMultilevel"/>
    <w:tmpl w:val="713ED24C"/>
    <w:lvl w:ilvl="0" w:tplc="30EE63E4">
      <w:start w:val="1"/>
      <w:numFmt w:val="bullet"/>
      <w:lvlText w:val="•"/>
      <w:lvlJc w:val="left"/>
    </w:lvl>
    <w:lvl w:ilvl="1" w:tplc="79B48D40">
      <w:numFmt w:val="decimal"/>
      <w:lvlText w:val=""/>
      <w:lvlJc w:val="left"/>
    </w:lvl>
    <w:lvl w:ilvl="2" w:tplc="7B9A6A82">
      <w:numFmt w:val="decimal"/>
      <w:lvlText w:val=""/>
      <w:lvlJc w:val="left"/>
    </w:lvl>
    <w:lvl w:ilvl="3" w:tplc="7272EA4A">
      <w:numFmt w:val="decimal"/>
      <w:lvlText w:val=""/>
      <w:lvlJc w:val="left"/>
    </w:lvl>
    <w:lvl w:ilvl="4" w:tplc="B7467E94">
      <w:numFmt w:val="decimal"/>
      <w:lvlText w:val=""/>
      <w:lvlJc w:val="left"/>
    </w:lvl>
    <w:lvl w:ilvl="5" w:tplc="504CDF6E">
      <w:numFmt w:val="decimal"/>
      <w:lvlText w:val=""/>
      <w:lvlJc w:val="left"/>
    </w:lvl>
    <w:lvl w:ilvl="6" w:tplc="1D4668A0">
      <w:numFmt w:val="decimal"/>
      <w:lvlText w:val=""/>
      <w:lvlJc w:val="left"/>
    </w:lvl>
    <w:lvl w:ilvl="7" w:tplc="1A520B14">
      <w:numFmt w:val="decimal"/>
      <w:lvlText w:val=""/>
      <w:lvlJc w:val="left"/>
    </w:lvl>
    <w:lvl w:ilvl="8" w:tplc="552CFD04">
      <w:numFmt w:val="decimal"/>
      <w:lvlText w:val=""/>
      <w:lvlJc w:val="left"/>
    </w:lvl>
  </w:abstractNum>
  <w:abstractNum w:abstractNumId="5">
    <w:nsid w:val="00000FBF"/>
    <w:multiLevelType w:val="hybridMultilevel"/>
    <w:tmpl w:val="77101AE2"/>
    <w:lvl w:ilvl="0" w:tplc="CE6807DC">
      <w:start w:val="1"/>
      <w:numFmt w:val="bullet"/>
      <w:lvlText w:val="В"/>
      <w:lvlJc w:val="left"/>
    </w:lvl>
    <w:lvl w:ilvl="1" w:tplc="F6047FF0">
      <w:numFmt w:val="decimal"/>
      <w:lvlText w:val=""/>
      <w:lvlJc w:val="left"/>
    </w:lvl>
    <w:lvl w:ilvl="2" w:tplc="8CD40780">
      <w:numFmt w:val="decimal"/>
      <w:lvlText w:val=""/>
      <w:lvlJc w:val="left"/>
    </w:lvl>
    <w:lvl w:ilvl="3" w:tplc="059A26DC">
      <w:numFmt w:val="decimal"/>
      <w:lvlText w:val=""/>
      <w:lvlJc w:val="left"/>
    </w:lvl>
    <w:lvl w:ilvl="4" w:tplc="0AEEA4E6">
      <w:numFmt w:val="decimal"/>
      <w:lvlText w:val=""/>
      <w:lvlJc w:val="left"/>
    </w:lvl>
    <w:lvl w:ilvl="5" w:tplc="79C0322E">
      <w:numFmt w:val="decimal"/>
      <w:lvlText w:val=""/>
      <w:lvlJc w:val="left"/>
    </w:lvl>
    <w:lvl w:ilvl="6" w:tplc="6156B244">
      <w:numFmt w:val="decimal"/>
      <w:lvlText w:val=""/>
      <w:lvlJc w:val="left"/>
    </w:lvl>
    <w:lvl w:ilvl="7" w:tplc="8890610C">
      <w:numFmt w:val="decimal"/>
      <w:lvlText w:val=""/>
      <w:lvlJc w:val="left"/>
    </w:lvl>
    <w:lvl w:ilvl="8" w:tplc="9830D176">
      <w:numFmt w:val="decimal"/>
      <w:lvlText w:val=""/>
      <w:lvlJc w:val="left"/>
    </w:lvl>
  </w:abstractNum>
  <w:abstractNum w:abstractNumId="6">
    <w:nsid w:val="000012E1"/>
    <w:multiLevelType w:val="hybridMultilevel"/>
    <w:tmpl w:val="B5A06238"/>
    <w:lvl w:ilvl="0" w:tplc="868AC79C">
      <w:start w:val="1"/>
      <w:numFmt w:val="bullet"/>
      <w:lvlText w:val=""/>
      <w:lvlJc w:val="left"/>
    </w:lvl>
    <w:lvl w:ilvl="1" w:tplc="43D6F796">
      <w:numFmt w:val="decimal"/>
      <w:lvlText w:val=""/>
      <w:lvlJc w:val="left"/>
    </w:lvl>
    <w:lvl w:ilvl="2" w:tplc="CF30FD9E">
      <w:numFmt w:val="decimal"/>
      <w:lvlText w:val=""/>
      <w:lvlJc w:val="left"/>
    </w:lvl>
    <w:lvl w:ilvl="3" w:tplc="4134E42C">
      <w:numFmt w:val="decimal"/>
      <w:lvlText w:val=""/>
      <w:lvlJc w:val="left"/>
    </w:lvl>
    <w:lvl w:ilvl="4" w:tplc="27B23374">
      <w:numFmt w:val="decimal"/>
      <w:lvlText w:val=""/>
      <w:lvlJc w:val="left"/>
    </w:lvl>
    <w:lvl w:ilvl="5" w:tplc="65B8B94E">
      <w:numFmt w:val="decimal"/>
      <w:lvlText w:val=""/>
      <w:lvlJc w:val="left"/>
    </w:lvl>
    <w:lvl w:ilvl="6" w:tplc="96DA99F2">
      <w:numFmt w:val="decimal"/>
      <w:lvlText w:val=""/>
      <w:lvlJc w:val="left"/>
    </w:lvl>
    <w:lvl w:ilvl="7" w:tplc="64F80B12">
      <w:numFmt w:val="decimal"/>
      <w:lvlText w:val=""/>
      <w:lvlJc w:val="left"/>
    </w:lvl>
    <w:lvl w:ilvl="8" w:tplc="05084444">
      <w:numFmt w:val="decimal"/>
      <w:lvlText w:val=""/>
      <w:lvlJc w:val="left"/>
    </w:lvl>
  </w:abstractNum>
  <w:abstractNum w:abstractNumId="7">
    <w:nsid w:val="00001366"/>
    <w:multiLevelType w:val="hybridMultilevel"/>
    <w:tmpl w:val="2B82907E"/>
    <w:lvl w:ilvl="0" w:tplc="CAA80B6A">
      <w:start w:val="4"/>
      <w:numFmt w:val="decimal"/>
      <w:lvlText w:val="%1)"/>
      <w:lvlJc w:val="left"/>
    </w:lvl>
    <w:lvl w:ilvl="1" w:tplc="54C0D10E">
      <w:numFmt w:val="decimal"/>
      <w:lvlText w:val=""/>
      <w:lvlJc w:val="left"/>
    </w:lvl>
    <w:lvl w:ilvl="2" w:tplc="94285992">
      <w:numFmt w:val="decimal"/>
      <w:lvlText w:val=""/>
      <w:lvlJc w:val="left"/>
    </w:lvl>
    <w:lvl w:ilvl="3" w:tplc="9092B544">
      <w:numFmt w:val="decimal"/>
      <w:lvlText w:val=""/>
      <w:lvlJc w:val="left"/>
    </w:lvl>
    <w:lvl w:ilvl="4" w:tplc="7786D1D4">
      <w:numFmt w:val="decimal"/>
      <w:lvlText w:val=""/>
      <w:lvlJc w:val="left"/>
    </w:lvl>
    <w:lvl w:ilvl="5" w:tplc="3C306DB4">
      <w:numFmt w:val="decimal"/>
      <w:lvlText w:val=""/>
      <w:lvlJc w:val="left"/>
    </w:lvl>
    <w:lvl w:ilvl="6" w:tplc="0B24D022">
      <w:numFmt w:val="decimal"/>
      <w:lvlText w:val=""/>
      <w:lvlJc w:val="left"/>
    </w:lvl>
    <w:lvl w:ilvl="7" w:tplc="5F90B5BA">
      <w:numFmt w:val="decimal"/>
      <w:lvlText w:val=""/>
      <w:lvlJc w:val="left"/>
    </w:lvl>
    <w:lvl w:ilvl="8" w:tplc="20E8C6C0">
      <w:numFmt w:val="decimal"/>
      <w:lvlText w:val=""/>
      <w:lvlJc w:val="left"/>
    </w:lvl>
  </w:abstractNum>
  <w:abstractNum w:abstractNumId="8">
    <w:nsid w:val="0000139D"/>
    <w:multiLevelType w:val="hybridMultilevel"/>
    <w:tmpl w:val="35100F7E"/>
    <w:lvl w:ilvl="0" w:tplc="A114F6FE">
      <w:start w:val="1"/>
      <w:numFmt w:val="bullet"/>
      <w:lvlText w:val="•"/>
      <w:lvlJc w:val="left"/>
    </w:lvl>
    <w:lvl w:ilvl="1" w:tplc="2DB86F12">
      <w:numFmt w:val="decimal"/>
      <w:lvlText w:val=""/>
      <w:lvlJc w:val="left"/>
    </w:lvl>
    <w:lvl w:ilvl="2" w:tplc="6C02F848">
      <w:numFmt w:val="decimal"/>
      <w:lvlText w:val=""/>
      <w:lvlJc w:val="left"/>
    </w:lvl>
    <w:lvl w:ilvl="3" w:tplc="8FCE5120">
      <w:numFmt w:val="decimal"/>
      <w:lvlText w:val=""/>
      <w:lvlJc w:val="left"/>
    </w:lvl>
    <w:lvl w:ilvl="4" w:tplc="8E4EDE80">
      <w:numFmt w:val="decimal"/>
      <w:lvlText w:val=""/>
      <w:lvlJc w:val="left"/>
    </w:lvl>
    <w:lvl w:ilvl="5" w:tplc="5BD22462">
      <w:numFmt w:val="decimal"/>
      <w:lvlText w:val=""/>
      <w:lvlJc w:val="left"/>
    </w:lvl>
    <w:lvl w:ilvl="6" w:tplc="313892FE">
      <w:numFmt w:val="decimal"/>
      <w:lvlText w:val=""/>
      <w:lvlJc w:val="left"/>
    </w:lvl>
    <w:lvl w:ilvl="7" w:tplc="B6D234C0">
      <w:numFmt w:val="decimal"/>
      <w:lvlText w:val=""/>
      <w:lvlJc w:val="left"/>
    </w:lvl>
    <w:lvl w:ilvl="8" w:tplc="12C428AC">
      <w:numFmt w:val="decimal"/>
      <w:lvlText w:val=""/>
      <w:lvlJc w:val="left"/>
    </w:lvl>
  </w:abstractNum>
  <w:abstractNum w:abstractNumId="9">
    <w:nsid w:val="000013E9"/>
    <w:multiLevelType w:val="hybridMultilevel"/>
    <w:tmpl w:val="F748309A"/>
    <w:lvl w:ilvl="0" w:tplc="06ECF650">
      <w:start w:val="1"/>
      <w:numFmt w:val="bullet"/>
      <w:lvlText w:val="•"/>
      <w:lvlJc w:val="left"/>
    </w:lvl>
    <w:lvl w:ilvl="1" w:tplc="FBAC7E8A">
      <w:numFmt w:val="decimal"/>
      <w:lvlText w:val=""/>
      <w:lvlJc w:val="left"/>
    </w:lvl>
    <w:lvl w:ilvl="2" w:tplc="E3FCF2BA">
      <w:numFmt w:val="decimal"/>
      <w:lvlText w:val=""/>
      <w:lvlJc w:val="left"/>
    </w:lvl>
    <w:lvl w:ilvl="3" w:tplc="7CA8C3E2">
      <w:numFmt w:val="decimal"/>
      <w:lvlText w:val=""/>
      <w:lvlJc w:val="left"/>
    </w:lvl>
    <w:lvl w:ilvl="4" w:tplc="49D6EA84">
      <w:numFmt w:val="decimal"/>
      <w:lvlText w:val=""/>
      <w:lvlJc w:val="left"/>
    </w:lvl>
    <w:lvl w:ilvl="5" w:tplc="539AA326">
      <w:numFmt w:val="decimal"/>
      <w:lvlText w:val=""/>
      <w:lvlJc w:val="left"/>
    </w:lvl>
    <w:lvl w:ilvl="6" w:tplc="971A4B02">
      <w:numFmt w:val="decimal"/>
      <w:lvlText w:val=""/>
      <w:lvlJc w:val="left"/>
    </w:lvl>
    <w:lvl w:ilvl="7" w:tplc="06DEAE74">
      <w:numFmt w:val="decimal"/>
      <w:lvlText w:val=""/>
      <w:lvlJc w:val="left"/>
    </w:lvl>
    <w:lvl w:ilvl="8" w:tplc="2D48A5D6">
      <w:numFmt w:val="decimal"/>
      <w:lvlText w:val=""/>
      <w:lvlJc w:val="left"/>
    </w:lvl>
  </w:abstractNum>
  <w:abstractNum w:abstractNumId="10">
    <w:nsid w:val="000015A1"/>
    <w:multiLevelType w:val="hybridMultilevel"/>
    <w:tmpl w:val="EAE61580"/>
    <w:lvl w:ilvl="0" w:tplc="10864466">
      <w:start w:val="1"/>
      <w:numFmt w:val="bullet"/>
      <w:lvlText w:val=""/>
      <w:lvlJc w:val="left"/>
    </w:lvl>
    <w:lvl w:ilvl="1" w:tplc="5860CC50">
      <w:numFmt w:val="decimal"/>
      <w:lvlText w:val=""/>
      <w:lvlJc w:val="left"/>
    </w:lvl>
    <w:lvl w:ilvl="2" w:tplc="A656A7F8">
      <w:numFmt w:val="decimal"/>
      <w:lvlText w:val=""/>
      <w:lvlJc w:val="left"/>
    </w:lvl>
    <w:lvl w:ilvl="3" w:tplc="44FCE788">
      <w:numFmt w:val="decimal"/>
      <w:lvlText w:val=""/>
      <w:lvlJc w:val="left"/>
    </w:lvl>
    <w:lvl w:ilvl="4" w:tplc="D8AE2CB8">
      <w:numFmt w:val="decimal"/>
      <w:lvlText w:val=""/>
      <w:lvlJc w:val="left"/>
    </w:lvl>
    <w:lvl w:ilvl="5" w:tplc="D5B65078">
      <w:numFmt w:val="decimal"/>
      <w:lvlText w:val=""/>
      <w:lvlJc w:val="left"/>
    </w:lvl>
    <w:lvl w:ilvl="6" w:tplc="7DDCD0AC">
      <w:numFmt w:val="decimal"/>
      <w:lvlText w:val=""/>
      <w:lvlJc w:val="left"/>
    </w:lvl>
    <w:lvl w:ilvl="7" w:tplc="D3A02580">
      <w:numFmt w:val="decimal"/>
      <w:lvlText w:val=""/>
      <w:lvlJc w:val="left"/>
    </w:lvl>
    <w:lvl w:ilvl="8" w:tplc="05AC002C">
      <w:numFmt w:val="decimal"/>
      <w:lvlText w:val=""/>
      <w:lvlJc w:val="left"/>
    </w:lvl>
  </w:abstractNum>
  <w:abstractNum w:abstractNumId="11">
    <w:nsid w:val="000016C5"/>
    <w:multiLevelType w:val="hybridMultilevel"/>
    <w:tmpl w:val="7960EFA0"/>
    <w:lvl w:ilvl="0" w:tplc="8BD29302">
      <w:start w:val="1"/>
      <w:numFmt w:val="bullet"/>
      <w:lvlText w:val=""/>
      <w:lvlJc w:val="left"/>
    </w:lvl>
    <w:lvl w:ilvl="1" w:tplc="1BB8E24E">
      <w:numFmt w:val="decimal"/>
      <w:lvlText w:val=""/>
      <w:lvlJc w:val="left"/>
    </w:lvl>
    <w:lvl w:ilvl="2" w:tplc="8F0C25E4">
      <w:numFmt w:val="decimal"/>
      <w:lvlText w:val=""/>
      <w:lvlJc w:val="left"/>
    </w:lvl>
    <w:lvl w:ilvl="3" w:tplc="24C60D60">
      <w:numFmt w:val="decimal"/>
      <w:lvlText w:val=""/>
      <w:lvlJc w:val="left"/>
    </w:lvl>
    <w:lvl w:ilvl="4" w:tplc="65CCAA88">
      <w:numFmt w:val="decimal"/>
      <w:lvlText w:val=""/>
      <w:lvlJc w:val="left"/>
    </w:lvl>
    <w:lvl w:ilvl="5" w:tplc="A8624464">
      <w:numFmt w:val="decimal"/>
      <w:lvlText w:val=""/>
      <w:lvlJc w:val="left"/>
    </w:lvl>
    <w:lvl w:ilvl="6" w:tplc="3DD09E14">
      <w:numFmt w:val="decimal"/>
      <w:lvlText w:val=""/>
      <w:lvlJc w:val="left"/>
    </w:lvl>
    <w:lvl w:ilvl="7" w:tplc="D83C03C2">
      <w:numFmt w:val="decimal"/>
      <w:lvlText w:val=""/>
      <w:lvlJc w:val="left"/>
    </w:lvl>
    <w:lvl w:ilvl="8" w:tplc="6206F0F2">
      <w:numFmt w:val="decimal"/>
      <w:lvlText w:val=""/>
      <w:lvlJc w:val="left"/>
    </w:lvl>
  </w:abstractNum>
  <w:abstractNum w:abstractNumId="12">
    <w:nsid w:val="0000187E"/>
    <w:multiLevelType w:val="hybridMultilevel"/>
    <w:tmpl w:val="6E9CBF12"/>
    <w:lvl w:ilvl="0" w:tplc="8A0EBDF8">
      <w:start w:val="1"/>
      <w:numFmt w:val="bullet"/>
      <w:lvlText w:val=""/>
      <w:lvlJc w:val="left"/>
    </w:lvl>
    <w:lvl w:ilvl="1" w:tplc="6BB2004A">
      <w:numFmt w:val="decimal"/>
      <w:lvlText w:val=""/>
      <w:lvlJc w:val="left"/>
    </w:lvl>
    <w:lvl w:ilvl="2" w:tplc="9858ECDA">
      <w:numFmt w:val="decimal"/>
      <w:lvlText w:val=""/>
      <w:lvlJc w:val="left"/>
    </w:lvl>
    <w:lvl w:ilvl="3" w:tplc="24AE91FE">
      <w:numFmt w:val="decimal"/>
      <w:lvlText w:val=""/>
      <w:lvlJc w:val="left"/>
    </w:lvl>
    <w:lvl w:ilvl="4" w:tplc="559C9F66">
      <w:numFmt w:val="decimal"/>
      <w:lvlText w:val=""/>
      <w:lvlJc w:val="left"/>
    </w:lvl>
    <w:lvl w:ilvl="5" w:tplc="9CC606F0">
      <w:numFmt w:val="decimal"/>
      <w:lvlText w:val=""/>
      <w:lvlJc w:val="left"/>
    </w:lvl>
    <w:lvl w:ilvl="6" w:tplc="A4086E00">
      <w:numFmt w:val="decimal"/>
      <w:lvlText w:val=""/>
      <w:lvlJc w:val="left"/>
    </w:lvl>
    <w:lvl w:ilvl="7" w:tplc="7542CCB2">
      <w:numFmt w:val="decimal"/>
      <w:lvlText w:val=""/>
      <w:lvlJc w:val="left"/>
    </w:lvl>
    <w:lvl w:ilvl="8" w:tplc="7D7471C2">
      <w:numFmt w:val="decimal"/>
      <w:lvlText w:val=""/>
      <w:lvlJc w:val="left"/>
    </w:lvl>
  </w:abstractNum>
  <w:abstractNum w:abstractNumId="13">
    <w:nsid w:val="00001A49"/>
    <w:multiLevelType w:val="hybridMultilevel"/>
    <w:tmpl w:val="6D3C1006"/>
    <w:lvl w:ilvl="0" w:tplc="38B6E8AE">
      <w:start w:val="1"/>
      <w:numFmt w:val="decimal"/>
      <w:lvlText w:val="%1."/>
      <w:lvlJc w:val="left"/>
    </w:lvl>
    <w:lvl w:ilvl="1" w:tplc="DD48B46E">
      <w:numFmt w:val="decimal"/>
      <w:lvlText w:val=""/>
      <w:lvlJc w:val="left"/>
    </w:lvl>
    <w:lvl w:ilvl="2" w:tplc="92A08F2A">
      <w:numFmt w:val="decimal"/>
      <w:lvlText w:val=""/>
      <w:lvlJc w:val="left"/>
    </w:lvl>
    <w:lvl w:ilvl="3" w:tplc="E24406A0">
      <w:numFmt w:val="decimal"/>
      <w:lvlText w:val=""/>
      <w:lvlJc w:val="left"/>
    </w:lvl>
    <w:lvl w:ilvl="4" w:tplc="621681E8">
      <w:numFmt w:val="decimal"/>
      <w:lvlText w:val=""/>
      <w:lvlJc w:val="left"/>
    </w:lvl>
    <w:lvl w:ilvl="5" w:tplc="31F85CAE">
      <w:numFmt w:val="decimal"/>
      <w:lvlText w:val=""/>
      <w:lvlJc w:val="left"/>
    </w:lvl>
    <w:lvl w:ilvl="6" w:tplc="DBF846EE">
      <w:numFmt w:val="decimal"/>
      <w:lvlText w:val=""/>
      <w:lvlJc w:val="left"/>
    </w:lvl>
    <w:lvl w:ilvl="7" w:tplc="9E4C30F8">
      <w:numFmt w:val="decimal"/>
      <w:lvlText w:val=""/>
      <w:lvlJc w:val="left"/>
    </w:lvl>
    <w:lvl w:ilvl="8" w:tplc="E31A120C">
      <w:numFmt w:val="decimal"/>
      <w:lvlText w:val=""/>
      <w:lvlJc w:val="left"/>
    </w:lvl>
  </w:abstractNum>
  <w:abstractNum w:abstractNumId="14">
    <w:nsid w:val="00001CD0"/>
    <w:multiLevelType w:val="hybridMultilevel"/>
    <w:tmpl w:val="59A46EE6"/>
    <w:lvl w:ilvl="0" w:tplc="CD2CCFF0">
      <w:start w:val="2"/>
      <w:numFmt w:val="decimal"/>
      <w:lvlText w:val="%1)"/>
      <w:lvlJc w:val="left"/>
    </w:lvl>
    <w:lvl w:ilvl="1" w:tplc="C77A3554">
      <w:numFmt w:val="decimal"/>
      <w:lvlText w:val=""/>
      <w:lvlJc w:val="left"/>
    </w:lvl>
    <w:lvl w:ilvl="2" w:tplc="46548876">
      <w:numFmt w:val="decimal"/>
      <w:lvlText w:val=""/>
      <w:lvlJc w:val="left"/>
    </w:lvl>
    <w:lvl w:ilvl="3" w:tplc="A240E10A">
      <w:numFmt w:val="decimal"/>
      <w:lvlText w:val=""/>
      <w:lvlJc w:val="left"/>
    </w:lvl>
    <w:lvl w:ilvl="4" w:tplc="DA50BE06">
      <w:numFmt w:val="decimal"/>
      <w:lvlText w:val=""/>
      <w:lvlJc w:val="left"/>
    </w:lvl>
    <w:lvl w:ilvl="5" w:tplc="7810A41E">
      <w:numFmt w:val="decimal"/>
      <w:lvlText w:val=""/>
      <w:lvlJc w:val="left"/>
    </w:lvl>
    <w:lvl w:ilvl="6" w:tplc="B52E19EA">
      <w:numFmt w:val="decimal"/>
      <w:lvlText w:val=""/>
      <w:lvlJc w:val="left"/>
    </w:lvl>
    <w:lvl w:ilvl="7" w:tplc="9DFA1B22">
      <w:numFmt w:val="decimal"/>
      <w:lvlText w:val=""/>
      <w:lvlJc w:val="left"/>
    </w:lvl>
    <w:lvl w:ilvl="8" w:tplc="54A6E556">
      <w:numFmt w:val="decimal"/>
      <w:lvlText w:val=""/>
      <w:lvlJc w:val="left"/>
    </w:lvl>
  </w:abstractNum>
  <w:abstractNum w:abstractNumId="15">
    <w:nsid w:val="000023C9"/>
    <w:multiLevelType w:val="hybridMultilevel"/>
    <w:tmpl w:val="217C12BA"/>
    <w:lvl w:ilvl="0" w:tplc="A9CEEF94">
      <w:start w:val="5"/>
      <w:numFmt w:val="decimal"/>
      <w:lvlText w:val="%1."/>
      <w:lvlJc w:val="left"/>
    </w:lvl>
    <w:lvl w:ilvl="1" w:tplc="A80EB950">
      <w:numFmt w:val="decimal"/>
      <w:lvlText w:val=""/>
      <w:lvlJc w:val="left"/>
    </w:lvl>
    <w:lvl w:ilvl="2" w:tplc="B980FBF0">
      <w:numFmt w:val="decimal"/>
      <w:lvlText w:val=""/>
      <w:lvlJc w:val="left"/>
    </w:lvl>
    <w:lvl w:ilvl="3" w:tplc="DDD011EE">
      <w:numFmt w:val="decimal"/>
      <w:lvlText w:val=""/>
      <w:lvlJc w:val="left"/>
    </w:lvl>
    <w:lvl w:ilvl="4" w:tplc="2B5EFD64">
      <w:numFmt w:val="decimal"/>
      <w:lvlText w:val=""/>
      <w:lvlJc w:val="left"/>
    </w:lvl>
    <w:lvl w:ilvl="5" w:tplc="910022EC">
      <w:numFmt w:val="decimal"/>
      <w:lvlText w:val=""/>
      <w:lvlJc w:val="left"/>
    </w:lvl>
    <w:lvl w:ilvl="6" w:tplc="0E5C3A00">
      <w:numFmt w:val="decimal"/>
      <w:lvlText w:val=""/>
      <w:lvlJc w:val="left"/>
    </w:lvl>
    <w:lvl w:ilvl="7" w:tplc="62DAE202">
      <w:numFmt w:val="decimal"/>
      <w:lvlText w:val=""/>
      <w:lvlJc w:val="left"/>
    </w:lvl>
    <w:lvl w:ilvl="8" w:tplc="F2B007E6">
      <w:numFmt w:val="decimal"/>
      <w:lvlText w:val=""/>
      <w:lvlJc w:val="left"/>
    </w:lvl>
  </w:abstractNum>
  <w:abstractNum w:abstractNumId="16">
    <w:nsid w:val="000026CA"/>
    <w:multiLevelType w:val="hybridMultilevel"/>
    <w:tmpl w:val="D51C39F0"/>
    <w:lvl w:ilvl="0" w:tplc="2752C63C">
      <w:start w:val="1"/>
      <w:numFmt w:val="bullet"/>
      <w:lvlText w:val="в"/>
      <w:lvlJc w:val="left"/>
    </w:lvl>
    <w:lvl w:ilvl="1" w:tplc="768443AC">
      <w:numFmt w:val="decimal"/>
      <w:lvlText w:val=""/>
      <w:lvlJc w:val="left"/>
    </w:lvl>
    <w:lvl w:ilvl="2" w:tplc="8F2AAF8E">
      <w:numFmt w:val="decimal"/>
      <w:lvlText w:val=""/>
      <w:lvlJc w:val="left"/>
    </w:lvl>
    <w:lvl w:ilvl="3" w:tplc="778EE36E">
      <w:numFmt w:val="decimal"/>
      <w:lvlText w:val=""/>
      <w:lvlJc w:val="left"/>
    </w:lvl>
    <w:lvl w:ilvl="4" w:tplc="AD1488EE">
      <w:numFmt w:val="decimal"/>
      <w:lvlText w:val=""/>
      <w:lvlJc w:val="left"/>
    </w:lvl>
    <w:lvl w:ilvl="5" w:tplc="944A5D4C">
      <w:numFmt w:val="decimal"/>
      <w:lvlText w:val=""/>
      <w:lvlJc w:val="left"/>
    </w:lvl>
    <w:lvl w:ilvl="6" w:tplc="AB7AD366">
      <w:numFmt w:val="decimal"/>
      <w:lvlText w:val=""/>
      <w:lvlJc w:val="left"/>
    </w:lvl>
    <w:lvl w:ilvl="7" w:tplc="8DF6B606">
      <w:numFmt w:val="decimal"/>
      <w:lvlText w:val=""/>
      <w:lvlJc w:val="left"/>
    </w:lvl>
    <w:lvl w:ilvl="8" w:tplc="B23ACA14">
      <w:numFmt w:val="decimal"/>
      <w:lvlText w:val=""/>
      <w:lvlJc w:val="left"/>
    </w:lvl>
  </w:abstractNum>
  <w:abstractNum w:abstractNumId="17">
    <w:nsid w:val="00002C3B"/>
    <w:multiLevelType w:val="hybridMultilevel"/>
    <w:tmpl w:val="CFE0598A"/>
    <w:lvl w:ilvl="0" w:tplc="77A0C53C">
      <w:start w:val="1"/>
      <w:numFmt w:val="bullet"/>
      <w:lvlText w:val=""/>
      <w:lvlJc w:val="left"/>
    </w:lvl>
    <w:lvl w:ilvl="1" w:tplc="01767664">
      <w:numFmt w:val="decimal"/>
      <w:lvlText w:val=""/>
      <w:lvlJc w:val="left"/>
    </w:lvl>
    <w:lvl w:ilvl="2" w:tplc="71B00C3E">
      <w:numFmt w:val="decimal"/>
      <w:lvlText w:val=""/>
      <w:lvlJc w:val="left"/>
    </w:lvl>
    <w:lvl w:ilvl="3" w:tplc="1FC66630">
      <w:numFmt w:val="decimal"/>
      <w:lvlText w:val=""/>
      <w:lvlJc w:val="left"/>
    </w:lvl>
    <w:lvl w:ilvl="4" w:tplc="B628A7A6">
      <w:numFmt w:val="decimal"/>
      <w:lvlText w:val=""/>
      <w:lvlJc w:val="left"/>
    </w:lvl>
    <w:lvl w:ilvl="5" w:tplc="2A5C65A4">
      <w:numFmt w:val="decimal"/>
      <w:lvlText w:val=""/>
      <w:lvlJc w:val="left"/>
    </w:lvl>
    <w:lvl w:ilvl="6" w:tplc="C00C112C">
      <w:numFmt w:val="decimal"/>
      <w:lvlText w:val=""/>
      <w:lvlJc w:val="left"/>
    </w:lvl>
    <w:lvl w:ilvl="7" w:tplc="297CBCE6">
      <w:numFmt w:val="decimal"/>
      <w:lvlText w:val=""/>
      <w:lvlJc w:val="left"/>
    </w:lvl>
    <w:lvl w:ilvl="8" w:tplc="5AB06354">
      <w:numFmt w:val="decimal"/>
      <w:lvlText w:val=""/>
      <w:lvlJc w:val="left"/>
    </w:lvl>
  </w:abstractNum>
  <w:abstractNum w:abstractNumId="18">
    <w:nsid w:val="00002C49"/>
    <w:multiLevelType w:val="hybridMultilevel"/>
    <w:tmpl w:val="2466A084"/>
    <w:lvl w:ilvl="0" w:tplc="928ED77A">
      <w:start w:val="1"/>
      <w:numFmt w:val="bullet"/>
      <w:lvlText w:val=""/>
      <w:lvlJc w:val="left"/>
    </w:lvl>
    <w:lvl w:ilvl="1" w:tplc="DE8427E0">
      <w:numFmt w:val="decimal"/>
      <w:lvlText w:val=""/>
      <w:lvlJc w:val="left"/>
    </w:lvl>
    <w:lvl w:ilvl="2" w:tplc="31608ABC">
      <w:numFmt w:val="decimal"/>
      <w:lvlText w:val=""/>
      <w:lvlJc w:val="left"/>
    </w:lvl>
    <w:lvl w:ilvl="3" w:tplc="E7F099FC">
      <w:numFmt w:val="decimal"/>
      <w:lvlText w:val=""/>
      <w:lvlJc w:val="left"/>
    </w:lvl>
    <w:lvl w:ilvl="4" w:tplc="DE587B0E">
      <w:numFmt w:val="decimal"/>
      <w:lvlText w:val=""/>
      <w:lvlJc w:val="left"/>
    </w:lvl>
    <w:lvl w:ilvl="5" w:tplc="5D282CA0">
      <w:numFmt w:val="decimal"/>
      <w:lvlText w:val=""/>
      <w:lvlJc w:val="left"/>
    </w:lvl>
    <w:lvl w:ilvl="6" w:tplc="6DF03184">
      <w:numFmt w:val="decimal"/>
      <w:lvlText w:val=""/>
      <w:lvlJc w:val="left"/>
    </w:lvl>
    <w:lvl w:ilvl="7" w:tplc="1FC2A256">
      <w:numFmt w:val="decimal"/>
      <w:lvlText w:val=""/>
      <w:lvlJc w:val="left"/>
    </w:lvl>
    <w:lvl w:ilvl="8" w:tplc="354AD552">
      <w:numFmt w:val="decimal"/>
      <w:lvlText w:val=""/>
      <w:lvlJc w:val="left"/>
    </w:lvl>
  </w:abstractNum>
  <w:abstractNum w:abstractNumId="19">
    <w:nsid w:val="00002E40"/>
    <w:multiLevelType w:val="hybridMultilevel"/>
    <w:tmpl w:val="4F6C7A8A"/>
    <w:lvl w:ilvl="0" w:tplc="62D03332">
      <w:start w:val="1"/>
      <w:numFmt w:val="decimal"/>
      <w:lvlText w:val="%1)"/>
      <w:lvlJc w:val="left"/>
    </w:lvl>
    <w:lvl w:ilvl="1" w:tplc="7B448300">
      <w:numFmt w:val="decimal"/>
      <w:lvlText w:val=""/>
      <w:lvlJc w:val="left"/>
    </w:lvl>
    <w:lvl w:ilvl="2" w:tplc="F780A97E">
      <w:numFmt w:val="decimal"/>
      <w:lvlText w:val=""/>
      <w:lvlJc w:val="left"/>
    </w:lvl>
    <w:lvl w:ilvl="3" w:tplc="CC380D9C">
      <w:numFmt w:val="decimal"/>
      <w:lvlText w:val=""/>
      <w:lvlJc w:val="left"/>
    </w:lvl>
    <w:lvl w:ilvl="4" w:tplc="71CE4B8E">
      <w:numFmt w:val="decimal"/>
      <w:lvlText w:val=""/>
      <w:lvlJc w:val="left"/>
    </w:lvl>
    <w:lvl w:ilvl="5" w:tplc="08B6A94E">
      <w:numFmt w:val="decimal"/>
      <w:lvlText w:val=""/>
      <w:lvlJc w:val="left"/>
    </w:lvl>
    <w:lvl w:ilvl="6" w:tplc="905812FC">
      <w:numFmt w:val="decimal"/>
      <w:lvlText w:val=""/>
      <w:lvlJc w:val="left"/>
    </w:lvl>
    <w:lvl w:ilvl="7" w:tplc="A98AB292">
      <w:numFmt w:val="decimal"/>
      <w:lvlText w:val=""/>
      <w:lvlJc w:val="left"/>
    </w:lvl>
    <w:lvl w:ilvl="8" w:tplc="1A9652FE">
      <w:numFmt w:val="decimal"/>
      <w:lvlText w:val=""/>
      <w:lvlJc w:val="left"/>
    </w:lvl>
  </w:abstractNum>
  <w:abstractNum w:abstractNumId="20">
    <w:nsid w:val="00002F14"/>
    <w:multiLevelType w:val="hybridMultilevel"/>
    <w:tmpl w:val="43F6C5A2"/>
    <w:lvl w:ilvl="0" w:tplc="7C60CA86">
      <w:start w:val="1"/>
      <w:numFmt w:val="bullet"/>
      <w:lvlText w:val=""/>
      <w:lvlJc w:val="left"/>
    </w:lvl>
    <w:lvl w:ilvl="1" w:tplc="06F40428">
      <w:numFmt w:val="decimal"/>
      <w:lvlText w:val=""/>
      <w:lvlJc w:val="left"/>
    </w:lvl>
    <w:lvl w:ilvl="2" w:tplc="B8368F18">
      <w:numFmt w:val="decimal"/>
      <w:lvlText w:val=""/>
      <w:lvlJc w:val="left"/>
    </w:lvl>
    <w:lvl w:ilvl="3" w:tplc="FA065E8E">
      <w:numFmt w:val="decimal"/>
      <w:lvlText w:val=""/>
      <w:lvlJc w:val="left"/>
    </w:lvl>
    <w:lvl w:ilvl="4" w:tplc="DF48591C">
      <w:numFmt w:val="decimal"/>
      <w:lvlText w:val=""/>
      <w:lvlJc w:val="left"/>
    </w:lvl>
    <w:lvl w:ilvl="5" w:tplc="F9D0697E">
      <w:numFmt w:val="decimal"/>
      <w:lvlText w:val=""/>
      <w:lvlJc w:val="left"/>
    </w:lvl>
    <w:lvl w:ilvl="6" w:tplc="8F1E1D8E">
      <w:numFmt w:val="decimal"/>
      <w:lvlText w:val=""/>
      <w:lvlJc w:val="left"/>
    </w:lvl>
    <w:lvl w:ilvl="7" w:tplc="269455D6">
      <w:numFmt w:val="decimal"/>
      <w:lvlText w:val=""/>
      <w:lvlJc w:val="left"/>
    </w:lvl>
    <w:lvl w:ilvl="8" w:tplc="78B06472">
      <w:numFmt w:val="decimal"/>
      <w:lvlText w:val=""/>
      <w:lvlJc w:val="left"/>
    </w:lvl>
  </w:abstractNum>
  <w:abstractNum w:abstractNumId="21">
    <w:nsid w:val="0000314F"/>
    <w:multiLevelType w:val="hybridMultilevel"/>
    <w:tmpl w:val="80F80C66"/>
    <w:lvl w:ilvl="0" w:tplc="E9840B42">
      <w:start w:val="1"/>
      <w:numFmt w:val="bullet"/>
      <w:lvlText w:val="и"/>
      <w:lvlJc w:val="left"/>
    </w:lvl>
    <w:lvl w:ilvl="1" w:tplc="2D5C71F0">
      <w:start w:val="1"/>
      <w:numFmt w:val="bullet"/>
      <w:lvlText w:val="•"/>
      <w:lvlJc w:val="left"/>
    </w:lvl>
    <w:lvl w:ilvl="2" w:tplc="A2680476">
      <w:numFmt w:val="decimal"/>
      <w:lvlText w:val=""/>
      <w:lvlJc w:val="left"/>
    </w:lvl>
    <w:lvl w:ilvl="3" w:tplc="9DAC7BF4">
      <w:numFmt w:val="decimal"/>
      <w:lvlText w:val=""/>
      <w:lvlJc w:val="left"/>
    </w:lvl>
    <w:lvl w:ilvl="4" w:tplc="C61493C8">
      <w:numFmt w:val="decimal"/>
      <w:lvlText w:val=""/>
      <w:lvlJc w:val="left"/>
    </w:lvl>
    <w:lvl w:ilvl="5" w:tplc="0C9AD384">
      <w:numFmt w:val="decimal"/>
      <w:lvlText w:val=""/>
      <w:lvlJc w:val="left"/>
    </w:lvl>
    <w:lvl w:ilvl="6" w:tplc="0E7ACA02">
      <w:numFmt w:val="decimal"/>
      <w:lvlText w:val=""/>
      <w:lvlJc w:val="left"/>
    </w:lvl>
    <w:lvl w:ilvl="7" w:tplc="41024160">
      <w:numFmt w:val="decimal"/>
      <w:lvlText w:val=""/>
      <w:lvlJc w:val="left"/>
    </w:lvl>
    <w:lvl w:ilvl="8" w:tplc="7FF671E4">
      <w:numFmt w:val="decimal"/>
      <w:lvlText w:val=""/>
      <w:lvlJc w:val="left"/>
    </w:lvl>
  </w:abstractNum>
  <w:abstractNum w:abstractNumId="22">
    <w:nsid w:val="000033EA"/>
    <w:multiLevelType w:val="hybridMultilevel"/>
    <w:tmpl w:val="907ED4C4"/>
    <w:lvl w:ilvl="0" w:tplc="19FA088C">
      <w:start w:val="2"/>
      <w:numFmt w:val="decimal"/>
      <w:lvlText w:val="%1."/>
      <w:lvlJc w:val="left"/>
    </w:lvl>
    <w:lvl w:ilvl="1" w:tplc="2308343C">
      <w:numFmt w:val="decimal"/>
      <w:lvlText w:val=""/>
      <w:lvlJc w:val="left"/>
    </w:lvl>
    <w:lvl w:ilvl="2" w:tplc="32BCDB94">
      <w:numFmt w:val="decimal"/>
      <w:lvlText w:val=""/>
      <w:lvlJc w:val="left"/>
    </w:lvl>
    <w:lvl w:ilvl="3" w:tplc="7C02D6F4">
      <w:numFmt w:val="decimal"/>
      <w:lvlText w:val=""/>
      <w:lvlJc w:val="left"/>
    </w:lvl>
    <w:lvl w:ilvl="4" w:tplc="EDBE56F8">
      <w:numFmt w:val="decimal"/>
      <w:lvlText w:val=""/>
      <w:lvlJc w:val="left"/>
    </w:lvl>
    <w:lvl w:ilvl="5" w:tplc="CFE87228">
      <w:numFmt w:val="decimal"/>
      <w:lvlText w:val=""/>
      <w:lvlJc w:val="left"/>
    </w:lvl>
    <w:lvl w:ilvl="6" w:tplc="C966EAE0">
      <w:numFmt w:val="decimal"/>
      <w:lvlText w:val=""/>
      <w:lvlJc w:val="left"/>
    </w:lvl>
    <w:lvl w:ilvl="7" w:tplc="12A49CFA">
      <w:numFmt w:val="decimal"/>
      <w:lvlText w:val=""/>
      <w:lvlJc w:val="left"/>
    </w:lvl>
    <w:lvl w:ilvl="8" w:tplc="CD6094C8">
      <w:numFmt w:val="decimal"/>
      <w:lvlText w:val=""/>
      <w:lvlJc w:val="left"/>
    </w:lvl>
  </w:abstractNum>
  <w:abstractNum w:abstractNumId="23">
    <w:nsid w:val="0000366B"/>
    <w:multiLevelType w:val="hybridMultilevel"/>
    <w:tmpl w:val="D2268B06"/>
    <w:lvl w:ilvl="0" w:tplc="054A21CA">
      <w:start w:val="1"/>
      <w:numFmt w:val="bullet"/>
      <w:lvlText w:val="•"/>
      <w:lvlJc w:val="left"/>
    </w:lvl>
    <w:lvl w:ilvl="1" w:tplc="9500C364">
      <w:numFmt w:val="decimal"/>
      <w:lvlText w:val=""/>
      <w:lvlJc w:val="left"/>
    </w:lvl>
    <w:lvl w:ilvl="2" w:tplc="56D0FDB6">
      <w:numFmt w:val="decimal"/>
      <w:lvlText w:val=""/>
      <w:lvlJc w:val="left"/>
    </w:lvl>
    <w:lvl w:ilvl="3" w:tplc="B2F879FA">
      <w:numFmt w:val="decimal"/>
      <w:lvlText w:val=""/>
      <w:lvlJc w:val="left"/>
    </w:lvl>
    <w:lvl w:ilvl="4" w:tplc="014ADDE0">
      <w:numFmt w:val="decimal"/>
      <w:lvlText w:val=""/>
      <w:lvlJc w:val="left"/>
    </w:lvl>
    <w:lvl w:ilvl="5" w:tplc="8AE299CE">
      <w:numFmt w:val="decimal"/>
      <w:lvlText w:val=""/>
      <w:lvlJc w:val="left"/>
    </w:lvl>
    <w:lvl w:ilvl="6" w:tplc="DB9EFB1E">
      <w:numFmt w:val="decimal"/>
      <w:lvlText w:val=""/>
      <w:lvlJc w:val="left"/>
    </w:lvl>
    <w:lvl w:ilvl="7" w:tplc="5BB24D16">
      <w:numFmt w:val="decimal"/>
      <w:lvlText w:val=""/>
      <w:lvlJc w:val="left"/>
    </w:lvl>
    <w:lvl w:ilvl="8" w:tplc="BB1EDE8E">
      <w:numFmt w:val="decimal"/>
      <w:lvlText w:val=""/>
      <w:lvlJc w:val="left"/>
    </w:lvl>
  </w:abstractNum>
  <w:abstractNum w:abstractNumId="24">
    <w:nsid w:val="0000368E"/>
    <w:multiLevelType w:val="hybridMultilevel"/>
    <w:tmpl w:val="83445F94"/>
    <w:lvl w:ilvl="0" w:tplc="1F9883DA">
      <w:start w:val="1"/>
      <w:numFmt w:val="bullet"/>
      <w:lvlText w:val=""/>
      <w:lvlJc w:val="left"/>
    </w:lvl>
    <w:lvl w:ilvl="1" w:tplc="CFE05B74">
      <w:numFmt w:val="decimal"/>
      <w:lvlText w:val=""/>
      <w:lvlJc w:val="left"/>
    </w:lvl>
    <w:lvl w:ilvl="2" w:tplc="08F62292">
      <w:numFmt w:val="decimal"/>
      <w:lvlText w:val=""/>
      <w:lvlJc w:val="left"/>
    </w:lvl>
    <w:lvl w:ilvl="3" w:tplc="BC9C2A64">
      <w:numFmt w:val="decimal"/>
      <w:lvlText w:val=""/>
      <w:lvlJc w:val="left"/>
    </w:lvl>
    <w:lvl w:ilvl="4" w:tplc="A54CBF9A">
      <w:numFmt w:val="decimal"/>
      <w:lvlText w:val=""/>
      <w:lvlJc w:val="left"/>
    </w:lvl>
    <w:lvl w:ilvl="5" w:tplc="EC2023CC">
      <w:numFmt w:val="decimal"/>
      <w:lvlText w:val=""/>
      <w:lvlJc w:val="left"/>
    </w:lvl>
    <w:lvl w:ilvl="6" w:tplc="C2C202FC">
      <w:numFmt w:val="decimal"/>
      <w:lvlText w:val=""/>
      <w:lvlJc w:val="left"/>
    </w:lvl>
    <w:lvl w:ilvl="7" w:tplc="C3A4DBF4">
      <w:numFmt w:val="decimal"/>
      <w:lvlText w:val=""/>
      <w:lvlJc w:val="left"/>
    </w:lvl>
    <w:lvl w:ilvl="8" w:tplc="9C1693A4">
      <w:numFmt w:val="decimal"/>
      <w:lvlText w:val=""/>
      <w:lvlJc w:val="left"/>
    </w:lvl>
  </w:abstractNum>
  <w:abstractNum w:abstractNumId="25">
    <w:nsid w:val="00003699"/>
    <w:multiLevelType w:val="hybridMultilevel"/>
    <w:tmpl w:val="0A9088EA"/>
    <w:lvl w:ilvl="0" w:tplc="12849710">
      <w:start w:val="1"/>
      <w:numFmt w:val="bullet"/>
      <w:lvlText w:val=""/>
      <w:lvlJc w:val="left"/>
    </w:lvl>
    <w:lvl w:ilvl="1" w:tplc="F090597C">
      <w:numFmt w:val="decimal"/>
      <w:lvlText w:val=""/>
      <w:lvlJc w:val="left"/>
    </w:lvl>
    <w:lvl w:ilvl="2" w:tplc="502E5C56">
      <w:numFmt w:val="decimal"/>
      <w:lvlText w:val=""/>
      <w:lvlJc w:val="left"/>
    </w:lvl>
    <w:lvl w:ilvl="3" w:tplc="EB56CD6E">
      <w:numFmt w:val="decimal"/>
      <w:lvlText w:val=""/>
      <w:lvlJc w:val="left"/>
    </w:lvl>
    <w:lvl w:ilvl="4" w:tplc="6ABAE3B6">
      <w:numFmt w:val="decimal"/>
      <w:lvlText w:val=""/>
      <w:lvlJc w:val="left"/>
    </w:lvl>
    <w:lvl w:ilvl="5" w:tplc="54603EB8">
      <w:numFmt w:val="decimal"/>
      <w:lvlText w:val=""/>
      <w:lvlJc w:val="left"/>
    </w:lvl>
    <w:lvl w:ilvl="6" w:tplc="7EFE42B4">
      <w:numFmt w:val="decimal"/>
      <w:lvlText w:val=""/>
      <w:lvlJc w:val="left"/>
    </w:lvl>
    <w:lvl w:ilvl="7" w:tplc="6E1CAAD0">
      <w:numFmt w:val="decimal"/>
      <w:lvlText w:val=""/>
      <w:lvlJc w:val="left"/>
    </w:lvl>
    <w:lvl w:ilvl="8" w:tplc="9E56F47E">
      <w:numFmt w:val="decimal"/>
      <w:lvlText w:val=""/>
      <w:lvlJc w:val="left"/>
    </w:lvl>
  </w:abstractNum>
  <w:abstractNum w:abstractNumId="26">
    <w:nsid w:val="00003A9E"/>
    <w:multiLevelType w:val="hybridMultilevel"/>
    <w:tmpl w:val="05CEFA1E"/>
    <w:lvl w:ilvl="0" w:tplc="0BA63C60">
      <w:start w:val="1"/>
      <w:numFmt w:val="decimal"/>
      <w:lvlText w:val="%1."/>
      <w:lvlJc w:val="left"/>
    </w:lvl>
    <w:lvl w:ilvl="1" w:tplc="83C81E62">
      <w:numFmt w:val="decimal"/>
      <w:lvlText w:val=""/>
      <w:lvlJc w:val="left"/>
    </w:lvl>
    <w:lvl w:ilvl="2" w:tplc="D6CCCCF8">
      <w:numFmt w:val="decimal"/>
      <w:lvlText w:val=""/>
      <w:lvlJc w:val="left"/>
    </w:lvl>
    <w:lvl w:ilvl="3" w:tplc="C79427E8">
      <w:numFmt w:val="decimal"/>
      <w:lvlText w:val=""/>
      <w:lvlJc w:val="left"/>
    </w:lvl>
    <w:lvl w:ilvl="4" w:tplc="396C3C36">
      <w:numFmt w:val="decimal"/>
      <w:lvlText w:val=""/>
      <w:lvlJc w:val="left"/>
    </w:lvl>
    <w:lvl w:ilvl="5" w:tplc="6082DC7A">
      <w:numFmt w:val="decimal"/>
      <w:lvlText w:val=""/>
      <w:lvlJc w:val="left"/>
    </w:lvl>
    <w:lvl w:ilvl="6" w:tplc="EB34AC14">
      <w:numFmt w:val="decimal"/>
      <w:lvlText w:val=""/>
      <w:lvlJc w:val="left"/>
    </w:lvl>
    <w:lvl w:ilvl="7" w:tplc="18865530">
      <w:numFmt w:val="decimal"/>
      <w:lvlText w:val=""/>
      <w:lvlJc w:val="left"/>
    </w:lvl>
    <w:lvl w:ilvl="8" w:tplc="6C5A58F0">
      <w:numFmt w:val="decimal"/>
      <w:lvlText w:val=""/>
      <w:lvlJc w:val="left"/>
    </w:lvl>
  </w:abstractNum>
  <w:abstractNum w:abstractNumId="27">
    <w:nsid w:val="00003BF6"/>
    <w:multiLevelType w:val="hybridMultilevel"/>
    <w:tmpl w:val="4D7AD4DA"/>
    <w:lvl w:ilvl="0" w:tplc="4E821FBA">
      <w:start w:val="1"/>
      <w:numFmt w:val="bullet"/>
      <w:lvlText w:val="•"/>
      <w:lvlJc w:val="left"/>
    </w:lvl>
    <w:lvl w:ilvl="1" w:tplc="A2528D7E">
      <w:numFmt w:val="decimal"/>
      <w:lvlText w:val=""/>
      <w:lvlJc w:val="left"/>
    </w:lvl>
    <w:lvl w:ilvl="2" w:tplc="A6BAC238">
      <w:numFmt w:val="decimal"/>
      <w:lvlText w:val=""/>
      <w:lvlJc w:val="left"/>
    </w:lvl>
    <w:lvl w:ilvl="3" w:tplc="595ECCC0">
      <w:numFmt w:val="decimal"/>
      <w:lvlText w:val=""/>
      <w:lvlJc w:val="left"/>
    </w:lvl>
    <w:lvl w:ilvl="4" w:tplc="66C28FCC">
      <w:numFmt w:val="decimal"/>
      <w:lvlText w:val=""/>
      <w:lvlJc w:val="left"/>
    </w:lvl>
    <w:lvl w:ilvl="5" w:tplc="ECEA6738">
      <w:numFmt w:val="decimal"/>
      <w:lvlText w:val=""/>
      <w:lvlJc w:val="left"/>
    </w:lvl>
    <w:lvl w:ilvl="6" w:tplc="61C88910">
      <w:numFmt w:val="decimal"/>
      <w:lvlText w:val=""/>
      <w:lvlJc w:val="left"/>
    </w:lvl>
    <w:lvl w:ilvl="7" w:tplc="93EC51AC">
      <w:numFmt w:val="decimal"/>
      <w:lvlText w:val=""/>
      <w:lvlJc w:val="left"/>
    </w:lvl>
    <w:lvl w:ilvl="8" w:tplc="9A60C0DA">
      <w:numFmt w:val="decimal"/>
      <w:lvlText w:val=""/>
      <w:lvlJc w:val="left"/>
    </w:lvl>
  </w:abstractNum>
  <w:abstractNum w:abstractNumId="28">
    <w:nsid w:val="00003CD5"/>
    <w:multiLevelType w:val="hybridMultilevel"/>
    <w:tmpl w:val="F3CC90F8"/>
    <w:lvl w:ilvl="0" w:tplc="E93C575C">
      <w:start w:val="1"/>
      <w:numFmt w:val="bullet"/>
      <w:lvlText w:val="и"/>
      <w:lvlJc w:val="left"/>
    </w:lvl>
    <w:lvl w:ilvl="1" w:tplc="D610DD4E">
      <w:start w:val="1"/>
      <w:numFmt w:val="bullet"/>
      <w:lvlText w:val="-"/>
      <w:lvlJc w:val="left"/>
    </w:lvl>
    <w:lvl w:ilvl="2" w:tplc="BD1C721A">
      <w:numFmt w:val="decimal"/>
      <w:lvlText w:val=""/>
      <w:lvlJc w:val="left"/>
    </w:lvl>
    <w:lvl w:ilvl="3" w:tplc="BDFE577C">
      <w:numFmt w:val="decimal"/>
      <w:lvlText w:val=""/>
      <w:lvlJc w:val="left"/>
    </w:lvl>
    <w:lvl w:ilvl="4" w:tplc="929E26F4">
      <w:numFmt w:val="decimal"/>
      <w:lvlText w:val=""/>
      <w:lvlJc w:val="left"/>
    </w:lvl>
    <w:lvl w:ilvl="5" w:tplc="AE0EFDEA">
      <w:numFmt w:val="decimal"/>
      <w:lvlText w:val=""/>
      <w:lvlJc w:val="left"/>
    </w:lvl>
    <w:lvl w:ilvl="6" w:tplc="B9FA2B40">
      <w:numFmt w:val="decimal"/>
      <w:lvlText w:val=""/>
      <w:lvlJc w:val="left"/>
    </w:lvl>
    <w:lvl w:ilvl="7" w:tplc="7B9C986E">
      <w:numFmt w:val="decimal"/>
      <w:lvlText w:val=""/>
      <w:lvlJc w:val="left"/>
    </w:lvl>
    <w:lvl w:ilvl="8" w:tplc="5DDE7B8A">
      <w:numFmt w:val="decimal"/>
      <w:lvlText w:val=""/>
      <w:lvlJc w:val="left"/>
    </w:lvl>
  </w:abstractNum>
  <w:abstractNum w:abstractNumId="29">
    <w:nsid w:val="00003CD6"/>
    <w:multiLevelType w:val="hybridMultilevel"/>
    <w:tmpl w:val="4698BB4C"/>
    <w:lvl w:ilvl="0" w:tplc="F52AF80A">
      <w:start w:val="1"/>
      <w:numFmt w:val="bullet"/>
      <w:lvlText w:val="-"/>
      <w:lvlJc w:val="left"/>
    </w:lvl>
    <w:lvl w:ilvl="1" w:tplc="29AE7B3A">
      <w:numFmt w:val="decimal"/>
      <w:lvlText w:val=""/>
      <w:lvlJc w:val="left"/>
    </w:lvl>
    <w:lvl w:ilvl="2" w:tplc="C792DB2A">
      <w:numFmt w:val="decimal"/>
      <w:lvlText w:val=""/>
      <w:lvlJc w:val="left"/>
    </w:lvl>
    <w:lvl w:ilvl="3" w:tplc="8708B15C">
      <w:numFmt w:val="decimal"/>
      <w:lvlText w:val=""/>
      <w:lvlJc w:val="left"/>
    </w:lvl>
    <w:lvl w:ilvl="4" w:tplc="AB8EFB56">
      <w:numFmt w:val="decimal"/>
      <w:lvlText w:val=""/>
      <w:lvlJc w:val="left"/>
    </w:lvl>
    <w:lvl w:ilvl="5" w:tplc="9CDADC32">
      <w:numFmt w:val="decimal"/>
      <w:lvlText w:val=""/>
      <w:lvlJc w:val="left"/>
    </w:lvl>
    <w:lvl w:ilvl="6" w:tplc="F64EAC0C">
      <w:numFmt w:val="decimal"/>
      <w:lvlText w:val=""/>
      <w:lvlJc w:val="left"/>
    </w:lvl>
    <w:lvl w:ilvl="7" w:tplc="CCCC66B4">
      <w:numFmt w:val="decimal"/>
      <w:lvlText w:val=""/>
      <w:lvlJc w:val="left"/>
    </w:lvl>
    <w:lvl w:ilvl="8" w:tplc="6D3AE8D2">
      <w:numFmt w:val="decimal"/>
      <w:lvlText w:val=""/>
      <w:lvlJc w:val="left"/>
    </w:lvl>
  </w:abstractNum>
  <w:abstractNum w:abstractNumId="30">
    <w:nsid w:val="00003E12"/>
    <w:multiLevelType w:val="hybridMultilevel"/>
    <w:tmpl w:val="21F2B724"/>
    <w:lvl w:ilvl="0" w:tplc="90349F7E">
      <w:start w:val="3"/>
      <w:numFmt w:val="decimal"/>
      <w:lvlText w:val="%1."/>
      <w:lvlJc w:val="left"/>
    </w:lvl>
    <w:lvl w:ilvl="1" w:tplc="166A3146">
      <w:numFmt w:val="decimal"/>
      <w:lvlText w:val=""/>
      <w:lvlJc w:val="left"/>
    </w:lvl>
    <w:lvl w:ilvl="2" w:tplc="9014D724">
      <w:numFmt w:val="decimal"/>
      <w:lvlText w:val=""/>
      <w:lvlJc w:val="left"/>
    </w:lvl>
    <w:lvl w:ilvl="3" w:tplc="3FB20AEA">
      <w:numFmt w:val="decimal"/>
      <w:lvlText w:val=""/>
      <w:lvlJc w:val="left"/>
    </w:lvl>
    <w:lvl w:ilvl="4" w:tplc="1638D6DA">
      <w:numFmt w:val="decimal"/>
      <w:lvlText w:val=""/>
      <w:lvlJc w:val="left"/>
    </w:lvl>
    <w:lvl w:ilvl="5" w:tplc="E72C2BCE">
      <w:numFmt w:val="decimal"/>
      <w:lvlText w:val=""/>
      <w:lvlJc w:val="left"/>
    </w:lvl>
    <w:lvl w:ilvl="6" w:tplc="C722F2E6">
      <w:numFmt w:val="decimal"/>
      <w:lvlText w:val=""/>
      <w:lvlJc w:val="left"/>
    </w:lvl>
    <w:lvl w:ilvl="7" w:tplc="2410BC1A">
      <w:numFmt w:val="decimal"/>
      <w:lvlText w:val=""/>
      <w:lvlJc w:val="left"/>
    </w:lvl>
    <w:lvl w:ilvl="8" w:tplc="DAB298B2">
      <w:numFmt w:val="decimal"/>
      <w:lvlText w:val=""/>
      <w:lvlJc w:val="left"/>
    </w:lvl>
  </w:abstractNum>
  <w:abstractNum w:abstractNumId="31">
    <w:nsid w:val="00003EF6"/>
    <w:multiLevelType w:val="hybridMultilevel"/>
    <w:tmpl w:val="BC709AB6"/>
    <w:lvl w:ilvl="0" w:tplc="B1B288F8">
      <w:start w:val="1"/>
      <w:numFmt w:val="bullet"/>
      <w:lvlText w:val="и"/>
      <w:lvlJc w:val="left"/>
    </w:lvl>
    <w:lvl w:ilvl="1" w:tplc="064E3EB8">
      <w:start w:val="1"/>
      <w:numFmt w:val="decimal"/>
      <w:lvlText w:val="%2)"/>
      <w:lvlJc w:val="left"/>
    </w:lvl>
    <w:lvl w:ilvl="2" w:tplc="6BA0792A">
      <w:numFmt w:val="decimal"/>
      <w:lvlText w:val=""/>
      <w:lvlJc w:val="left"/>
    </w:lvl>
    <w:lvl w:ilvl="3" w:tplc="DB4A6000">
      <w:numFmt w:val="decimal"/>
      <w:lvlText w:val=""/>
      <w:lvlJc w:val="left"/>
    </w:lvl>
    <w:lvl w:ilvl="4" w:tplc="3D3202DE">
      <w:numFmt w:val="decimal"/>
      <w:lvlText w:val=""/>
      <w:lvlJc w:val="left"/>
    </w:lvl>
    <w:lvl w:ilvl="5" w:tplc="52643E10">
      <w:numFmt w:val="decimal"/>
      <w:lvlText w:val=""/>
      <w:lvlJc w:val="left"/>
    </w:lvl>
    <w:lvl w:ilvl="6" w:tplc="6B9232AE">
      <w:numFmt w:val="decimal"/>
      <w:lvlText w:val=""/>
      <w:lvlJc w:val="left"/>
    </w:lvl>
    <w:lvl w:ilvl="7" w:tplc="B6CAE99C">
      <w:numFmt w:val="decimal"/>
      <w:lvlText w:val=""/>
      <w:lvlJc w:val="left"/>
    </w:lvl>
    <w:lvl w:ilvl="8" w:tplc="AFE6AF52">
      <w:numFmt w:val="decimal"/>
      <w:lvlText w:val=""/>
      <w:lvlJc w:val="left"/>
    </w:lvl>
  </w:abstractNum>
  <w:abstractNum w:abstractNumId="32">
    <w:nsid w:val="00004080"/>
    <w:multiLevelType w:val="hybridMultilevel"/>
    <w:tmpl w:val="9B32720E"/>
    <w:lvl w:ilvl="0" w:tplc="27B24A2A">
      <w:start w:val="1"/>
      <w:numFmt w:val="bullet"/>
      <w:lvlText w:val="•"/>
      <w:lvlJc w:val="left"/>
    </w:lvl>
    <w:lvl w:ilvl="1" w:tplc="972AD18C">
      <w:numFmt w:val="decimal"/>
      <w:lvlText w:val=""/>
      <w:lvlJc w:val="left"/>
    </w:lvl>
    <w:lvl w:ilvl="2" w:tplc="7FE61BD4">
      <w:numFmt w:val="decimal"/>
      <w:lvlText w:val=""/>
      <w:lvlJc w:val="left"/>
    </w:lvl>
    <w:lvl w:ilvl="3" w:tplc="147E8EB8">
      <w:numFmt w:val="decimal"/>
      <w:lvlText w:val=""/>
      <w:lvlJc w:val="left"/>
    </w:lvl>
    <w:lvl w:ilvl="4" w:tplc="A1944762">
      <w:numFmt w:val="decimal"/>
      <w:lvlText w:val=""/>
      <w:lvlJc w:val="left"/>
    </w:lvl>
    <w:lvl w:ilvl="5" w:tplc="F718EB26">
      <w:numFmt w:val="decimal"/>
      <w:lvlText w:val=""/>
      <w:lvlJc w:val="left"/>
    </w:lvl>
    <w:lvl w:ilvl="6" w:tplc="C0283C6E">
      <w:numFmt w:val="decimal"/>
      <w:lvlText w:val=""/>
      <w:lvlJc w:val="left"/>
    </w:lvl>
    <w:lvl w:ilvl="7" w:tplc="A84E4F86">
      <w:numFmt w:val="decimal"/>
      <w:lvlText w:val=""/>
      <w:lvlJc w:val="left"/>
    </w:lvl>
    <w:lvl w:ilvl="8" w:tplc="51F235B4">
      <w:numFmt w:val="decimal"/>
      <w:lvlText w:val=""/>
      <w:lvlJc w:val="left"/>
    </w:lvl>
  </w:abstractNum>
  <w:abstractNum w:abstractNumId="33">
    <w:nsid w:val="0000409D"/>
    <w:multiLevelType w:val="hybridMultilevel"/>
    <w:tmpl w:val="A71A2192"/>
    <w:lvl w:ilvl="0" w:tplc="309C4BE4">
      <w:start w:val="1"/>
      <w:numFmt w:val="bullet"/>
      <w:lvlText w:val=""/>
      <w:lvlJc w:val="left"/>
    </w:lvl>
    <w:lvl w:ilvl="1" w:tplc="D242A54A">
      <w:numFmt w:val="decimal"/>
      <w:lvlText w:val=""/>
      <w:lvlJc w:val="left"/>
    </w:lvl>
    <w:lvl w:ilvl="2" w:tplc="96E663A4">
      <w:numFmt w:val="decimal"/>
      <w:lvlText w:val=""/>
      <w:lvlJc w:val="left"/>
    </w:lvl>
    <w:lvl w:ilvl="3" w:tplc="E1562E3E">
      <w:numFmt w:val="decimal"/>
      <w:lvlText w:val=""/>
      <w:lvlJc w:val="left"/>
    </w:lvl>
    <w:lvl w:ilvl="4" w:tplc="517C51E4">
      <w:numFmt w:val="decimal"/>
      <w:lvlText w:val=""/>
      <w:lvlJc w:val="left"/>
    </w:lvl>
    <w:lvl w:ilvl="5" w:tplc="1F6488AA">
      <w:numFmt w:val="decimal"/>
      <w:lvlText w:val=""/>
      <w:lvlJc w:val="left"/>
    </w:lvl>
    <w:lvl w:ilvl="6" w:tplc="62CEF416">
      <w:numFmt w:val="decimal"/>
      <w:lvlText w:val=""/>
      <w:lvlJc w:val="left"/>
    </w:lvl>
    <w:lvl w:ilvl="7" w:tplc="7944AED4">
      <w:numFmt w:val="decimal"/>
      <w:lvlText w:val=""/>
      <w:lvlJc w:val="left"/>
    </w:lvl>
    <w:lvl w:ilvl="8" w:tplc="819CDF28">
      <w:numFmt w:val="decimal"/>
      <w:lvlText w:val=""/>
      <w:lvlJc w:val="left"/>
    </w:lvl>
  </w:abstractNum>
  <w:abstractNum w:abstractNumId="34">
    <w:nsid w:val="0000422D"/>
    <w:multiLevelType w:val="hybridMultilevel"/>
    <w:tmpl w:val="F95829EE"/>
    <w:lvl w:ilvl="0" w:tplc="ED84A838">
      <w:start w:val="1"/>
      <w:numFmt w:val="bullet"/>
      <w:lvlText w:val="В"/>
      <w:lvlJc w:val="left"/>
    </w:lvl>
    <w:lvl w:ilvl="1" w:tplc="F762F5C0">
      <w:numFmt w:val="decimal"/>
      <w:lvlText w:val=""/>
      <w:lvlJc w:val="left"/>
    </w:lvl>
    <w:lvl w:ilvl="2" w:tplc="7D9EA53C">
      <w:numFmt w:val="decimal"/>
      <w:lvlText w:val=""/>
      <w:lvlJc w:val="left"/>
    </w:lvl>
    <w:lvl w:ilvl="3" w:tplc="85BA9326">
      <w:numFmt w:val="decimal"/>
      <w:lvlText w:val=""/>
      <w:lvlJc w:val="left"/>
    </w:lvl>
    <w:lvl w:ilvl="4" w:tplc="AEE638F8">
      <w:numFmt w:val="decimal"/>
      <w:lvlText w:val=""/>
      <w:lvlJc w:val="left"/>
    </w:lvl>
    <w:lvl w:ilvl="5" w:tplc="F2D0DF5C">
      <w:numFmt w:val="decimal"/>
      <w:lvlText w:val=""/>
      <w:lvlJc w:val="left"/>
    </w:lvl>
    <w:lvl w:ilvl="6" w:tplc="642426DA">
      <w:numFmt w:val="decimal"/>
      <w:lvlText w:val=""/>
      <w:lvlJc w:val="left"/>
    </w:lvl>
    <w:lvl w:ilvl="7" w:tplc="EC9CA2A0">
      <w:numFmt w:val="decimal"/>
      <w:lvlText w:val=""/>
      <w:lvlJc w:val="left"/>
    </w:lvl>
    <w:lvl w:ilvl="8" w:tplc="5D18FF72">
      <w:numFmt w:val="decimal"/>
      <w:lvlText w:val=""/>
      <w:lvlJc w:val="left"/>
    </w:lvl>
  </w:abstractNum>
  <w:abstractNum w:abstractNumId="35">
    <w:nsid w:val="00004230"/>
    <w:multiLevelType w:val="hybridMultilevel"/>
    <w:tmpl w:val="5BF67B04"/>
    <w:lvl w:ilvl="0" w:tplc="CC3C8DFE">
      <w:start w:val="1"/>
      <w:numFmt w:val="bullet"/>
      <w:lvlText w:val="•"/>
      <w:lvlJc w:val="left"/>
    </w:lvl>
    <w:lvl w:ilvl="1" w:tplc="D72C6026">
      <w:numFmt w:val="decimal"/>
      <w:lvlText w:val=""/>
      <w:lvlJc w:val="left"/>
    </w:lvl>
    <w:lvl w:ilvl="2" w:tplc="EA5A2B44">
      <w:numFmt w:val="decimal"/>
      <w:lvlText w:val=""/>
      <w:lvlJc w:val="left"/>
    </w:lvl>
    <w:lvl w:ilvl="3" w:tplc="552A85AA">
      <w:numFmt w:val="decimal"/>
      <w:lvlText w:val=""/>
      <w:lvlJc w:val="left"/>
    </w:lvl>
    <w:lvl w:ilvl="4" w:tplc="335A7966">
      <w:numFmt w:val="decimal"/>
      <w:lvlText w:val=""/>
      <w:lvlJc w:val="left"/>
    </w:lvl>
    <w:lvl w:ilvl="5" w:tplc="D9C013F2">
      <w:numFmt w:val="decimal"/>
      <w:lvlText w:val=""/>
      <w:lvlJc w:val="left"/>
    </w:lvl>
    <w:lvl w:ilvl="6" w:tplc="74FEB294">
      <w:numFmt w:val="decimal"/>
      <w:lvlText w:val=""/>
      <w:lvlJc w:val="left"/>
    </w:lvl>
    <w:lvl w:ilvl="7" w:tplc="63AC4C7C">
      <w:numFmt w:val="decimal"/>
      <w:lvlText w:val=""/>
      <w:lvlJc w:val="left"/>
    </w:lvl>
    <w:lvl w:ilvl="8" w:tplc="C7884004">
      <w:numFmt w:val="decimal"/>
      <w:lvlText w:val=""/>
      <w:lvlJc w:val="left"/>
    </w:lvl>
  </w:abstractNum>
  <w:abstractNum w:abstractNumId="36">
    <w:nsid w:val="00004657"/>
    <w:multiLevelType w:val="hybridMultilevel"/>
    <w:tmpl w:val="3E245126"/>
    <w:lvl w:ilvl="0" w:tplc="9ECA5B6C">
      <w:start w:val="1"/>
      <w:numFmt w:val="bullet"/>
      <w:lvlText w:val="**"/>
      <w:lvlJc w:val="left"/>
    </w:lvl>
    <w:lvl w:ilvl="1" w:tplc="C19643BE">
      <w:numFmt w:val="decimal"/>
      <w:lvlText w:val=""/>
      <w:lvlJc w:val="left"/>
    </w:lvl>
    <w:lvl w:ilvl="2" w:tplc="4E1CE5E0">
      <w:numFmt w:val="decimal"/>
      <w:lvlText w:val=""/>
      <w:lvlJc w:val="left"/>
    </w:lvl>
    <w:lvl w:ilvl="3" w:tplc="80BAE0A8">
      <w:numFmt w:val="decimal"/>
      <w:lvlText w:val=""/>
      <w:lvlJc w:val="left"/>
    </w:lvl>
    <w:lvl w:ilvl="4" w:tplc="4508A716">
      <w:numFmt w:val="decimal"/>
      <w:lvlText w:val=""/>
      <w:lvlJc w:val="left"/>
    </w:lvl>
    <w:lvl w:ilvl="5" w:tplc="817E5290">
      <w:numFmt w:val="decimal"/>
      <w:lvlText w:val=""/>
      <w:lvlJc w:val="left"/>
    </w:lvl>
    <w:lvl w:ilvl="6" w:tplc="CA54A2C6">
      <w:numFmt w:val="decimal"/>
      <w:lvlText w:val=""/>
      <w:lvlJc w:val="left"/>
    </w:lvl>
    <w:lvl w:ilvl="7" w:tplc="F7F4DB38">
      <w:numFmt w:val="decimal"/>
      <w:lvlText w:val=""/>
      <w:lvlJc w:val="left"/>
    </w:lvl>
    <w:lvl w:ilvl="8" w:tplc="B6AA3658">
      <w:numFmt w:val="decimal"/>
      <w:lvlText w:val=""/>
      <w:lvlJc w:val="left"/>
    </w:lvl>
  </w:abstractNum>
  <w:abstractNum w:abstractNumId="37">
    <w:nsid w:val="000048CC"/>
    <w:multiLevelType w:val="hybridMultilevel"/>
    <w:tmpl w:val="4B4E5628"/>
    <w:lvl w:ilvl="0" w:tplc="9E0EFE62">
      <w:start w:val="1"/>
      <w:numFmt w:val="bullet"/>
      <w:lvlText w:val="и"/>
      <w:lvlJc w:val="left"/>
    </w:lvl>
    <w:lvl w:ilvl="1" w:tplc="A912B2B6">
      <w:start w:val="1"/>
      <w:numFmt w:val="bullet"/>
      <w:lvlText w:val="-"/>
      <w:lvlJc w:val="left"/>
    </w:lvl>
    <w:lvl w:ilvl="2" w:tplc="63066356">
      <w:numFmt w:val="decimal"/>
      <w:lvlText w:val=""/>
      <w:lvlJc w:val="left"/>
    </w:lvl>
    <w:lvl w:ilvl="3" w:tplc="5E3CC06E">
      <w:numFmt w:val="decimal"/>
      <w:lvlText w:val=""/>
      <w:lvlJc w:val="left"/>
    </w:lvl>
    <w:lvl w:ilvl="4" w:tplc="E5BE56E0">
      <w:numFmt w:val="decimal"/>
      <w:lvlText w:val=""/>
      <w:lvlJc w:val="left"/>
    </w:lvl>
    <w:lvl w:ilvl="5" w:tplc="65AA8CA0">
      <w:numFmt w:val="decimal"/>
      <w:lvlText w:val=""/>
      <w:lvlJc w:val="left"/>
    </w:lvl>
    <w:lvl w:ilvl="6" w:tplc="531CAB76">
      <w:numFmt w:val="decimal"/>
      <w:lvlText w:val=""/>
      <w:lvlJc w:val="left"/>
    </w:lvl>
    <w:lvl w:ilvl="7" w:tplc="78D27D7A">
      <w:numFmt w:val="decimal"/>
      <w:lvlText w:val=""/>
      <w:lvlJc w:val="left"/>
    </w:lvl>
    <w:lvl w:ilvl="8" w:tplc="2D5C9F38">
      <w:numFmt w:val="decimal"/>
      <w:lvlText w:val=""/>
      <w:lvlJc w:val="left"/>
    </w:lvl>
  </w:abstractNum>
  <w:abstractNum w:abstractNumId="38">
    <w:nsid w:val="00004944"/>
    <w:multiLevelType w:val="hybridMultilevel"/>
    <w:tmpl w:val="B7CA6E20"/>
    <w:lvl w:ilvl="0" w:tplc="4E56AA94">
      <w:start w:val="2"/>
      <w:numFmt w:val="decimal"/>
      <w:lvlText w:val="%1)"/>
      <w:lvlJc w:val="left"/>
    </w:lvl>
    <w:lvl w:ilvl="1" w:tplc="9A901BA2">
      <w:numFmt w:val="decimal"/>
      <w:lvlText w:val=""/>
      <w:lvlJc w:val="left"/>
    </w:lvl>
    <w:lvl w:ilvl="2" w:tplc="7E1C58BE">
      <w:numFmt w:val="decimal"/>
      <w:lvlText w:val=""/>
      <w:lvlJc w:val="left"/>
    </w:lvl>
    <w:lvl w:ilvl="3" w:tplc="EB969A9C">
      <w:numFmt w:val="decimal"/>
      <w:lvlText w:val=""/>
      <w:lvlJc w:val="left"/>
    </w:lvl>
    <w:lvl w:ilvl="4" w:tplc="F90CFBEC">
      <w:numFmt w:val="decimal"/>
      <w:lvlText w:val=""/>
      <w:lvlJc w:val="left"/>
    </w:lvl>
    <w:lvl w:ilvl="5" w:tplc="511651E4">
      <w:numFmt w:val="decimal"/>
      <w:lvlText w:val=""/>
      <w:lvlJc w:val="left"/>
    </w:lvl>
    <w:lvl w:ilvl="6" w:tplc="F1D2A462">
      <w:numFmt w:val="decimal"/>
      <w:lvlText w:val=""/>
      <w:lvlJc w:val="left"/>
    </w:lvl>
    <w:lvl w:ilvl="7" w:tplc="D2300F40">
      <w:numFmt w:val="decimal"/>
      <w:lvlText w:val=""/>
      <w:lvlJc w:val="left"/>
    </w:lvl>
    <w:lvl w:ilvl="8" w:tplc="70D28B2A">
      <w:numFmt w:val="decimal"/>
      <w:lvlText w:val=""/>
      <w:lvlJc w:val="left"/>
    </w:lvl>
  </w:abstractNum>
  <w:abstractNum w:abstractNumId="39">
    <w:nsid w:val="00004A80"/>
    <w:multiLevelType w:val="hybridMultilevel"/>
    <w:tmpl w:val="15F2665E"/>
    <w:lvl w:ilvl="0" w:tplc="81AE9974">
      <w:start w:val="1"/>
      <w:numFmt w:val="bullet"/>
      <w:lvlText w:val="-"/>
      <w:lvlJc w:val="left"/>
    </w:lvl>
    <w:lvl w:ilvl="1" w:tplc="A418AD40">
      <w:start w:val="1"/>
      <w:numFmt w:val="bullet"/>
      <w:lvlText w:val=""/>
      <w:lvlJc w:val="left"/>
    </w:lvl>
    <w:lvl w:ilvl="2" w:tplc="DFA2E122">
      <w:numFmt w:val="decimal"/>
      <w:lvlText w:val=""/>
      <w:lvlJc w:val="left"/>
    </w:lvl>
    <w:lvl w:ilvl="3" w:tplc="82AC5EE6">
      <w:numFmt w:val="decimal"/>
      <w:lvlText w:val=""/>
      <w:lvlJc w:val="left"/>
    </w:lvl>
    <w:lvl w:ilvl="4" w:tplc="0E8EB286">
      <w:numFmt w:val="decimal"/>
      <w:lvlText w:val=""/>
      <w:lvlJc w:val="left"/>
    </w:lvl>
    <w:lvl w:ilvl="5" w:tplc="690A00A2">
      <w:numFmt w:val="decimal"/>
      <w:lvlText w:val=""/>
      <w:lvlJc w:val="left"/>
    </w:lvl>
    <w:lvl w:ilvl="6" w:tplc="BE148F54">
      <w:numFmt w:val="decimal"/>
      <w:lvlText w:val=""/>
      <w:lvlJc w:val="left"/>
    </w:lvl>
    <w:lvl w:ilvl="7" w:tplc="1BD655F8">
      <w:numFmt w:val="decimal"/>
      <w:lvlText w:val=""/>
      <w:lvlJc w:val="left"/>
    </w:lvl>
    <w:lvl w:ilvl="8" w:tplc="7486A1DE">
      <w:numFmt w:val="decimal"/>
      <w:lvlText w:val=""/>
      <w:lvlJc w:val="left"/>
    </w:lvl>
  </w:abstractNum>
  <w:abstractNum w:abstractNumId="40">
    <w:nsid w:val="00004CAD"/>
    <w:multiLevelType w:val="hybridMultilevel"/>
    <w:tmpl w:val="41224A5C"/>
    <w:lvl w:ilvl="0" w:tplc="1B5048E0">
      <w:start w:val="1"/>
      <w:numFmt w:val="bullet"/>
      <w:lvlText w:val="•"/>
      <w:lvlJc w:val="left"/>
    </w:lvl>
    <w:lvl w:ilvl="1" w:tplc="12C0B2C8">
      <w:numFmt w:val="decimal"/>
      <w:lvlText w:val=""/>
      <w:lvlJc w:val="left"/>
    </w:lvl>
    <w:lvl w:ilvl="2" w:tplc="2DC687D8">
      <w:numFmt w:val="decimal"/>
      <w:lvlText w:val=""/>
      <w:lvlJc w:val="left"/>
    </w:lvl>
    <w:lvl w:ilvl="3" w:tplc="D77A15A4">
      <w:numFmt w:val="decimal"/>
      <w:lvlText w:val=""/>
      <w:lvlJc w:val="left"/>
    </w:lvl>
    <w:lvl w:ilvl="4" w:tplc="8ECE1C16">
      <w:numFmt w:val="decimal"/>
      <w:lvlText w:val=""/>
      <w:lvlJc w:val="left"/>
    </w:lvl>
    <w:lvl w:ilvl="5" w:tplc="D9727A74">
      <w:numFmt w:val="decimal"/>
      <w:lvlText w:val=""/>
      <w:lvlJc w:val="left"/>
    </w:lvl>
    <w:lvl w:ilvl="6" w:tplc="4D54F3B2">
      <w:numFmt w:val="decimal"/>
      <w:lvlText w:val=""/>
      <w:lvlJc w:val="left"/>
    </w:lvl>
    <w:lvl w:ilvl="7" w:tplc="B2225854">
      <w:numFmt w:val="decimal"/>
      <w:lvlText w:val=""/>
      <w:lvlJc w:val="left"/>
    </w:lvl>
    <w:lvl w:ilvl="8" w:tplc="0E1E07FA">
      <w:numFmt w:val="decimal"/>
      <w:lvlText w:val=""/>
      <w:lvlJc w:val="left"/>
    </w:lvl>
  </w:abstractNum>
  <w:abstractNum w:abstractNumId="41">
    <w:nsid w:val="00004DF2"/>
    <w:multiLevelType w:val="hybridMultilevel"/>
    <w:tmpl w:val="94E6ACEA"/>
    <w:lvl w:ilvl="0" w:tplc="13921B2A">
      <w:start w:val="3"/>
      <w:numFmt w:val="decimal"/>
      <w:lvlText w:val="%1)"/>
      <w:lvlJc w:val="left"/>
    </w:lvl>
    <w:lvl w:ilvl="1" w:tplc="8E6E9FD0">
      <w:numFmt w:val="decimal"/>
      <w:lvlText w:val=""/>
      <w:lvlJc w:val="left"/>
    </w:lvl>
    <w:lvl w:ilvl="2" w:tplc="831AF470">
      <w:numFmt w:val="decimal"/>
      <w:lvlText w:val=""/>
      <w:lvlJc w:val="left"/>
    </w:lvl>
    <w:lvl w:ilvl="3" w:tplc="233AABE8">
      <w:numFmt w:val="decimal"/>
      <w:lvlText w:val=""/>
      <w:lvlJc w:val="left"/>
    </w:lvl>
    <w:lvl w:ilvl="4" w:tplc="6B32B786">
      <w:numFmt w:val="decimal"/>
      <w:lvlText w:val=""/>
      <w:lvlJc w:val="left"/>
    </w:lvl>
    <w:lvl w:ilvl="5" w:tplc="031816DE">
      <w:numFmt w:val="decimal"/>
      <w:lvlText w:val=""/>
      <w:lvlJc w:val="left"/>
    </w:lvl>
    <w:lvl w:ilvl="6" w:tplc="8DB6F5DC">
      <w:numFmt w:val="decimal"/>
      <w:lvlText w:val=""/>
      <w:lvlJc w:val="left"/>
    </w:lvl>
    <w:lvl w:ilvl="7" w:tplc="A0CE6CFC">
      <w:numFmt w:val="decimal"/>
      <w:lvlText w:val=""/>
      <w:lvlJc w:val="left"/>
    </w:lvl>
    <w:lvl w:ilvl="8" w:tplc="9BC45950">
      <w:numFmt w:val="decimal"/>
      <w:lvlText w:val=""/>
      <w:lvlJc w:val="left"/>
    </w:lvl>
  </w:abstractNum>
  <w:abstractNum w:abstractNumId="42">
    <w:nsid w:val="00005422"/>
    <w:multiLevelType w:val="hybridMultilevel"/>
    <w:tmpl w:val="EEBC5990"/>
    <w:lvl w:ilvl="0" w:tplc="4E6A91D6">
      <w:start w:val="4"/>
      <w:numFmt w:val="decimal"/>
      <w:lvlText w:val="%1)"/>
      <w:lvlJc w:val="left"/>
    </w:lvl>
    <w:lvl w:ilvl="1" w:tplc="4038163C">
      <w:numFmt w:val="decimal"/>
      <w:lvlText w:val=""/>
      <w:lvlJc w:val="left"/>
    </w:lvl>
    <w:lvl w:ilvl="2" w:tplc="4DE6F86A">
      <w:numFmt w:val="decimal"/>
      <w:lvlText w:val=""/>
      <w:lvlJc w:val="left"/>
    </w:lvl>
    <w:lvl w:ilvl="3" w:tplc="81A6499E">
      <w:numFmt w:val="decimal"/>
      <w:lvlText w:val=""/>
      <w:lvlJc w:val="left"/>
    </w:lvl>
    <w:lvl w:ilvl="4" w:tplc="AF68B7D2">
      <w:numFmt w:val="decimal"/>
      <w:lvlText w:val=""/>
      <w:lvlJc w:val="left"/>
    </w:lvl>
    <w:lvl w:ilvl="5" w:tplc="A468C894">
      <w:numFmt w:val="decimal"/>
      <w:lvlText w:val=""/>
      <w:lvlJc w:val="left"/>
    </w:lvl>
    <w:lvl w:ilvl="6" w:tplc="876811FE">
      <w:numFmt w:val="decimal"/>
      <w:lvlText w:val=""/>
      <w:lvlJc w:val="left"/>
    </w:lvl>
    <w:lvl w:ilvl="7" w:tplc="AC76BCE0">
      <w:numFmt w:val="decimal"/>
      <w:lvlText w:val=""/>
      <w:lvlJc w:val="left"/>
    </w:lvl>
    <w:lvl w:ilvl="8" w:tplc="65C22BAC">
      <w:numFmt w:val="decimal"/>
      <w:lvlText w:val=""/>
      <w:lvlJc w:val="left"/>
    </w:lvl>
  </w:abstractNum>
  <w:abstractNum w:abstractNumId="43">
    <w:nsid w:val="000054DC"/>
    <w:multiLevelType w:val="hybridMultilevel"/>
    <w:tmpl w:val="46B05C72"/>
    <w:lvl w:ilvl="0" w:tplc="1A92C452">
      <w:start w:val="1"/>
      <w:numFmt w:val="bullet"/>
      <w:lvlText w:val=""/>
      <w:lvlJc w:val="left"/>
    </w:lvl>
    <w:lvl w:ilvl="1" w:tplc="3B0EF0A4">
      <w:numFmt w:val="decimal"/>
      <w:lvlText w:val=""/>
      <w:lvlJc w:val="left"/>
    </w:lvl>
    <w:lvl w:ilvl="2" w:tplc="52829900">
      <w:numFmt w:val="decimal"/>
      <w:lvlText w:val=""/>
      <w:lvlJc w:val="left"/>
    </w:lvl>
    <w:lvl w:ilvl="3" w:tplc="2B445BAC">
      <w:numFmt w:val="decimal"/>
      <w:lvlText w:val=""/>
      <w:lvlJc w:val="left"/>
    </w:lvl>
    <w:lvl w:ilvl="4" w:tplc="5A96BC6E">
      <w:numFmt w:val="decimal"/>
      <w:lvlText w:val=""/>
      <w:lvlJc w:val="left"/>
    </w:lvl>
    <w:lvl w:ilvl="5" w:tplc="80A6DFAC">
      <w:numFmt w:val="decimal"/>
      <w:lvlText w:val=""/>
      <w:lvlJc w:val="left"/>
    </w:lvl>
    <w:lvl w:ilvl="6" w:tplc="5248F9B2">
      <w:numFmt w:val="decimal"/>
      <w:lvlText w:val=""/>
      <w:lvlJc w:val="left"/>
    </w:lvl>
    <w:lvl w:ilvl="7" w:tplc="DECCD45E">
      <w:numFmt w:val="decimal"/>
      <w:lvlText w:val=""/>
      <w:lvlJc w:val="left"/>
    </w:lvl>
    <w:lvl w:ilvl="8" w:tplc="907A459A">
      <w:numFmt w:val="decimal"/>
      <w:lvlText w:val=""/>
      <w:lvlJc w:val="left"/>
    </w:lvl>
  </w:abstractNum>
  <w:abstractNum w:abstractNumId="44">
    <w:nsid w:val="00005753"/>
    <w:multiLevelType w:val="hybridMultilevel"/>
    <w:tmpl w:val="A3708C9A"/>
    <w:lvl w:ilvl="0" w:tplc="837A4574">
      <w:start w:val="1"/>
      <w:numFmt w:val="bullet"/>
      <w:lvlText w:val="-"/>
      <w:lvlJc w:val="left"/>
    </w:lvl>
    <w:lvl w:ilvl="1" w:tplc="EAC67186">
      <w:numFmt w:val="decimal"/>
      <w:lvlText w:val=""/>
      <w:lvlJc w:val="left"/>
    </w:lvl>
    <w:lvl w:ilvl="2" w:tplc="A6E2BED0">
      <w:numFmt w:val="decimal"/>
      <w:lvlText w:val=""/>
      <w:lvlJc w:val="left"/>
    </w:lvl>
    <w:lvl w:ilvl="3" w:tplc="A71A08B2">
      <w:numFmt w:val="decimal"/>
      <w:lvlText w:val=""/>
      <w:lvlJc w:val="left"/>
    </w:lvl>
    <w:lvl w:ilvl="4" w:tplc="07966AF2">
      <w:numFmt w:val="decimal"/>
      <w:lvlText w:val=""/>
      <w:lvlJc w:val="left"/>
    </w:lvl>
    <w:lvl w:ilvl="5" w:tplc="5616E2EC">
      <w:numFmt w:val="decimal"/>
      <w:lvlText w:val=""/>
      <w:lvlJc w:val="left"/>
    </w:lvl>
    <w:lvl w:ilvl="6" w:tplc="00A4D442">
      <w:numFmt w:val="decimal"/>
      <w:lvlText w:val=""/>
      <w:lvlJc w:val="left"/>
    </w:lvl>
    <w:lvl w:ilvl="7" w:tplc="950A4522">
      <w:numFmt w:val="decimal"/>
      <w:lvlText w:val=""/>
      <w:lvlJc w:val="left"/>
    </w:lvl>
    <w:lvl w:ilvl="8" w:tplc="8BF0EB5E">
      <w:numFmt w:val="decimal"/>
      <w:lvlText w:val=""/>
      <w:lvlJc w:val="left"/>
    </w:lvl>
  </w:abstractNum>
  <w:abstractNum w:abstractNumId="45">
    <w:nsid w:val="00005772"/>
    <w:multiLevelType w:val="hybridMultilevel"/>
    <w:tmpl w:val="B1A2399A"/>
    <w:lvl w:ilvl="0" w:tplc="4C2E113A">
      <w:start w:val="1"/>
      <w:numFmt w:val="bullet"/>
      <w:lvlText w:val="•"/>
      <w:lvlJc w:val="left"/>
    </w:lvl>
    <w:lvl w:ilvl="1" w:tplc="5D36789A">
      <w:numFmt w:val="decimal"/>
      <w:lvlText w:val=""/>
      <w:lvlJc w:val="left"/>
    </w:lvl>
    <w:lvl w:ilvl="2" w:tplc="2B5CE8CC">
      <w:numFmt w:val="decimal"/>
      <w:lvlText w:val=""/>
      <w:lvlJc w:val="left"/>
    </w:lvl>
    <w:lvl w:ilvl="3" w:tplc="9C5C057C">
      <w:numFmt w:val="decimal"/>
      <w:lvlText w:val=""/>
      <w:lvlJc w:val="left"/>
    </w:lvl>
    <w:lvl w:ilvl="4" w:tplc="B5C62578">
      <w:numFmt w:val="decimal"/>
      <w:lvlText w:val=""/>
      <w:lvlJc w:val="left"/>
    </w:lvl>
    <w:lvl w:ilvl="5" w:tplc="CC0A0F7A">
      <w:numFmt w:val="decimal"/>
      <w:lvlText w:val=""/>
      <w:lvlJc w:val="left"/>
    </w:lvl>
    <w:lvl w:ilvl="6" w:tplc="2B78150E">
      <w:numFmt w:val="decimal"/>
      <w:lvlText w:val=""/>
      <w:lvlJc w:val="left"/>
    </w:lvl>
    <w:lvl w:ilvl="7" w:tplc="FDFA19C4">
      <w:numFmt w:val="decimal"/>
      <w:lvlText w:val=""/>
      <w:lvlJc w:val="left"/>
    </w:lvl>
    <w:lvl w:ilvl="8" w:tplc="BEA66034">
      <w:numFmt w:val="decimal"/>
      <w:lvlText w:val=""/>
      <w:lvlJc w:val="left"/>
    </w:lvl>
  </w:abstractNum>
  <w:abstractNum w:abstractNumId="46">
    <w:nsid w:val="000058B0"/>
    <w:multiLevelType w:val="hybridMultilevel"/>
    <w:tmpl w:val="8D9282E8"/>
    <w:lvl w:ilvl="0" w:tplc="869A579C">
      <w:start w:val="1"/>
      <w:numFmt w:val="decimal"/>
      <w:lvlText w:val="%1."/>
      <w:lvlJc w:val="left"/>
    </w:lvl>
    <w:lvl w:ilvl="1" w:tplc="688066AC">
      <w:numFmt w:val="decimal"/>
      <w:lvlText w:val=""/>
      <w:lvlJc w:val="left"/>
    </w:lvl>
    <w:lvl w:ilvl="2" w:tplc="5DC4A4C2">
      <w:numFmt w:val="decimal"/>
      <w:lvlText w:val=""/>
      <w:lvlJc w:val="left"/>
    </w:lvl>
    <w:lvl w:ilvl="3" w:tplc="4E2C8668">
      <w:numFmt w:val="decimal"/>
      <w:lvlText w:val=""/>
      <w:lvlJc w:val="left"/>
    </w:lvl>
    <w:lvl w:ilvl="4" w:tplc="DDEC601E">
      <w:numFmt w:val="decimal"/>
      <w:lvlText w:val=""/>
      <w:lvlJc w:val="left"/>
    </w:lvl>
    <w:lvl w:ilvl="5" w:tplc="DB281C98">
      <w:numFmt w:val="decimal"/>
      <w:lvlText w:val=""/>
      <w:lvlJc w:val="left"/>
    </w:lvl>
    <w:lvl w:ilvl="6" w:tplc="49D27472">
      <w:numFmt w:val="decimal"/>
      <w:lvlText w:val=""/>
      <w:lvlJc w:val="left"/>
    </w:lvl>
    <w:lvl w:ilvl="7" w:tplc="BCE89D5E">
      <w:numFmt w:val="decimal"/>
      <w:lvlText w:val=""/>
      <w:lvlJc w:val="left"/>
    </w:lvl>
    <w:lvl w:ilvl="8" w:tplc="8AAE95D0">
      <w:numFmt w:val="decimal"/>
      <w:lvlText w:val=""/>
      <w:lvlJc w:val="left"/>
    </w:lvl>
  </w:abstractNum>
  <w:abstractNum w:abstractNumId="47">
    <w:nsid w:val="00005991"/>
    <w:multiLevelType w:val="hybridMultilevel"/>
    <w:tmpl w:val="A9129686"/>
    <w:lvl w:ilvl="0" w:tplc="339A1FA4">
      <w:start w:val="1"/>
      <w:numFmt w:val="bullet"/>
      <w:lvlText w:val="и"/>
      <w:lvlJc w:val="left"/>
    </w:lvl>
    <w:lvl w:ilvl="1" w:tplc="5E10F354">
      <w:start w:val="1"/>
      <w:numFmt w:val="bullet"/>
      <w:lvlText w:val="В"/>
      <w:lvlJc w:val="left"/>
    </w:lvl>
    <w:lvl w:ilvl="2" w:tplc="77F67970">
      <w:numFmt w:val="decimal"/>
      <w:lvlText w:val=""/>
      <w:lvlJc w:val="left"/>
    </w:lvl>
    <w:lvl w:ilvl="3" w:tplc="50D0D514">
      <w:numFmt w:val="decimal"/>
      <w:lvlText w:val=""/>
      <w:lvlJc w:val="left"/>
    </w:lvl>
    <w:lvl w:ilvl="4" w:tplc="FC061E16">
      <w:numFmt w:val="decimal"/>
      <w:lvlText w:val=""/>
      <w:lvlJc w:val="left"/>
    </w:lvl>
    <w:lvl w:ilvl="5" w:tplc="899801B2">
      <w:numFmt w:val="decimal"/>
      <w:lvlText w:val=""/>
      <w:lvlJc w:val="left"/>
    </w:lvl>
    <w:lvl w:ilvl="6" w:tplc="8272E2A0">
      <w:numFmt w:val="decimal"/>
      <w:lvlText w:val=""/>
      <w:lvlJc w:val="left"/>
    </w:lvl>
    <w:lvl w:ilvl="7" w:tplc="C8AACCEE">
      <w:numFmt w:val="decimal"/>
      <w:lvlText w:val=""/>
      <w:lvlJc w:val="left"/>
    </w:lvl>
    <w:lvl w:ilvl="8" w:tplc="770C7C30">
      <w:numFmt w:val="decimal"/>
      <w:lvlText w:val=""/>
      <w:lvlJc w:val="left"/>
    </w:lvl>
  </w:abstractNum>
  <w:abstractNum w:abstractNumId="48">
    <w:nsid w:val="00005C67"/>
    <w:multiLevelType w:val="hybridMultilevel"/>
    <w:tmpl w:val="752A3C96"/>
    <w:lvl w:ilvl="0" w:tplc="9B22F082">
      <w:start w:val="1"/>
      <w:numFmt w:val="bullet"/>
      <w:lvlText w:val="и"/>
      <w:lvlJc w:val="left"/>
    </w:lvl>
    <w:lvl w:ilvl="1" w:tplc="50DA2E80">
      <w:start w:val="1"/>
      <w:numFmt w:val="bullet"/>
      <w:lvlText w:val="В"/>
      <w:lvlJc w:val="left"/>
    </w:lvl>
    <w:lvl w:ilvl="2" w:tplc="697401A6">
      <w:numFmt w:val="decimal"/>
      <w:lvlText w:val=""/>
      <w:lvlJc w:val="left"/>
    </w:lvl>
    <w:lvl w:ilvl="3" w:tplc="AB460F38">
      <w:numFmt w:val="decimal"/>
      <w:lvlText w:val=""/>
      <w:lvlJc w:val="left"/>
    </w:lvl>
    <w:lvl w:ilvl="4" w:tplc="361C6330">
      <w:numFmt w:val="decimal"/>
      <w:lvlText w:val=""/>
      <w:lvlJc w:val="left"/>
    </w:lvl>
    <w:lvl w:ilvl="5" w:tplc="BBE6062A">
      <w:numFmt w:val="decimal"/>
      <w:lvlText w:val=""/>
      <w:lvlJc w:val="left"/>
    </w:lvl>
    <w:lvl w:ilvl="6" w:tplc="F034A12C">
      <w:numFmt w:val="decimal"/>
      <w:lvlText w:val=""/>
      <w:lvlJc w:val="left"/>
    </w:lvl>
    <w:lvl w:ilvl="7" w:tplc="B0F8C0E8">
      <w:numFmt w:val="decimal"/>
      <w:lvlText w:val=""/>
      <w:lvlJc w:val="left"/>
    </w:lvl>
    <w:lvl w:ilvl="8" w:tplc="36D86C62">
      <w:numFmt w:val="decimal"/>
      <w:lvlText w:val=""/>
      <w:lvlJc w:val="left"/>
    </w:lvl>
  </w:abstractNum>
  <w:abstractNum w:abstractNumId="49">
    <w:nsid w:val="00005CFD"/>
    <w:multiLevelType w:val="hybridMultilevel"/>
    <w:tmpl w:val="CB786BC8"/>
    <w:lvl w:ilvl="0" w:tplc="5200580C">
      <w:start w:val="2"/>
      <w:numFmt w:val="decimal"/>
      <w:lvlText w:val="%1."/>
      <w:lvlJc w:val="left"/>
    </w:lvl>
    <w:lvl w:ilvl="1" w:tplc="5F5E0414">
      <w:numFmt w:val="decimal"/>
      <w:lvlText w:val=""/>
      <w:lvlJc w:val="left"/>
    </w:lvl>
    <w:lvl w:ilvl="2" w:tplc="CD56F21A">
      <w:numFmt w:val="decimal"/>
      <w:lvlText w:val=""/>
      <w:lvlJc w:val="left"/>
    </w:lvl>
    <w:lvl w:ilvl="3" w:tplc="89FA9DF4">
      <w:numFmt w:val="decimal"/>
      <w:lvlText w:val=""/>
      <w:lvlJc w:val="left"/>
    </w:lvl>
    <w:lvl w:ilvl="4" w:tplc="3B3E14D4">
      <w:numFmt w:val="decimal"/>
      <w:lvlText w:val=""/>
      <w:lvlJc w:val="left"/>
    </w:lvl>
    <w:lvl w:ilvl="5" w:tplc="753AB180">
      <w:numFmt w:val="decimal"/>
      <w:lvlText w:val=""/>
      <w:lvlJc w:val="left"/>
    </w:lvl>
    <w:lvl w:ilvl="6" w:tplc="05968402">
      <w:numFmt w:val="decimal"/>
      <w:lvlText w:val=""/>
      <w:lvlJc w:val="left"/>
    </w:lvl>
    <w:lvl w:ilvl="7" w:tplc="D57A4AE8">
      <w:numFmt w:val="decimal"/>
      <w:lvlText w:val=""/>
      <w:lvlJc w:val="left"/>
    </w:lvl>
    <w:lvl w:ilvl="8" w:tplc="141E31CE">
      <w:numFmt w:val="decimal"/>
      <w:lvlText w:val=""/>
      <w:lvlJc w:val="left"/>
    </w:lvl>
  </w:abstractNum>
  <w:abstractNum w:abstractNumId="50">
    <w:nsid w:val="00005DB2"/>
    <w:multiLevelType w:val="hybridMultilevel"/>
    <w:tmpl w:val="9C3AFEE2"/>
    <w:lvl w:ilvl="0" w:tplc="DC14791C">
      <w:start w:val="1"/>
      <w:numFmt w:val="bullet"/>
      <w:lvlText w:val="•"/>
      <w:lvlJc w:val="left"/>
    </w:lvl>
    <w:lvl w:ilvl="1" w:tplc="AF307696">
      <w:numFmt w:val="decimal"/>
      <w:lvlText w:val=""/>
      <w:lvlJc w:val="left"/>
    </w:lvl>
    <w:lvl w:ilvl="2" w:tplc="C900B390">
      <w:numFmt w:val="decimal"/>
      <w:lvlText w:val=""/>
      <w:lvlJc w:val="left"/>
    </w:lvl>
    <w:lvl w:ilvl="3" w:tplc="26B8DF98">
      <w:numFmt w:val="decimal"/>
      <w:lvlText w:val=""/>
      <w:lvlJc w:val="left"/>
    </w:lvl>
    <w:lvl w:ilvl="4" w:tplc="66CAA858">
      <w:numFmt w:val="decimal"/>
      <w:lvlText w:val=""/>
      <w:lvlJc w:val="left"/>
    </w:lvl>
    <w:lvl w:ilvl="5" w:tplc="BBE24A9E">
      <w:numFmt w:val="decimal"/>
      <w:lvlText w:val=""/>
      <w:lvlJc w:val="left"/>
    </w:lvl>
    <w:lvl w:ilvl="6" w:tplc="E9666F7E">
      <w:numFmt w:val="decimal"/>
      <w:lvlText w:val=""/>
      <w:lvlJc w:val="left"/>
    </w:lvl>
    <w:lvl w:ilvl="7" w:tplc="BED8F6BA">
      <w:numFmt w:val="decimal"/>
      <w:lvlText w:val=""/>
      <w:lvlJc w:val="left"/>
    </w:lvl>
    <w:lvl w:ilvl="8" w:tplc="D6CA7FDC">
      <w:numFmt w:val="decimal"/>
      <w:lvlText w:val=""/>
      <w:lvlJc w:val="left"/>
    </w:lvl>
  </w:abstractNum>
  <w:abstractNum w:abstractNumId="51">
    <w:nsid w:val="00005E14"/>
    <w:multiLevelType w:val="hybridMultilevel"/>
    <w:tmpl w:val="B8C26DFE"/>
    <w:lvl w:ilvl="0" w:tplc="256E680E">
      <w:start w:val="1"/>
      <w:numFmt w:val="bullet"/>
      <w:lvlText w:val="•"/>
      <w:lvlJc w:val="left"/>
    </w:lvl>
    <w:lvl w:ilvl="1" w:tplc="389E8F96">
      <w:numFmt w:val="decimal"/>
      <w:lvlText w:val=""/>
      <w:lvlJc w:val="left"/>
    </w:lvl>
    <w:lvl w:ilvl="2" w:tplc="08448550">
      <w:numFmt w:val="decimal"/>
      <w:lvlText w:val=""/>
      <w:lvlJc w:val="left"/>
    </w:lvl>
    <w:lvl w:ilvl="3" w:tplc="D778BD6C">
      <w:numFmt w:val="decimal"/>
      <w:lvlText w:val=""/>
      <w:lvlJc w:val="left"/>
    </w:lvl>
    <w:lvl w:ilvl="4" w:tplc="7ACE901A">
      <w:numFmt w:val="decimal"/>
      <w:lvlText w:val=""/>
      <w:lvlJc w:val="left"/>
    </w:lvl>
    <w:lvl w:ilvl="5" w:tplc="C8F85DE0">
      <w:numFmt w:val="decimal"/>
      <w:lvlText w:val=""/>
      <w:lvlJc w:val="left"/>
    </w:lvl>
    <w:lvl w:ilvl="6" w:tplc="EF18F7A2">
      <w:numFmt w:val="decimal"/>
      <w:lvlText w:val=""/>
      <w:lvlJc w:val="left"/>
    </w:lvl>
    <w:lvl w:ilvl="7" w:tplc="C9F2E832">
      <w:numFmt w:val="decimal"/>
      <w:lvlText w:val=""/>
      <w:lvlJc w:val="left"/>
    </w:lvl>
    <w:lvl w:ilvl="8" w:tplc="4E8CBBA8">
      <w:numFmt w:val="decimal"/>
      <w:lvlText w:val=""/>
      <w:lvlJc w:val="left"/>
    </w:lvl>
  </w:abstractNum>
  <w:abstractNum w:abstractNumId="52">
    <w:nsid w:val="00005F32"/>
    <w:multiLevelType w:val="hybridMultilevel"/>
    <w:tmpl w:val="CC9643AE"/>
    <w:lvl w:ilvl="0" w:tplc="C3EE318A">
      <w:start w:val="1"/>
      <w:numFmt w:val="bullet"/>
      <w:lvlText w:val="в"/>
      <w:lvlJc w:val="left"/>
    </w:lvl>
    <w:lvl w:ilvl="1" w:tplc="C8BA09F6">
      <w:start w:val="1"/>
      <w:numFmt w:val="bullet"/>
      <w:lvlText w:val="-"/>
      <w:lvlJc w:val="left"/>
    </w:lvl>
    <w:lvl w:ilvl="2" w:tplc="980A5E02">
      <w:numFmt w:val="decimal"/>
      <w:lvlText w:val=""/>
      <w:lvlJc w:val="left"/>
    </w:lvl>
    <w:lvl w:ilvl="3" w:tplc="C8888BE8">
      <w:numFmt w:val="decimal"/>
      <w:lvlText w:val=""/>
      <w:lvlJc w:val="left"/>
    </w:lvl>
    <w:lvl w:ilvl="4" w:tplc="DD82454C">
      <w:numFmt w:val="decimal"/>
      <w:lvlText w:val=""/>
      <w:lvlJc w:val="left"/>
    </w:lvl>
    <w:lvl w:ilvl="5" w:tplc="E9A4DBB2">
      <w:numFmt w:val="decimal"/>
      <w:lvlText w:val=""/>
      <w:lvlJc w:val="left"/>
    </w:lvl>
    <w:lvl w:ilvl="6" w:tplc="D30C1D68">
      <w:numFmt w:val="decimal"/>
      <w:lvlText w:val=""/>
      <w:lvlJc w:val="left"/>
    </w:lvl>
    <w:lvl w:ilvl="7" w:tplc="746CF542">
      <w:numFmt w:val="decimal"/>
      <w:lvlText w:val=""/>
      <w:lvlJc w:val="left"/>
    </w:lvl>
    <w:lvl w:ilvl="8" w:tplc="6542080E">
      <w:numFmt w:val="decimal"/>
      <w:lvlText w:val=""/>
      <w:lvlJc w:val="left"/>
    </w:lvl>
  </w:abstractNum>
  <w:abstractNum w:abstractNumId="53">
    <w:nsid w:val="00005F49"/>
    <w:multiLevelType w:val="hybridMultilevel"/>
    <w:tmpl w:val="04045126"/>
    <w:lvl w:ilvl="0" w:tplc="B7605418">
      <w:start w:val="1"/>
      <w:numFmt w:val="bullet"/>
      <w:lvlText w:val="и"/>
      <w:lvlJc w:val="left"/>
    </w:lvl>
    <w:lvl w:ilvl="1" w:tplc="88604BF0">
      <w:start w:val="1"/>
      <w:numFmt w:val="bullet"/>
      <w:lvlText w:val="и"/>
      <w:lvlJc w:val="left"/>
    </w:lvl>
    <w:lvl w:ilvl="2" w:tplc="ADC6050A">
      <w:numFmt w:val="decimal"/>
      <w:lvlText w:val=""/>
      <w:lvlJc w:val="left"/>
    </w:lvl>
    <w:lvl w:ilvl="3" w:tplc="890E4A6C">
      <w:numFmt w:val="decimal"/>
      <w:lvlText w:val=""/>
      <w:lvlJc w:val="left"/>
    </w:lvl>
    <w:lvl w:ilvl="4" w:tplc="8C288728">
      <w:numFmt w:val="decimal"/>
      <w:lvlText w:val=""/>
      <w:lvlJc w:val="left"/>
    </w:lvl>
    <w:lvl w:ilvl="5" w:tplc="9826536E">
      <w:numFmt w:val="decimal"/>
      <w:lvlText w:val=""/>
      <w:lvlJc w:val="left"/>
    </w:lvl>
    <w:lvl w:ilvl="6" w:tplc="335814CC">
      <w:numFmt w:val="decimal"/>
      <w:lvlText w:val=""/>
      <w:lvlJc w:val="left"/>
    </w:lvl>
    <w:lvl w:ilvl="7" w:tplc="15360982">
      <w:numFmt w:val="decimal"/>
      <w:lvlText w:val=""/>
      <w:lvlJc w:val="left"/>
    </w:lvl>
    <w:lvl w:ilvl="8" w:tplc="160E8D54">
      <w:numFmt w:val="decimal"/>
      <w:lvlText w:val=""/>
      <w:lvlJc w:val="left"/>
    </w:lvl>
  </w:abstractNum>
  <w:abstractNum w:abstractNumId="54">
    <w:nsid w:val="00006032"/>
    <w:multiLevelType w:val="hybridMultilevel"/>
    <w:tmpl w:val="695C8C38"/>
    <w:lvl w:ilvl="0" w:tplc="BAC222B6">
      <w:start w:val="1"/>
      <w:numFmt w:val="bullet"/>
      <w:lvlText w:val=""/>
      <w:lvlJc w:val="left"/>
    </w:lvl>
    <w:lvl w:ilvl="1" w:tplc="FD80B644">
      <w:numFmt w:val="decimal"/>
      <w:lvlText w:val=""/>
      <w:lvlJc w:val="left"/>
    </w:lvl>
    <w:lvl w:ilvl="2" w:tplc="EABE3086">
      <w:numFmt w:val="decimal"/>
      <w:lvlText w:val=""/>
      <w:lvlJc w:val="left"/>
    </w:lvl>
    <w:lvl w:ilvl="3" w:tplc="046E6198">
      <w:numFmt w:val="decimal"/>
      <w:lvlText w:val=""/>
      <w:lvlJc w:val="left"/>
    </w:lvl>
    <w:lvl w:ilvl="4" w:tplc="78E6A538">
      <w:numFmt w:val="decimal"/>
      <w:lvlText w:val=""/>
      <w:lvlJc w:val="left"/>
    </w:lvl>
    <w:lvl w:ilvl="5" w:tplc="04B05792">
      <w:numFmt w:val="decimal"/>
      <w:lvlText w:val=""/>
      <w:lvlJc w:val="left"/>
    </w:lvl>
    <w:lvl w:ilvl="6" w:tplc="13C02718">
      <w:numFmt w:val="decimal"/>
      <w:lvlText w:val=""/>
      <w:lvlJc w:val="left"/>
    </w:lvl>
    <w:lvl w:ilvl="7" w:tplc="1CE283B6">
      <w:numFmt w:val="decimal"/>
      <w:lvlText w:val=""/>
      <w:lvlJc w:val="left"/>
    </w:lvl>
    <w:lvl w:ilvl="8" w:tplc="3F807AB4">
      <w:numFmt w:val="decimal"/>
      <w:lvlText w:val=""/>
      <w:lvlJc w:val="left"/>
    </w:lvl>
  </w:abstractNum>
  <w:abstractNum w:abstractNumId="55">
    <w:nsid w:val="000060BF"/>
    <w:multiLevelType w:val="hybridMultilevel"/>
    <w:tmpl w:val="0B4253E8"/>
    <w:lvl w:ilvl="0" w:tplc="7A42D514">
      <w:start w:val="3"/>
      <w:numFmt w:val="decimal"/>
      <w:lvlText w:val="%1."/>
      <w:lvlJc w:val="left"/>
    </w:lvl>
    <w:lvl w:ilvl="1" w:tplc="05D663E2">
      <w:numFmt w:val="decimal"/>
      <w:lvlText w:val=""/>
      <w:lvlJc w:val="left"/>
    </w:lvl>
    <w:lvl w:ilvl="2" w:tplc="6ED2FF70">
      <w:numFmt w:val="decimal"/>
      <w:lvlText w:val=""/>
      <w:lvlJc w:val="left"/>
    </w:lvl>
    <w:lvl w:ilvl="3" w:tplc="F7308798">
      <w:numFmt w:val="decimal"/>
      <w:lvlText w:val=""/>
      <w:lvlJc w:val="left"/>
    </w:lvl>
    <w:lvl w:ilvl="4" w:tplc="53E2947C">
      <w:numFmt w:val="decimal"/>
      <w:lvlText w:val=""/>
      <w:lvlJc w:val="left"/>
    </w:lvl>
    <w:lvl w:ilvl="5" w:tplc="F1285036">
      <w:numFmt w:val="decimal"/>
      <w:lvlText w:val=""/>
      <w:lvlJc w:val="left"/>
    </w:lvl>
    <w:lvl w:ilvl="6" w:tplc="ADD2E8EA">
      <w:numFmt w:val="decimal"/>
      <w:lvlText w:val=""/>
      <w:lvlJc w:val="left"/>
    </w:lvl>
    <w:lvl w:ilvl="7" w:tplc="185A9510">
      <w:numFmt w:val="decimal"/>
      <w:lvlText w:val=""/>
      <w:lvlJc w:val="left"/>
    </w:lvl>
    <w:lvl w:ilvl="8" w:tplc="FE50FFF2">
      <w:numFmt w:val="decimal"/>
      <w:lvlText w:val=""/>
      <w:lvlJc w:val="left"/>
    </w:lvl>
  </w:abstractNum>
  <w:abstractNum w:abstractNumId="56">
    <w:nsid w:val="000066C4"/>
    <w:multiLevelType w:val="hybridMultilevel"/>
    <w:tmpl w:val="7B10893C"/>
    <w:lvl w:ilvl="0" w:tplc="36A4B144">
      <w:start w:val="1"/>
      <w:numFmt w:val="bullet"/>
      <w:lvlText w:val="•"/>
      <w:lvlJc w:val="left"/>
    </w:lvl>
    <w:lvl w:ilvl="1" w:tplc="03B46660">
      <w:numFmt w:val="decimal"/>
      <w:lvlText w:val=""/>
      <w:lvlJc w:val="left"/>
    </w:lvl>
    <w:lvl w:ilvl="2" w:tplc="CE984162">
      <w:numFmt w:val="decimal"/>
      <w:lvlText w:val=""/>
      <w:lvlJc w:val="left"/>
    </w:lvl>
    <w:lvl w:ilvl="3" w:tplc="C256F208">
      <w:numFmt w:val="decimal"/>
      <w:lvlText w:val=""/>
      <w:lvlJc w:val="left"/>
    </w:lvl>
    <w:lvl w:ilvl="4" w:tplc="B2F85820">
      <w:numFmt w:val="decimal"/>
      <w:lvlText w:val=""/>
      <w:lvlJc w:val="left"/>
    </w:lvl>
    <w:lvl w:ilvl="5" w:tplc="568486A2">
      <w:numFmt w:val="decimal"/>
      <w:lvlText w:val=""/>
      <w:lvlJc w:val="left"/>
    </w:lvl>
    <w:lvl w:ilvl="6" w:tplc="843A3B50">
      <w:numFmt w:val="decimal"/>
      <w:lvlText w:val=""/>
      <w:lvlJc w:val="left"/>
    </w:lvl>
    <w:lvl w:ilvl="7" w:tplc="F8962DE2">
      <w:numFmt w:val="decimal"/>
      <w:lvlText w:val=""/>
      <w:lvlJc w:val="left"/>
    </w:lvl>
    <w:lvl w:ilvl="8" w:tplc="A6AA60EA">
      <w:numFmt w:val="decimal"/>
      <w:lvlText w:val=""/>
      <w:lvlJc w:val="left"/>
    </w:lvl>
  </w:abstractNum>
  <w:abstractNum w:abstractNumId="57">
    <w:nsid w:val="00006899"/>
    <w:multiLevelType w:val="hybridMultilevel"/>
    <w:tmpl w:val="0E402292"/>
    <w:lvl w:ilvl="0" w:tplc="87E0137A">
      <w:start w:val="1"/>
      <w:numFmt w:val="bullet"/>
      <w:lvlText w:val="-"/>
      <w:lvlJc w:val="left"/>
    </w:lvl>
    <w:lvl w:ilvl="1" w:tplc="95B029CE">
      <w:start w:val="1"/>
      <w:numFmt w:val="bullet"/>
      <w:lvlText w:val="В"/>
      <w:lvlJc w:val="left"/>
    </w:lvl>
    <w:lvl w:ilvl="2" w:tplc="302EB2D0">
      <w:numFmt w:val="decimal"/>
      <w:lvlText w:val=""/>
      <w:lvlJc w:val="left"/>
    </w:lvl>
    <w:lvl w:ilvl="3" w:tplc="45648DB4">
      <w:numFmt w:val="decimal"/>
      <w:lvlText w:val=""/>
      <w:lvlJc w:val="left"/>
    </w:lvl>
    <w:lvl w:ilvl="4" w:tplc="B06A786A">
      <w:numFmt w:val="decimal"/>
      <w:lvlText w:val=""/>
      <w:lvlJc w:val="left"/>
    </w:lvl>
    <w:lvl w:ilvl="5" w:tplc="E710CD66">
      <w:numFmt w:val="decimal"/>
      <w:lvlText w:val=""/>
      <w:lvlJc w:val="left"/>
    </w:lvl>
    <w:lvl w:ilvl="6" w:tplc="7BB662C2">
      <w:numFmt w:val="decimal"/>
      <w:lvlText w:val=""/>
      <w:lvlJc w:val="left"/>
    </w:lvl>
    <w:lvl w:ilvl="7" w:tplc="22206BA6">
      <w:numFmt w:val="decimal"/>
      <w:lvlText w:val=""/>
      <w:lvlJc w:val="left"/>
    </w:lvl>
    <w:lvl w:ilvl="8" w:tplc="55F879BE">
      <w:numFmt w:val="decimal"/>
      <w:lvlText w:val=""/>
      <w:lvlJc w:val="left"/>
    </w:lvl>
  </w:abstractNum>
  <w:abstractNum w:abstractNumId="58">
    <w:nsid w:val="0000692C"/>
    <w:multiLevelType w:val="hybridMultilevel"/>
    <w:tmpl w:val="BCCA22C6"/>
    <w:lvl w:ilvl="0" w:tplc="6A7A5B8A">
      <w:start w:val="1"/>
      <w:numFmt w:val="bullet"/>
      <w:lvlText w:val=""/>
      <w:lvlJc w:val="left"/>
    </w:lvl>
    <w:lvl w:ilvl="1" w:tplc="1B32D43C">
      <w:numFmt w:val="decimal"/>
      <w:lvlText w:val=""/>
      <w:lvlJc w:val="left"/>
    </w:lvl>
    <w:lvl w:ilvl="2" w:tplc="8A649AC0">
      <w:numFmt w:val="decimal"/>
      <w:lvlText w:val=""/>
      <w:lvlJc w:val="left"/>
    </w:lvl>
    <w:lvl w:ilvl="3" w:tplc="271CCE06">
      <w:numFmt w:val="decimal"/>
      <w:lvlText w:val=""/>
      <w:lvlJc w:val="left"/>
    </w:lvl>
    <w:lvl w:ilvl="4" w:tplc="76589342">
      <w:numFmt w:val="decimal"/>
      <w:lvlText w:val=""/>
      <w:lvlJc w:val="left"/>
    </w:lvl>
    <w:lvl w:ilvl="5" w:tplc="AF9C9D0A">
      <w:numFmt w:val="decimal"/>
      <w:lvlText w:val=""/>
      <w:lvlJc w:val="left"/>
    </w:lvl>
    <w:lvl w:ilvl="6" w:tplc="F7A2A146">
      <w:numFmt w:val="decimal"/>
      <w:lvlText w:val=""/>
      <w:lvlJc w:val="left"/>
    </w:lvl>
    <w:lvl w:ilvl="7" w:tplc="95C41B6E">
      <w:numFmt w:val="decimal"/>
      <w:lvlText w:val=""/>
      <w:lvlJc w:val="left"/>
    </w:lvl>
    <w:lvl w:ilvl="8" w:tplc="C562E372">
      <w:numFmt w:val="decimal"/>
      <w:lvlText w:val=""/>
      <w:lvlJc w:val="left"/>
    </w:lvl>
  </w:abstractNum>
  <w:abstractNum w:abstractNumId="59">
    <w:nsid w:val="00006AD6"/>
    <w:multiLevelType w:val="hybridMultilevel"/>
    <w:tmpl w:val="FCDAF7E6"/>
    <w:lvl w:ilvl="0" w:tplc="CAC215D4">
      <w:start w:val="1"/>
      <w:numFmt w:val="bullet"/>
      <w:lvlText w:val=""/>
      <w:lvlJc w:val="left"/>
    </w:lvl>
    <w:lvl w:ilvl="1" w:tplc="DF6A72B2">
      <w:numFmt w:val="decimal"/>
      <w:lvlText w:val=""/>
      <w:lvlJc w:val="left"/>
    </w:lvl>
    <w:lvl w:ilvl="2" w:tplc="9DB4A1CA">
      <w:numFmt w:val="decimal"/>
      <w:lvlText w:val=""/>
      <w:lvlJc w:val="left"/>
    </w:lvl>
    <w:lvl w:ilvl="3" w:tplc="2CDA1E1E">
      <w:numFmt w:val="decimal"/>
      <w:lvlText w:val=""/>
      <w:lvlJc w:val="left"/>
    </w:lvl>
    <w:lvl w:ilvl="4" w:tplc="B2A056C0">
      <w:numFmt w:val="decimal"/>
      <w:lvlText w:val=""/>
      <w:lvlJc w:val="left"/>
    </w:lvl>
    <w:lvl w:ilvl="5" w:tplc="6BDAF7D0">
      <w:numFmt w:val="decimal"/>
      <w:lvlText w:val=""/>
      <w:lvlJc w:val="left"/>
    </w:lvl>
    <w:lvl w:ilvl="6" w:tplc="68EA3D20">
      <w:numFmt w:val="decimal"/>
      <w:lvlText w:val=""/>
      <w:lvlJc w:val="left"/>
    </w:lvl>
    <w:lvl w:ilvl="7" w:tplc="59CE9EF8">
      <w:numFmt w:val="decimal"/>
      <w:lvlText w:val=""/>
      <w:lvlJc w:val="left"/>
    </w:lvl>
    <w:lvl w:ilvl="8" w:tplc="35349344">
      <w:numFmt w:val="decimal"/>
      <w:lvlText w:val=""/>
      <w:lvlJc w:val="left"/>
    </w:lvl>
  </w:abstractNum>
  <w:abstractNum w:abstractNumId="60">
    <w:nsid w:val="00006B36"/>
    <w:multiLevelType w:val="hybridMultilevel"/>
    <w:tmpl w:val="4CF4C35A"/>
    <w:lvl w:ilvl="0" w:tplc="E716FB7A">
      <w:start w:val="1"/>
      <w:numFmt w:val="decimal"/>
      <w:lvlText w:val="%1."/>
      <w:lvlJc w:val="left"/>
    </w:lvl>
    <w:lvl w:ilvl="1" w:tplc="41140DF8">
      <w:numFmt w:val="decimal"/>
      <w:lvlText w:val=""/>
      <w:lvlJc w:val="left"/>
    </w:lvl>
    <w:lvl w:ilvl="2" w:tplc="29609B2C">
      <w:numFmt w:val="decimal"/>
      <w:lvlText w:val=""/>
      <w:lvlJc w:val="left"/>
    </w:lvl>
    <w:lvl w:ilvl="3" w:tplc="5A0E36A4">
      <w:numFmt w:val="decimal"/>
      <w:lvlText w:val=""/>
      <w:lvlJc w:val="left"/>
    </w:lvl>
    <w:lvl w:ilvl="4" w:tplc="AA4230DC">
      <w:numFmt w:val="decimal"/>
      <w:lvlText w:val=""/>
      <w:lvlJc w:val="left"/>
    </w:lvl>
    <w:lvl w:ilvl="5" w:tplc="CFC6612C">
      <w:numFmt w:val="decimal"/>
      <w:lvlText w:val=""/>
      <w:lvlJc w:val="left"/>
    </w:lvl>
    <w:lvl w:ilvl="6" w:tplc="28C2286A">
      <w:numFmt w:val="decimal"/>
      <w:lvlText w:val=""/>
      <w:lvlJc w:val="left"/>
    </w:lvl>
    <w:lvl w:ilvl="7" w:tplc="D4E62A30">
      <w:numFmt w:val="decimal"/>
      <w:lvlText w:val=""/>
      <w:lvlJc w:val="left"/>
    </w:lvl>
    <w:lvl w:ilvl="8" w:tplc="F1A036DA">
      <w:numFmt w:val="decimal"/>
      <w:lvlText w:val=""/>
      <w:lvlJc w:val="left"/>
    </w:lvl>
  </w:abstractNum>
  <w:abstractNum w:abstractNumId="61">
    <w:nsid w:val="00007049"/>
    <w:multiLevelType w:val="hybridMultilevel"/>
    <w:tmpl w:val="95207128"/>
    <w:lvl w:ilvl="0" w:tplc="7E587742">
      <w:start w:val="1"/>
      <w:numFmt w:val="bullet"/>
      <w:lvlText w:val=""/>
      <w:lvlJc w:val="left"/>
    </w:lvl>
    <w:lvl w:ilvl="1" w:tplc="95461CA0">
      <w:numFmt w:val="decimal"/>
      <w:lvlText w:val=""/>
      <w:lvlJc w:val="left"/>
    </w:lvl>
    <w:lvl w:ilvl="2" w:tplc="9E64EFDA">
      <w:numFmt w:val="decimal"/>
      <w:lvlText w:val=""/>
      <w:lvlJc w:val="left"/>
    </w:lvl>
    <w:lvl w:ilvl="3" w:tplc="1952CACA">
      <w:numFmt w:val="decimal"/>
      <w:lvlText w:val=""/>
      <w:lvlJc w:val="left"/>
    </w:lvl>
    <w:lvl w:ilvl="4" w:tplc="4B2E8070">
      <w:numFmt w:val="decimal"/>
      <w:lvlText w:val=""/>
      <w:lvlJc w:val="left"/>
    </w:lvl>
    <w:lvl w:ilvl="5" w:tplc="B2167038">
      <w:numFmt w:val="decimal"/>
      <w:lvlText w:val=""/>
      <w:lvlJc w:val="left"/>
    </w:lvl>
    <w:lvl w:ilvl="6" w:tplc="762C1B52">
      <w:numFmt w:val="decimal"/>
      <w:lvlText w:val=""/>
      <w:lvlJc w:val="left"/>
    </w:lvl>
    <w:lvl w:ilvl="7" w:tplc="8F505B46">
      <w:numFmt w:val="decimal"/>
      <w:lvlText w:val=""/>
      <w:lvlJc w:val="left"/>
    </w:lvl>
    <w:lvl w:ilvl="8" w:tplc="FAF880FC">
      <w:numFmt w:val="decimal"/>
      <w:lvlText w:val=""/>
      <w:lvlJc w:val="left"/>
    </w:lvl>
  </w:abstractNum>
  <w:abstractNum w:abstractNumId="62">
    <w:nsid w:val="000073DA"/>
    <w:multiLevelType w:val="hybridMultilevel"/>
    <w:tmpl w:val="3EA6BB14"/>
    <w:lvl w:ilvl="0" w:tplc="64E04410">
      <w:start w:val="1"/>
      <w:numFmt w:val="bullet"/>
      <w:lvlText w:val="в"/>
      <w:lvlJc w:val="left"/>
    </w:lvl>
    <w:lvl w:ilvl="1" w:tplc="9574FC94">
      <w:start w:val="1"/>
      <w:numFmt w:val="bullet"/>
      <w:lvlText w:val="\endash "/>
      <w:lvlJc w:val="left"/>
    </w:lvl>
    <w:lvl w:ilvl="2" w:tplc="63FE7896">
      <w:numFmt w:val="decimal"/>
      <w:lvlText w:val=""/>
      <w:lvlJc w:val="left"/>
    </w:lvl>
    <w:lvl w:ilvl="3" w:tplc="AF2466C0">
      <w:numFmt w:val="decimal"/>
      <w:lvlText w:val=""/>
      <w:lvlJc w:val="left"/>
    </w:lvl>
    <w:lvl w:ilvl="4" w:tplc="6DA25DC4">
      <w:numFmt w:val="decimal"/>
      <w:lvlText w:val=""/>
      <w:lvlJc w:val="left"/>
    </w:lvl>
    <w:lvl w:ilvl="5" w:tplc="94C85598">
      <w:numFmt w:val="decimal"/>
      <w:lvlText w:val=""/>
      <w:lvlJc w:val="left"/>
    </w:lvl>
    <w:lvl w:ilvl="6" w:tplc="234C76A4">
      <w:numFmt w:val="decimal"/>
      <w:lvlText w:val=""/>
      <w:lvlJc w:val="left"/>
    </w:lvl>
    <w:lvl w:ilvl="7" w:tplc="D38C57FA">
      <w:numFmt w:val="decimal"/>
      <w:lvlText w:val=""/>
      <w:lvlJc w:val="left"/>
    </w:lvl>
    <w:lvl w:ilvl="8" w:tplc="795AE85C">
      <w:numFmt w:val="decimal"/>
      <w:lvlText w:val=""/>
      <w:lvlJc w:val="left"/>
    </w:lvl>
  </w:abstractNum>
  <w:abstractNum w:abstractNumId="63">
    <w:nsid w:val="000075EF"/>
    <w:multiLevelType w:val="hybridMultilevel"/>
    <w:tmpl w:val="F6ACEA24"/>
    <w:lvl w:ilvl="0" w:tplc="E4D6826C">
      <w:start w:val="1"/>
      <w:numFmt w:val="bullet"/>
      <w:lvlText w:val="•"/>
      <w:lvlJc w:val="left"/>
    </w:lvl>
    <w:lvl w:ilvl="1" w:tplc="109C79AE">
      <w:start w:val="1"/>
      <w:numFmt w:val="bullet"/>
      <w:lvlText w:val=""/>
      <w:lvlJc w:val="left"/>
    </w:lvl>
    <w:lvl w:ilvl="2" w:tplc="899A3FCC">
      <w:numFmt w:val="decimal"/>
      <w:lvlText w:val=""/>
      <w:lvlJc w:val="left"/>
    </w:lvl>
    <w:lvl w:ilvl="3" w:tplc="EC5C2022">
      <w:numFmt w:val="decimal"/>
      <w:lvlText w:val=""/>
      <w:lvlJc w:val="left"/>
    </w:lvl>
    <w:lvl w:ilvl="4" w:tplc="29E0FBCA">
      <w:numFmt w:val="decimal"/>
      <w:lvlText w:val=""/>
      <w:lvlJc w:val="left"/>
    </w:lvl>
    <w:lvl w:ilvl="5" w:tplc="3CE0C496">
      <w:numFmt w:val="decimal"/>
      <w:lvlText w:val=""/>
      <w:lvlJc w:val="left"/>
    </w:lvl>
    <w:lvl w:ilvl="6" w:tplc="5C209940">
      <w:numFmt w:val="decimal"/>
      <w:lvlText w:val=""/>
      <w:lvlJc w:val="left"/>
    </w:lvl>
    <w:lvl w:ilvl="7" w:tplc="9E3839B0">
      <w:numFmt w:val="decimal"/>
      <w:lvlText w:val=""/>
      <w:lvlJc w:val="left"/>
    </w:lvl>
    <w:lvl w:ilvl="8" w:tplc="7CC04B1E">
      <w:numFmt w:val="decimal"/>
      <w:lvlText w:val=""/>
      <w:lvlJc w:val="left"/>
    </w:lvl>
  </w:abstractNum>
  <w:abstractNum w:abstractNumId="64">
    <w:nsid w:val="0000797D"/>
    <w:multiLevelType w:val="hybridMultilevel"/>
    <w:tmpl w:val="5FCA4EFE"/>
    <w:lvl w:ilvl="0" w:tplc="D9A66FF2">
      <w:start w:val="1"/>
      <w:numFmt w:val="bullet"/>
      <w:lvlText w:val="-"/>
      <w:lvlJc w:val="left"/>
    </w:lvl>
    <w:lvl w:ilvl="1" w:tplc="FEE088B2">
      <w:start w:val="1"/>
      <w:numFmt w:val="bullet"/>
      <w:lvlText w:val="и"/>
      <w:lvlJc w:val="left"/>
    </w:lvl>
    <w:lvl w:ilvl="2" w:tplc="9A7400F8">
      <w:numFmt w:val="decimal"/>
      <w:lvlText w:val=""/>
      <w:lvlJc w:val="left"/>
    </w:lvl>
    <w:lvl w:ilvl="3" w:tplc="9CC821A6">
      <w:numFmt w:val="decimal"/>
      <w:lvlText w:val=""/>
      <w:lvlJc w:val="left"/>
    </w:lvl>
    <w:lvl w:ilvl="4" w:tplc="4724C142">
      <w:numFmt w:val="decimal"/>
      <w:lvlText w:val=""/>
      <w:lvlJc w:val="left"/>
    </w:lvl>
    <w:lvl w:ilvl="5" w:tplc="A252AA34">
      <w:numFmt w:val="decimal"/>
      <w:lvlText w:val=""/>
      <w:lvlJc w:val="left"/>
    </w:lvl>
    <w:lvl w:ilvl="6" w:tplc="1E8C42CC">
      <w:numFmt w:val="decimal"/>
      <w:lvlText w:val=""/>
      <w:lvlJc w:val="left"/>
    </w:lvl>
    <w:lvl w:ilvl="7" w:tplc="ED5EB846">
      <w:numFmt w:val="decimal"/>
      <w:lvlText w:val=""/>
      <w:lvlJc w:val="left"/>
    </w:lvl>
    <w:lvl w:ilvl="8" w:tplc="D6180278">
      <w:numFmt w:val="decimal"/>
      <w:lvlText w:val=""/>
      <w:lvlJc w:val="left"/>
    </w:lvl>
  </w:abstractNum>
  <w:abstractNum w:abstractNumId="65">
    <w:nsid w:val="00007983"/>
    <w:multiLevelType w:val="hybridMultilevel"/>
    <w:tmpl w:val="04360D56"/>
    <w:lvl w:ilvl="0" w:tplc="07F20E7C">
      <w:start w:val="1"/>
      <w:numFmt w:val="bullet"/>
      <w:lvlText w:val=""/>
      <w:lvlJc w:val="left"/>
    </w:lvl>
    <w:lvl w:ilvl="1" w:tplc="EF66A0E8">
      <w:numFmt w:val="decimal"/>
      <w:lvlText w:val=""/>
      <w:lvlJc w:val="left"/>
    </w:lvl>
    <w:lvl w:ilvl="2" w:tplc="59FA34FA">
      <w:numFmt w:val="decimal"/>
      <w:lvlText w:val=""/>
      <w:lvlJc w:val="left"/>
    </w:lvl>
    <w:lvl w:ilvl="3" w:tplc="E6420346">
      <w:numFmt w:val="decimal"/>
      <w:lvlText w:val=""/>
      <w:lvlJc w:val="left"/>
    </w:lvl>
    <w:lvl w:ilvl="4" w:tplc="F1FE5E06">
      <w:numFmt w:val="decimal"/>
      <w:lvlText w:val=""/>
      <w:lvlJc w:val="left"/>
    </w:lvl>
    <w:lvl w:ilvl="5" w:tplc="8E583BF8">
      <w:numFmt w:val="decimal"/>
      <w:lvlText w:val=""/>
      <w:lvlJc w:val="left"/>
    </w:lvl>
    <w:lvl w:ilvl="6" w:tplc="1316A612">
      <w:numFmt w:val="decimal"/>
      <w:lvlText w:val=""/>
      <w:lvlJc w:val="left"/>
    </w:lvl>
    <w:lvl w:ilvl="7" w:tplc="8A66D7A2">
      <w:numFmt w:val="decimal"/>
      <w:lvlText w:val=""/>
      <w:lvlJc w:val="left"/>
    </w:lvl>
    <w:lvl w:ilvl="8" w:tplc="0A60783C">
      <w:numFmt w:val="decimal"/>
      <w:lvlText w:val=""/>
      <w:lvlJc w:val="left"/>
    </w:lvl>
  </w:abstractNum>
  <w:abstractNum w:abstractNumId="66">
    <w:nsid w:val="0000798B"/>
    <w:multiLevelType w:val="hybridMultilevel"/>
    <w:tmpl w:val="6C543296"/>
    <w:lvl w:ilvl="0" w:tplc="0A584A92">
      <w:start w:val="2"/>
      <w:numFmt w:val="decimal"/>
      <w:lvlText w:val="%1."/>
      <w:lvlJc w:val="left"/>
    </w:lvl>
    <w:lvl w:ilvl="1" w:tplc="12BAC544">
      <w:numFmt w:val="decimal"/>
      <w:lvlText w:val=""/>
      <w:lvlJc w:val="left"/>
    </w:lvl>
    <w:lvl w:ilvl="2" w:tplc="61DC9A04">
      <w:numFmt w:val="decimal"/>
      <w:lvlText w:val=""/>
      <w:lvlJc w:val="left"/>
    </w:lvl>
    <w:lvl w:ilvl="3" w:tplc="1B42048C">
      <w:numFmt w:val="decimal"/>
      <w:lvlText w:val=""/>
      <w:lvlJc w:val="left"/>
    </w:lvl>
    <w:lvl w:ilvl="4" w:tplc="E7707AFE">
      <w:numFmt w:val="decimal"/>
      <w:lvlText w:val=""/>
      <w:lvlJc w:val="left"/>
    </w:lvl>
    <w:lvl w:ilvl="5" w:tplc="001EC024">
      <w:numFmt w:val="decimal"/>
      <w:lvlText w:val=""/>
      <w:lvlJc w:val="left"/>
    </w:lvl>
    <w:lvl w:ilvl="6" w:tplc="D77C2CE6">
      <w:numFmt w:val="decimal"/>
      <w:lvlText w:val=""/>
      <w:lvlJc w:val="left"/>
    </w:lvl>
    <w:lvl w:ilvl="7" w:tplc="BDD63772">
      <w:numFmt w:val="decimal"/>
      <w:lvlText w:val=""/>
      <w:lvlJc w:val="left"/>
    </w:lvl>
    <w:lvl w:ilvl="8" w:tplc="5BE6DE30">
      <w:numFmt w:val="decimal"/>
      <w:lvlText w:val=""/>
      <w:lvlJc w:val="left"/>
    </w:lvl>
  </w:abstractNum>
  <w:abstractNum w:abstractNumId="67">
    <w:nsid w:val="00007BB9"/>
    <w:multiLevelType w:val="hybridMultilevel"/>
    <w:tmpl w:val="2410D88E"/>
    <w:lvl w:ilvl="0" w:tplc="4DC60B42">
      <w:start w:val="1"/>
      <w:numFmt w:val="bullet"/>
      <w:lvlText w:val="•"/>
      <w:lvlJc w:val="left"/>
    </w:lvl>
    <w:lvl w:ilvl="1" w:tplc="4D52CEB2">
      <w:numFmt w:val="decimal"/>
      <w:lvlText w:val=""/>
      <w:lvlJc w:val="left"/>
    </w:lvl>
    <w:lvl w:ilvl="2" w:tplc="F832456C">
      <w:numFmt w:val="decimal"/>
      <w:lvlText w:val=""/>
      <w:lvlJc w:val="left"/>
    </w:lvl>
    <w:lvl w:ilvl="3" w:tplc="CF0A65F4">
      <w:numFmt w:val="decimal"/>
      <w:lvlText w:val=""/>
      <w:lvlJc w:val="left"/>
    </w:lvl>
    <w:lvl w:ilvl="4" w:tplc="CBC0220A">
      <w:numFmt w:val="decimal"/>
      <w:lvlText w:val=""/>
      <w:lvlJc w:val="left"/>
    </w:lvl>
    <w:lvl w:ilvl="5" w:tplc="42AA01C6">
      <w:numFmt w:val="decimal"/>
      <w:lvlText w:val=""/>
      <w:lvlJc w:val="left"/>
    </w:lvl>
    <w:lvl w:ilvl="6" w:tplc="6EB821E4">
      <w:numFmt w:val="decimal"/>
      <w:lvlText w:val=""/>
      <w:lvlJc w:val="left"/>
    </w:lvl>
    <w:lvl w:ilvl="7" w:tplc="7D803488">
      <w:numFmt w:val="decimal"/>
      <w:lvlText w:val=""/>
      <w:lvlJc w:val="left"/>
    </w:lvl>
    <w:lvl w:ilvl="8" w:tplc="AF50FC90">
      <w:numFmt w:val="decimal"/>
      <w:lvlText w:val=""/>
      <w:lvlJc w:val="left"/>
    </w:lvl>
  </w:abstractNum>
  <w:abstractNum w:abstractNumId="68">
    <w:nsid w:val="00007EB7"/>
    <w:multiLevelType w:val="hybridMultilevel"/>
    <w:tmpl w:val="54FCDC9E"/>
    <w:lvl w:ilvl="0" w:tplc="33B292CA">
      <w:start w:val="1"/>
      <w:numFmt w:val="bullet"/>
      <w:lvlText w:val=""/>
      <w:lvlJc w:val="left"/>
    </w:lvl>
    <w:lvl w:ilvl="1" w:tplc="E93C3276">
      <w:numFmt w:val="decimal"/>
      <w:lvlText w:val=""/>
      <w:lvlJc w:val="left"/>
    </w:lvl>
    <w:lvl w:ilvl="2" w:tplc="45D08B24">
      <w:numFmt w:val="decimal"/>
      <w:lvlText w:val=""/>
      <w:lvlJc w:val="left"/>
    </w:lvl>
    <w:lvl w:ilvl="3" w:tplc="597AFB5A">
      <w:numFmt w:val="decimal"/>
      <w:lvlText w:val=""/>
      <w:lvlJc w:val="left"/>
    </w:lvl>
    <w:lvl w:ilvl="4" w:tplc="64405A36">
      <w:numFmt w:val="decimal"/>
      <w:lvlText w:val=""/>
      <w:lvlJc w:val="left"/>
    </w:lvl>
    <w:lvl w:ilvl="5" w:tplc="1F80C2C0">
      <w:numFmt w:val="decimal"/>
      <w:lvlText w:val=""/>
      <w:lvlJc w:val="left"/>
    </w:lvl>
    <w:lvl w:ilvl="6" w:tplc="EB14EBF8">
      <w:numFmt w:val="decimal"/>
      <w:lvlText w:val=""/>
      <w:lvlJc w:val="left"/>
    </w:lvl>
    <w:lvl w:ilvl="7" w:tplc="422E5492">
      <w:numFmt w:val="decimal"/>
      <w:lvlText w:val=""/>
      <w:lvlJc w:val="left"/>
    </w:lvl>
    <w:lvl w:ilvl="8" w:tplc="B92AF6C4">
      <w:numFmt w:val="decimal"/>
      <w:lvlText w:val=""/>
      <w:lvlJc w:val="left"/>
    </w:lvl>
  </w:abstractNum>
  <w:abstractNum w:abstractNumId="69">
    <w:nsid w:val="377540CE"/>
    <w:multiLevelType w:val="multilevel"/>
    <w:tmpl w:val="D47C14FC"/>
    <w:lvl w:ilvl="0">
      <w:start w:val="1"/>
      <w:numFmt w:val="decimal"/>
      <w:lvlText w:val="%1"/>
      <w:lvlJc w:val="left"/>
      <w:pPr>
        <w:ind w:left="375" w:hanging="375"/>
      </w:pPr>
      <w:rPr>
        <w:rFonts w:hint="default"/>
      </w:rPr>
    </w:lvl>
    <w:lvl w:ilvl="1">
      <w:start w:val="3"/>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70">
    <w:nsid w:val="67D52C28"/>
    <w:multiLevelType w:val="multilevel"/>
    <w:tmpl w:val="56464A18"/>
    <w:lvl w:ilvl="0">
      <w:start w:val="1"/>
      <w:numFmt w:val="decimal"/>
      <w:lvlText w:val="%1."/>
      <w:lvlJc w:val="left"/>
      <w:pPr>
        <w:ind w:left="495" w:hanging="495"/>
      </w:pPr>
      <w:rPr>
        <w:rFonts w:hint="default"/>
      </w:rPr>
    </w:lvl>
    <w:lvl w:ilvl="1">
      <w:start w:val="1"/>
      <w:numFmt w:val="decimal"/>
      <w:lvlText w:val="%1.%2."/>
      <w:lvlJc w:val="left"/>
      <w:pPr>
        <w:ind w:left="1059" w:hanging="49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464" w:hanging="108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5952" w:hanging="1440"/>
      </w:pPr>
      <w:rPr>
        <w:rFonts w:hint="default"/>
      </w:rPr>
    </w:lvl>
  </w:abstractNum>
  <w:abstractNum w:abstractNumId="71">
    <w:nsid w:val="7C802104"/>
    <w:multiLevelType w:val="hybridMultilevel"/>
    <w:tmpl w:val="1FCC4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num>
  <w:num w:numId="2">
    <w:abstractNumId w:val="49"/>
  </w:num>
  <w:num w:numId="3">
    <w:abstractNumId w:val="30"/>
  </w:num>
  <w:num w:numId="4">
    <w:abstractNumId w:val="13"/>
  </w:num>
  <w:num w:numId="5">
    <w:abstractNumId w:val="52"/>
  </w:num>
  <w:num w:numId="6">
    <w:abstractNumId w:val="27"/>
  </w:num>
  <w:num w:numId="7">
    <w:abstractNumId w:val="26"/>
  </w:num>
  <w:num w:numId="8">
    <w:abstractNumId w:val="64"/>
  </w:num>
  <w:num w:numId="9">
    <w:abstractNumId w:val="53"/>
  </w:num>
  <w:num w:numId="10">
    <w:abstractNumId w:val="4"/>
  </w:num>
  <w:num w:numId="11">
    <w:abstractNumId w:val="40"/>
  </w:num>
  <w:num w:numId="12">
    <w:abstractNumId w:val="21"/>
  </w:num>
  <w:num w:numId="13">
    <w:abstractNumId w:val="51"/>
  </w:num>
  <w:num w:numId="14">
    <w:abstractNumId w:val="41"/>
  </w:num>
  <w:num w:numId="15">
    <w:abstractNumId w:val="38"/>
  </w:num>
  <w:num w:numId="16">
    <w:abstractNumId w:val="19"/>
  </w:num>
  <w:num w:numId="17">
    <w:abstractNumId w:val="7"/>
  </w:num>
  <w:num w:numId="18">
    <w:abstractNumId w:val="14"/>
  </w:num>
  <w:num w:numId="19">
    <w:abstractNumId w:val="23"/>
  </w:num>
  <w:num w:numId="20">
    <w:abstractNumId w:val="56"/>
  </w:num>
  <w:num w:numId="21">
    <w:abstractNumId w:val="35"/>
  </w:num>
  <w:num w:numId="22">
    <w:abstractNumId w:val="68"/>
  </w:num>
  <w:num w:numId="23">
    <w:abstractNumId w:val="54"/>
  </w:num>
  <w:num w:numId="24">
    <w:abstractNumId w:val="17"/>
  </w:num>
  <w:num w:numId="25">
    <w:abstractNumId w:val="10"/>
  </w:num>
  <w:num w:numId="26">
    <w:abstractNumId w:val="42"/>
  </w:num>
  <w:num w:numId="27">
    <w:abstractNumId w:val="31"/>
  </w:num>
  <w:num w:numId="28">
    <w:abstractNumId w:val="1"/>
  </w:num>
  <w:num w:numId="29">
    <w:abstractNumId w:val="47"/>
  </w:num>
  <w:num w:numId="30">
    <w:abstractNumId w:val="33"/>
  </w:num>
  <w:num w:numId="31">
    <w:abstractNumId w:val="6"/>
  </w:num>
  <w:num w:numId="32">
    <w:abstractNumId w:val="66"/>
  </w:num>
  <w:num w:numId="33">
    <w:abstractNumId w:val="62"/>
  </w:num>
  <w:num w:numId="34">
    <w:abstractNumId w:val="46"/>
  </w:num>
  <w:num w:numId="35">
    <w:abstractNumId w:val="16"/>
  </w:num>
  <w:num w:numId="36">
    <w:abstractNumId w:val="25"/>
  </w:num>
  <w:num w:numId="37">
    <w:abstractNumId w:val="2"/>
  </w:num>
  <w:num w:numId="38">
    <w:abstractNumId w:val="67"/>
  </w:num>
  <w:num w:numId="39">
    <w:abstractNumId w:val="45"/>
  </w:num>
  <w:num w:numId="40">
    <w:abstractNumId w:val="8"/>
  </w:num>
  <w:num w:numId="41">
    <w:abstractNumId w:val="61"/>
  </w:num>
  <w:num w:numId="42">
    <w:abstractNumId w:val="58"/>
  </w:num>
  <w:num w:numId="43">
    <w:abstractNumId w:val="39"/>
  </w:num>
  <w:num w:numId="44">
    <w:abstractNumId w:val="12"/>
  </w:num>
  <w:num w:numId="45">
    <w:abstractNumId w:val="11"/>
  </w:num>
  <w:num w:numId="46">
    <w:abstractNumId w:val="57"/>
  </w:num>
  <w:num w:numId="47">
    <w:abstractNumId w:val="28"/>
  </w:num>
  <w:num w:numId="48">
    <w:abstractNumId w:val="9"/>
  </w:num>
  <w:num w:numId="49">
    <w:abstractNumId w:val="32"/>
  </w:num>
  <w:num w:numId="50">
    <w:abstractNumId w:val="50"/>
  </w:num>
  <w:num w:numId="51">
    <w:abstractNumId w:val="22"/>
  </w:num>
  <w:num w:numId="52">
    <w:abstractNumId w:val="15"/>
  </w:num>
  <w:num w:numId="53">
    <w:abstractNumId w:val="37"/>
  </w:num>
  <w:num w:numId="54">
    <w:abstractNumId w:val="44"/>
  </w:num>
  <w:num w:numId="55">
    <w:abstractNumId w:val="55"/>
  </w:num>
  <w:num w:numId="56">
    <w:abstractNumId w:val="48"/>
  </w:num>
  <w:num w:numId="57">
    <w:abstractNumId w:val="29"/>
  </w:num>
  <w:num w:numId="58">
    <w:abstractNumId w:val="5"/>
  </w:num>
  <w:num w:numId="59">
    <w:abstractNumId w:val="20"/>
  </w:num>
  <w:num w:numId="60">
    <w:abstractNumId w:val="59"/>
  </w:num>
  <w:num w:numId="61">
    <w:abstractNumId w:val="0"/>
  </w:num>
  <w:num w:numId="62">
    <w:abstractNumId w:val="34"/>
  </w:num>
  <w:num w:numId="63">
    <w:abstractNumId w:val="43"/>
  </w:num>
  <w:num w:numId="64">
    <w:abstractNumId w:val="24"/>
  </w:num>
  <w:num w:numId="65">
    <w:abstractNumId w:val="3"/>
  </w:num>
  <w:num w:numId="66">
    <w:abstractNumId w:val="65"/>
  </w:num>
  <w:num w:numId="67">
    <w:abstractNumId w:val="63"/>
  </w:num>
  <w:num w:numId="68">
    <w:abstractNumId w:val="36"/>
  </w:num>
  <w:num w:numId="69">
    <w:abstractNumId w:val="18"/>
  </w:num>
  <w:num w:numId="70">
    <w:abstractNumId w:val="70"/>
  </w:num>
  <w:num w:numId="71">
    <w:abstractNumId w:val="71"/>
  </w:num>
  <w:num w:numId="72">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21"/>
    <w:rsid w:val="00076521"/>
    <w:rsid w:val="00096395"/>
    <w:rsid w:val="000E4255"/>
    <w:rsid w:val="001267C1"/>
    <w:rsid w:val="00167B28"/>
    <w:rsid w:val="001C4463"/>
    <w:rsid w:val="00212FE6"/>
    <w:rsid w:val="002354E5"/>
    <w:rsid w:val="002D58EE"/>
    <w:rsid w:val="003E04F0"/>
    <w:rsid w:val="00501349"/>
    <w:rsid w:val="005F6407"/>
    <w:rsid w:val="006637D5"/>
    <w:rsid w:val="00696F61"/>
    <w:rsid w:val="00703CDE"/>
    <w:rsid w:val="00712E88"/>
    <w:rsid w:val="00792B67"/>
    <w:rsid w:val="0085248D"/>
    <w:rsid w:val="009956F5"/>
    <w:rsid w:val="009D5DDE"/>
    <w:rsid w:val="00A31FD0"/>
    <w:rsid w:val="00A96E24"/>
    <w:rsid w:val="00AB43D3"/>
    <w:rsid w:val="00B85058"/>
    <w:rsid w:val="00BA46A7"/>
    <w:rsid w:val="00C0675D"/>
    <w:rsid w:val="00C1287C"/>
    <w:rsid w:val="00CA658F"/>
    <w:rsid w:val="00CA7DA1"/>
    <w:rsid w:val="00DF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7DA1"/>
    <w:pPr>
      <w:keepNext/>
      <w:jc w:val="center"/>
      <w:outlineLvl w:val="0"/>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D58EE"/>
    <w:rPr>
      <w:rFonts w:ascii="Tahoma" w:hAnsi="Tahoma" w:cs="Tahoma"/>
      <w:sz w:val="16"/>
      <w:szCs w:val="16"/>
    </w:rPr>
  </w:style>
  <w:style w:type="character" w:customStyle="1" w:styleId="a5">
    <w:name w:val="Текст выноски Знак"/>
    <w:basedOn w:val="a0"/>
    <w:link w:val="a4"/>
    <w:uiPriority w:val="99"/>
    <w:semiHidden/>
    <w:rsid w:val="002D58EE"/>
    <w:rPr>
      <w:rFonts w:ascii="Tahoma" w:hAnsi="Tahoma" w:cs="Tahoma"/>
      <w:sz w:val="16"/>
      <w:szCs w:val="16"/>
    </w:rPr>
  </w:style>
  <w:style w:type="paragraph" w:styleId="a6">
    <w:name w:val="List Paragraph"/>
    <w:basedOn w:val="a"/>
    <w:uiPriority w:val="34"/>
    <w:qFormat/>
    <w:rsid w:val="006637D5"/>
    <w:pPr>
      <w:ind w:left="720"/>
      <w:contextualSpacing/>
    </w:pPr>
  </w:style>
  <w:style w:type="table" w:styleId="a7">
    <w:name w:val="Table Grid"/>
    <w:basedOn w:val="a1"/>
    <w:uiPriority w:val="59"/>
    <w:rsid w:val="00C12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A7DA1"/>
    <w:rPr>
      <w:rFonts w:eastAsia="Times New Roman"/>
      <w:sz w:val="24"/>
      <w:szCs w:val="20"/>
    </w:rPr>
  </w:style>
  <w:style w:type="paragraph" w:styleId="a8">
    <w:name w:val="Body Text"/>
    <w:basedOn w:val="a"/>
    <w:link w:val="a9"/>
    <w:unhideWhenUsed/>
    <w:rsid w:val="00CA7DA1"/>
    <w:pPr>
      <w:spacing w:after="120" w:line="276" w:lineRule="auto"/>
    </w:pPr>
    <w:rPr>
      <w:rFonts w:ascii="Calibri" w:eastAsia="Calibri" w:hAnsi="Calibri" w:cs="Calibri"/>
      <w:lang w:eastAsia="en-US"/>
    </w:rPr>
  </w:style>
  <w:style w:type="character" w:customStyle="1" w:styleId="a9">
    <w:name w:val="Основной текст Знак"/>
    <w:basedOn w:val="a0"/>
    <w:link w:val="a8"/>
    <w:rsid w:val="00CA7DA1"/>
    <w:rPr>
      <w:rFonts w:ascii="Calibri" w:eastAsia="Calibri" w:hAnsi="Calibri" w:cs="Calibri"/>
      <w:lang w:eastAsia="en-US"/>
    </w:rPr>
  </w:style>
  <w:style w:type="paragraph" w:customStyle="1" w:styleId="ConsPlusNormal">
    <w:name w:val="ConsPlusNormal"/>
    <w:rsid w:val="00CA7DA1"/>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CA7DA1"/>
    <w:pPr>
      <w:autoSpaceDE w:val="0"/>
      <w:autoSpaceDN w:val="0"/>
      <w:adjustRightInd w:val="0"/>
    </w:pPr>
    <w:rPr>
      <w:rFonts w:eastAsia="Calibri"/>
      <w:color w:val="000000"/>
      <w:sz w:val="24"/>
      <w:szCs w:val="24"/>
    </w:rPr>
  </w:style>
  <w:style w:type="paragraph" w:customStyle="1" w:styleId="aa">
    <w:name w:val="Основной"/>
    <w:basedOn w:val="a"/>
    <w:rsid w:val="00CA7DA1"/>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paragraph" w:styleId="ab">
    <w:name w:val="header"/>
    <w:basedOn w:val="a"/>
    <w:link w:val="ac"/>
    <w:uiPriority w:val="99"/>
    <w:unhideWhenUsed/>
    <w:rsid w:val="009956F5"/>
    <w:pPr>
      <w:tabs>
        <w:tab w:val="center" w:pos="4677"/>
        <w:tab w:val="right" w:pos="9355"/>
      </w:tabs>
    </w:pPr>
  </w:style>
  <w:style w:type="character" w:customStyle="1" w:styleId="ac">
    <w:name w:val="Верхний колонтитул Знак"/>
    <w:basedOn w:val="a0"/>
    <w:link w:val="ab"/>
    <w:uiPriority w:val="99"/>
    <w:rsid w:val="009956F5"/>
  </w:style>
  <w:style w:type="paragraph" w:styleId="ad">
    <w:name w:val="footer"/>
    <w:basedOn w:val="a"/>
    <w:link w:val="ae"/>
    <w:uiPriority w:val="99"/>
    <w:unhideWhenUsed/>
    <w:rsid w:val="009956F5"/>
    <w:pPr>
      <w:tabs>
        <w:tab w:val="center" w:pos="4677"/>
        <w:tab w:val="right" w:pos="9355"/>
      </w:tabs>
    </w:pPr>
  </w:style>
  <w:style w:type="character" w:customStyle="1" w:styleId="ae">
    <w:name w:val="Нижний колонтитул Знак"/>
    <w:basedOn w:val="a0"/>
    <w:link w:val="ad"/>
    <w:uiPriority w:val="99"/>
    <w:rsid w:val="009956F5"/>
  </w:style>
  <w:style w:type="paragraph" w:styleId="af">
    <w:name w:val="No Spacing"/>
    <w:uiPriority w:val="1"/>
    <w:qFormat/>
    <w:rsid w:val="00501349"/>
    <w:rPr>
      <w:rFonts w:ascii="Calibri" w:eastAsia="Times New Roman" w:hAnsi="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7DA1"/>
    <w:pPr>
      <w:keepNext/>
      <w:jc w:val="center"/>
      <w:outlineLvl w:val="0"/>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D58EE"/>
    <w:rPr>
      <w:rFonts w:ascii="Tahoma" w:hAnsi="Tahoma" w:cs="Tahoma"/>
      <w:sz w:val="16"/>
      <w:szCs w:val="16"/>
    </w:rPr>
  </w:style>
  <w:style w:type="character" w:customStyle="1" w:styleId="a5">
    <w:name w:val="Текст выноски Знак"/>
    <w:basedOn w:val="a0"/>
    <w:link w:val="a4"/>
    <w:uiPriority w:val="99"/>
    <w:semiHidden/>
    <w:rsid w:val="002D58EE"/>
    <w:rPr>
      <w:rFonts w:ascii="Tahoma" w:hAnsi="Tahoma" w:cs="Tahoma"/>
      <w:sz w:val="16"/>
      <w:szCs w:val="16"/>
    </w:rPr>
  </w:style>
  <w:style w:type="paragraph" w:styleId="a6">
    <w:name w:val="List Paragraph"/>
    <w:basedOn w:val="a"/>
    <w:uiPriority w:val="34"/>
    <w:qFormat/>
    <w:rsid w:val="006637D5"/>
    <w:pPr>
      <w:ind w:left="720"/>
      <w:contextualSpacing/>
    </w:pPr>
  </w:style>
  <w:style w:type="table" w:styleId="a7">
    <w:name w:val="Table Grid"/>
    <w:basedOn w:val="a1"/>
    <w:uiPriority w:val="59"/>
    <w:rsid w:val="00C12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A7DA1"/>
    <w:rPr>
      <w:rFonts w:eastAsia="Times New Roman"/>
      <w:sz w:val="24"/>
      <w:szCs w:val="20"/>
    </w:rPr>
  </w:style>
  <w:style w:type="paragraph" w:styleId="a8">
    <w:name w:val="Body Text"/>
    <w:basedOn w:val="a"/>
    <w:link w:val="a9"/>
    <w:unhideWhenUsed/>
    <w:rsid w:val="00CA7DA1"/>
    <w:pPr>
      <w:spacing w:after="120" w:line="276" w:lineRule="auto"/>
    </w:pPr>
    <w:rPr>
      <w:rFonts w:ascii="Calibri" w:eastAsia="Calibri" w:hAnsi="Calibri" w:cs="Calibri"/>
      <w:lang w:eastAsia="en-US"/>
    </w:rPr>
  </w:style>
  <w:style w:type="character" w:customStyle="1" w:styleId="a9">
    <w:name w:val="Основной текст Знак"/>
    <w:basedOn w:val="a0"/>
    <w:link w:val="a8"/>
    <w:rsid w:val="00CA7DA1"/>
    <w:rPr>
      <w:rFonts w:ascii="Calibri" w:eastAsia="Calibri" w:hAnsi="Calibri" w:cs="Calibri"/>
      <w:lang w:eastAsia="en-US"/>
    </w:rPr>
  </w:style>
  <w:style w:type="paragraph" w:customStyle="1" w:styleId="ConsPlusNormal">
    <w:name w:val="ConsPlusNormal"/>
    <w:rsid w:val="00CA7DA1"/>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CA7DA1"/>
    <w:pPr>
      <w:autoSpaceDE w:val="0"/>
      <w:autoSpaceDN w:val="0"/>
      <w:adjustRightInd w:val="0"/>
    </w:pPr>
    <w:rPr>
      <w:rFonts w:eastAsia="Calibri"/>
      <w:color w:val="000000"/>
      <w:sz w:val="24"/>
      <w:szCs w:val="24"/>
    </w:rPr>
  </w:style>
  <w:style w:type="paragraph" w:customStyle="1" w:styleId="aa">
    <w:name w:val="Основной"/>
    <w:basedOn w:val="a"/>
    <w:rsid w:val="00CA7DA1"/>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paragraph" w:styleId="ab">
    <w:name w:val="header"/>
    <w:basedOn w:val="a"/>
    <w:link w:val="ac"/>
    <w:uiPriority w:val="99"/>
    <w:unhideWhenUsed/>
    <w:rsid w:val="009956F5"/>
    <w:pPr>
      <w:tabs>
        <w:tab w:val="center" w:pos="4677"/>
        <w:tab w:val="right" w:pos="9355"/>
      </w:tabs>
    </w:pPr>
  </w:style>
  <w:style w:type="character" w:customStyle="1" w:styleId="ac">
    <w:name w:val="Верхний колонтитул Знак"/>
    <w:basedOn w:val="a0"/>
    <w:link w:val="ab"/>
    <w:uiPriority w:val="99"/>
    <w:rsid w:val="009956F5"/>
  </w:style>
  <w:style w:type="paragraph" w:styleId="ad">
    <w:name w:val="footer"/>
    <w:basedOn w:val="a"/>
    <w:link w:val="ae"/>
    <w:uiPriority w:val="99"/>
    <w:unhideWhenUsed/>
    <w:rsid w:val="009956F5"/>
    <w:pPr>
      <w:tabs>
        <w:tab w:val="center" w:pos="4677"/>
        <w:tab w:val="right" w:pos="9355"/>
      </w:tabs>
    </w:pPr>
  </w:style>
  <w:style w:type="character" w:customStyle="1" w:styleId="ae">
    <w:name w:val="Нижний колонтитул Знак"/>
    <w:basedOn w:val="a0"/>
    <w:link w:val="ad"/>
    <w:uiPriority w:val="99"/>
    <w:rsid w:val="009956F5"/>
  </w:style>
  <w:style w:type="paragraph" w:styleId="af">
    <w:name w:val="No Spacing"/>
    <w:uiPriority w:val="1"/>
    <w:qFormat/>
    <w:rsid w:val="00501349"/>
    <w:rPr>
      <w:rFonts w:ascii="Calibri" w:eastAsia="Times New Roman"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7A3E0-7E5E-420F-B8BC-F22C9E8F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13137</Words>
  <Characters>74882</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Markaryan</cp:lastModifiedBy>
  <cp:revision>10</cp:revision>
  <cp:lastPrinted>2021-09-28T09:05:00Z</cp:lastPrinted>
  <dcterms:created xsi:type="dcterms:W3CDTF">2019-11-18T07:55:00Z</dcterms:created>
  <dcterms:modified xsi:type="dcterms:W3CDTF">2021-09-28T13:15:00Z</dcterms:modified>
</cp:coreProperties>
</file>