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F4" w:rsidRDefault="00DD1F07">
      <w:pPr>
        <w:pStyle w:val="a3"/>
        <w:spacing w:before="68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A31742" w:rsidRPr="00A31742">
        <w:t>Адаптивная физическая культура</w:t>
      </w:r>
      <w:r>
        <w:t>»</w:t>
      </w:r>
    </w:p>
    <w:p w:rsidR="00881CF4" w:rsidRDefault="00881CF4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881CF4">
        <w:trPr>
          <w:trHeight w:val="51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881CF4" w:rsidRDefault="00967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 w:rsidR="006E2AC7">
              <w:rPr>
                <w:sz w:val="24"/>
              </w:rPr>
              <w:t xml:space="preserve"> А</w:t>
            </w:r>
            <w:proofErr w:type="gramEnd"/>
          </w:p>
        </w:tc>
      </w:tr>
      <w:tr w:rsidR="00881CF4">
        <w:trPr>
          <w:trHeight w:val="1398"/>
        </w:trPr>
        <w:tc>
          <w:tcPr>
            <w:tcW w:w="1915" w:type="dxa"/>
          </w:tcPr>
          <w:p w:rsidR="00881CF4" w:rsidRDefault="00DD1F07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881CF4" w:rsidRDefault="00DD1F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укрепления и длительного сохранения собственного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81CF4">
        <w:trPr>
          <w:trHeight w:val="872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66" w:type="dxa"/>
          </w:tcPr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Дальнейшее развитие координационных (ориентирование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быстрота и точность реагирования на сигналы,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 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гибкости);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знаний о личной гигиене,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 упражнениями на основные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упражнениями, избранными видами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8" w:line="237" w:lineRule="auto"/>
              <w:ind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Выработку организаторских навыков проведения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судьи;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" w:line="237" w:lineRule="auto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адекватной оценки собственных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инициативности,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дисциплинированности,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" w:line="274" w:lineRule="exact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AA6CAE"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1CF4">
        <w:trPr>
          <w:trHeight w:val="1147"/>
        </w:trPr>
        <w:tc>
          <w:tcPr>
            <w:tcW w:w="1915" w:type="dxa"/>
          </w:tcPr>
          <w:p w:rsidR="00881CF4" w:rsidRDefault="00DD1F07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881CF4" w:rsidRDefault="00DD1F07" w:rsidP="006E2AC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«Физическая культура» для</w:t>
            </w:r>
            <w:r>
              <w:rPr>
                <w:spacing w:val="1"/>
                <w:sz w:val="24"/>
              </w:rPr>
              <w:t xml:space="preserve"> </w:t>
            </w:r>
            <w:r w:rsidR="00967A57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D95EDE"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 w:rsidR="004047D9">
              <w:rPr>
                <w:sz w:val="24"/>
              </w:rPr>
              <w:t xml:space="preserve">учащихся </w:t>
            </w:r>
            <w:r w:rsidR="00967A57">
              <w:rPr>
                <w:sz w:val="24"/>
              </w:rPr>
              <w:t>10</w:t>
            </w:r>
            <w:r>
              <w:rPr>
                <w:sz w:val="24"/>
              </w:rPr>
              <w:t xml:space="preserve"> классов</w:t>
            </w:r>
            <w:r w:rsidR="00D95ED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95EDE" w:rsidRPr="00D95EDE">
              <w:rPr>
                <w:sz w:val="24"/>
              </w:rPr>
              <w:t xml:space="preserve">Физическая культура. Примерные рабочие программы. </w:t>
            </w:r>
            <w:r w:rsidR="00967A57" w:rsidRPr="00967A57">
              <w:rPr>
                <w:sz w:val="24"/>
              </w:rPr>
              <w:t>Физическая культура. Примерные рабочие программы. П</w:t>
            </w:r>
            <w:r w:rsidR="006E2AC7">
              <w:rPr>
                <w:sz w:val="24"/>
              </w:rPr>
              <w:t>редметная линия учебников А. П. Матвеева. 10–11 классы</w:t>
            </w:r>
            <w:r w:rsidR="00967A57" w:rsidRPr="00967A57">
              <w:rPr>
                <w:sz w:val="24"/>
              </w:rPr>
              <w:t>: учеб</w:t>
            </w:r>
            <w:proofErr w:type="gramStart"/>
            <w:r w:rsidR="00967A57" w:rsidRPr="00967A57">
              <w:rPr>
                <w:sz w:val="24"/>
              </w:rPr>
              <w:t>.</w:t>
            </w:r>
            <w:proofErr w:type="gramEnd"/>
            <w:r w:rsidR="00967A57" w:rsidRPr="00967A57">
              <w:rPr>
                <w:sz w:val="24"/>
              </w:rPr>
              <w:t xml:space="preserve"> </w:t>
            </w:r>
            <w:proofErr w:type="gramStart"/>
            <w:r w:rsidR="00967A57" w:rsidRPr="00967A57">
              <w:rPr>
                <w:sz w:val="24"/>
              </w:rPr>
              <w:t>п</w:t>
            </w:r>
            <w:proofErr w:type="gramEnd"/>
            <w:r w:rsidR="00967A57" w:rsidRPr="00967A57">
              <w:rPr>
                <w:sz w:val="24"/>
              </w:rPr>
              <w:t xml:space="preserve">особие для </w:t>
            </w:r>
            <w:proofErr w:type="spellStart"/>
            <w:r w:rsidR="00967A57" w:rsidRPr="00967A57">
              <w:rPr>
                <w:sz w:val="24"/>
              </w:rPr>
              <w:t>общеобразоват</w:t>
            </w:r>
            <w:proofErr w:type="spellEnd"/>
            <w:r w:rsidR="006E2AC7">
              <w:rPr>
                <w:sz w:val="24"/>
              </w:rPr>
              <w:t>. организаций / А. П. Матвеев. — М.</w:t>
            </w:r>
            <w:r w:rsidR="00967A57" w:rsidRPr="00967A57">
              <w:rPr>
                <w:sz w:val="24"/>
              </w:rPr>
              <w:t>: Просвещение, 2021.</w:t>
            </w:r>
          </w:p>
        </w:tc>
      </w:tr>
      <w:tr w:rsidR="00881CF4" w:rsidTr="006E2AC7">
        <w:trPr>
          <w:trHeight w:val="59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881CF4" w:rsidRDefault="006E2AC7" w:rsidP="006E2AC7">
            <w:pPr>
              <w:pStyle w:val="TableParagraph"/>
              <w:ind w:left="105" w:right="303"/>
              <w:rPr>
                <w:sz w:val="24"/>
              </w:rPr>
            </w:pPr>
            <w:proofErr w:type="gramStart"/>
            <w:r w:rsidRPr="00296985">
              <w:rPr>
                <w:sz w:val="24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</w:rPr>
              <w:t xml:space="preserve"> </w:t>
            </w:r>
            <w:r w:rsidRPr="00296985">
              <w:rPr>
                <w:sz w:val="24"/>
              </w:rPr>
              <w:t>баскетбол,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гимнастика) –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79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часов,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ВПОМ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(подвижные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игры (в</w:t>
            </w:r>
            <w:r>
              <w:rPr>
                <w:sz w:val="24"/>
              </w:rPr>
              <w:t xml:space="preserve"> </w:t>
            </w:r>
            <w:r w:rsidRPr="00296985">
              <w:rPr>
                <w:sz w:val="24"/>
              </w:rPr>
              <w:t>содержании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соответствующих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разделов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программы))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–</w:t>
            </w:r>
            <w:r w:rsidRPr="0029698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часов.</w:t>
            </w:r>
            <w:proofErr w:type="gramEnd"/>
          </w:p>
        </w:tc>
      </w:tr>
      <w:tr w:rsidR="00881CF4">
        <w:trPr>
          <w:trHeight w:val="635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81CF4" w:rsidRDefault="00DD1F0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881CF4" w:rsidRDefault="00967A57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DD1F07" w:rsidRDefault="00DD1F07"/>
    <w:sectPr w:rsidR="00DD1F07">
      <w:type w:val="continuous"/>
      <w:pgSz w:w="11910" w:h="16840"/>
      <w:pgMar w:top="34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5E35"/>
    <w:multiLevelType w:val="hybridMultilevel"/>
    <w:tmpl w:val="C7300F12"/>
    <w:lvl w:ilvl="0" w:tplc="72744822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EB1F6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A8AA194A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AE92A3A0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B2CE0D26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CFEC6A2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CFE62ED6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8D0D68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278A599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CF4"/>
    <w:rsid w:val="00023E0A"/>
    <w:rsid w:val="004047D9"/>
    <w:rsid w:val="006E2AC7"/>
    <w:rsid w:val="00881CF4"/>
    <w:rsid w:val="008E46FE"/>
    <w:rsid w:val="00967A57"/>
    <w:rsid w:val="00A31742"/>
    <w:rsid w:val="00AA6CAE"/>
    <w:rsid w:val="00D95EDE"/>
    <w:rsid w:val="00D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6E2AC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6E2AC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</dc:creator>
  <cp:lastModifiedBy>Markaryan</cp:lastModifiedBy>
  <cp:revision>10</cp:revision>
  <dcterms:created xsi:type="dcterms:W3CDTF">2021-11-10T05:12:00Z</dcterms:created>
  <dcterms:modified xsi:type="dcterms:W3CDTF">2022-10-14T11:38:00Z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