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15CD5" w:rsidRDefault="00915CD5" w:rsidP="00915CD5">
      <w:pPr>
        <w:jc w:val="center"/>
        <w:rPr>
          <w:sz w:val="28"/>
          <w:szCs w:val="28"/>
        </w:rPr>
      </w:pPr>
      <w:r>
        <w:rPr>
          <w:sz w:val="28"/>
          <w:szCs w:val="28"/>
        </w:rPr>
        <w:t xml:space="preserve">Государственное казенное общеобразовательное учреждение </w:t>
      </w:r>
      <w:r w:rsidRPr="00EA29EB">
        <w:rPr>
          <w:sz w:val="28"/>
          <w:szCs w:val="28"/>
        </w:rPr>
        <w:t>«Специальная (коррекционная) общеобразовательная школа-интернат</w:t>
      </w:r>
      <w:r>
        <w:rPr>
          <w:sz w:val="28"/>
          <w:szCs w:val="28"/>
        </w:rPr>
        <w:t xml:space="preserve"> </w:t>
      </w:r>
      <w:r w:rsidRPr="00EA29EB">
        <w:rPr>
          <w:sz w:val="28"/>
          <w:szCs w:val="28"/>
        </w:rPr>
        <w:t>№27»</w:t>
      </w:r>
    </w:p>
    <w:p w:rsidR="00915CD5" w:rsidRDefault="00915CD5" w:rsidP="00551059">
      <w:pPr>
        <w:tabs>
          <w:tab w:val="left" w:pos="6472"/>
        </w:tabs>
        <w:rPr>
          <w:b/>
          <w:sz w:val="28"/>
          <w:szCs w:val="28"/>
        </w:rPr>
      </w:pPr>
    </w:p>
    <w:p w:rsidR="00551059" w:rsidRPr="00C16280" w:rsidRDefault="00551059" w:rsidP="00551059">
      <w:pPr>
        <w:tabs>
          <w:tab w:val="left" w:pos="6472"/>
        </w:tabs>
        <w:rPr>
          <w:b/>
          <w:sz w:val="28"/>
          <w:szCs w:val="28"/>
        </w:rPr>
      </w:pPr>
      <w:r>
        <w:rPr>
          <w:noProof/>
        </w:rPr>
        <w:drawing>
          <wp:inline distT="0" distB="0" distL="0" distR="0" wp14:anchorId="0CC170F5" wp14:editId="741731C8">
            <wp:extent cx="1828800" cy="1797050"/>
            <wp:effectExtent l="0" t="0" r="0" b="0"/>
            <wp:docPr id="1" name="Рисунок 16" descr="Gerb_MO_SK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Gerb_MO_SK_"/>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828800" cy="1797050"/>
                    </a:xfrm>
                    <a:prstGeom prst="rect">
                      <a:avLst/>
                    </a:prstGeom>
                    <a:noFill/>
                    <a:ln>
                      <a:noFill/>
                    </a:ln>
                  </pic:spPr>
                </pic:pic>
              </a:graphicData>
            </a:graphic>
          </wp:inline>
        </w:drawing>
      </w:r>
      <w:r>
        <w:rPr>
          <w:b/>
          <w:sz w:val="28"/>
          <w:szCs w:val="28"/>
        </w:rPr>
        <w:t xml:space="preserve">                                               </w:t>
      </w:r>
      <w:r>
        <w:rPr>
          <w:noProof/>
        </w:rPr>
        <w:drawing>
          <wp:inline distT="0" distB="0" distL="0" distR="0" wp14:anchorId="38DDAA23" wp14:editId="2AD4CA85">
            <wp:extent cx="1772920" cy="1685925"/>
            <wp:effectExtent l="0" t="0" r="0" b="9525"/>
            <wp:docPr id="2" name="Рисунок 30" descr="ЛОГОТИП ШКОЛ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ЛОГОТИП ШКОЛЫ"/>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772920" cy="1685925"/>
                    </a:xfrm>
                    <a:prstGeom prst="rect">
                      <a:avLst/>
                    </a:prstGeom>
                    <a:noFill/>
                    <a:ln>
                      <a:noFill/>
                    </a:ln>
                  </pic:spPr>
                </pic:pic>
              </a:graphicData>
            </a:graphic>
          </wp:inline>
        </w:drawing>
      </w:r>
    </w:p>
    <w:p w:rsidR="00551059" w:rsidRDefault="00551059" w:rsidP="00551059">
      <w:pPr>
        <w:tabs>
          <w:tab w:val="left" w:pos="7500"/>
        </w:tabs>
        <w:jc w:val="center"/>
      </w:pPr>
    </w:p>
    <w:p w:rsidR="00551059" w:rsidRPr="00545ECB" w:rsidRDefault="00551059" w:rsidP="00551059"/>
    <w:p w:rsidR="00551059" w:rsidRPr="00545ECB" w:rsidRDefault="00551059" w:rsidP="00551059"/>
    <w:p w:rsidR="00551059" w:rsidRPr="00545ECB" w:rsidRDefault="00551059" w:rsidP="00551059"/>
    <w:p w:rsidR="00AE3154" w:rsidRPr="00915CD5" w:rsidRDefault="00AE3154" w:rsidP="00AE3154">
      <w:pPr>
        <w:jc w:val="center"/>
        <w:rPr>
          <w:b/>
          <w:sz w:val="36"/>
          <w:szCs w:val="28"/>
        </w:rPr>
      </w:pPr>
      <w:r w:rsidRPr="00915CD5">
        <w:rPr>
          <w:b/>
          <w:sz w:val="36"/>
          <w:szCs w:val="28"/>
        </w:rPr>
        <w:t xml:space="preserve">ОТЧЕТ </w:t>
      </w:r>
    </w:p>
    <w:p w:rsidR="00AE3154" w:rsidRPr="00915CD5" w:rsidRDefault="00AE3154" w:rsidP="00AE3154">
      <w:pPr>
        <w:jc w:val="center"/>
        <w:rPr>
          <w:b/>
          <w:sz w:val="36"/>
          <w:szCs w:val="28"/>
        </w:rPr>
      </w:pPr>
      <w:r w:rsidRPr="00915CD5">
        <w:rPr>
          <w:b/>
          <w:sz w:val="36"/>
          <w:szCs w:val="28"/>
        </w:rPr>
        <w:t xml:space="preserve">о деятельности  Центра психолого-педагогической поддержки семей, имеющих детей с нарушением слуха </w:t>
      </w:r>
    </w:p>
    <w:p w:rsidR="00AE3154" w:rsidRPr="00915CD5" w:rsidRDefault="00AE3154" w:rsidP="00AE3154">
      <w:pPr>
        <w:jc w:val="center"/>
        <w:rPr>
          <w:b/>
          <w:sz w:val="36"/>
          <w:szCs w:val="28"/>
        </w:rPr>
      </w:pPr>
      <w:r w:rsidRPr="00915CD5">
        <w:rPr>
          <w:b/>
          <w:sz w:val="36"/>
          <w:szCs w:val="28"/>
        </w:rPr>
        <w:t>(групп кратковременного пребывания детей)</w:t>
      </w:r>
    </w:p>
    <w:p w:rsidR="00AE3154" w:rsidRPr="00915CD5" w:rsidRDefault="00915CD5" w:rsidP="00AE3154">
      <w:pPr>
        <w:jc w:val="center"/>
        <w:rPr>
          <w:b/>
          <w:sz w:val="36"/>
          <w:szCs w:val="28"/>
        </w:rPr>
      </w:pPr>
      <w:r>
        <w:rPr>
          <w:noProof/>
        </w:rPr>
        <mc:AlternateContent>
          <mc:Choice Requires="wps">
            <w:drawing>
              <wp:anchor distT="0" distB="0" distL="114300" distR="114300" simplePos="0" relativeHeight="251661312" behindDoc="1" locked="0" layoutInCell="1" allowOverlap="1" wp14:anchorId="7FE6854D" wp14:editId="4994DC00">
                <wp:simplePos x="0" y="0"/>
                <wp:positionH relativeFrom="column">
                  <wp:posOffset>-413654</wp:posOffset>
                </wp:positionH>
                <wp:positionV relativeFrom="paragraph">
                  <wp:posOffset>98743</wp:posOffset>
                </wp:positionV>
                <wp:extent cx="6591300" cy="7212965"/>
                <wp:effectExtent l="0" t="6033" r="0" b="0"/>
                <wp:wrapNone/>
                <wp:docPr id="75" name="Овал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6591300" cy="7212965"/>
                        </a:xfrm>
                        <a:prstGeom prst="ellipse">
                          <a:avLst/>
                        </a:prstGeom>
                        <a:solidFill>
                          <a:srgbClr val="FFFF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Овал 36" o:spid="_x0000_s1026" style="position:absolute;margin-left:-32.55pt;margin-top:7.8pt;width:519pt;height:567.95pt;rotation:90;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" fillcolor="#ff9" stroked="f" strokeweight="2pt">
                <v:path arrowok="t"/>
              </v:oval>
            </w:pict>
          </mc:Fallback>
        </mc:AlternateContent>
      </w:r>
      <w:r w:rsidR="00AE3154" w:rsidRPr="00915CD5">
        <w:rPr>
          <w:b/>
          <w:sz w:val="36"/>
          <w:szCs w:val="28"/>
        </w:rPr>
        <w:t>за 202</w:t>
      </w:r>
      <w:r w:rsidR="00F96B6C">
        <w:rPr>
          <w:b/>
          <w:sz w:val="36"/>
          <w:szCs w:val="28"/>
        </w:rPr>
        <w:t>2 год</w:t>
      </w:r>
    </w:p>
    <w:p w:rsidR="00551059" w:rsidRDefault="00551059" w:rsidP="00551059">
      <w:pPr>
        <w:jc w:val="right"/>
        <w:rPr>
          <w:rFonts w:ascii="Arial" w:hAnsi="Arial" w:cs="Arial"/>
          <w:b/>
          <w:color w:val="00B050"/>
          <w:sz w:val="32"/>
          <w:szCs w:val="32"/>
        </w:rPr>
      </w:pPr>
    </w:p>
    <w:p w:rsidR="00915CD5" w:rsidRDefault="00915CD5" w:rsidP="00551059">
      <w:pPr>
        <w:jc w:val="right"/>
        <w:rPr>
          <w:rFonts w:ascii="Arial" w:hAnsi="Arial" w:cs="Arial"/>
          <w:b/>
          <w:color w:val="00B050"/>
          <w:sz w:val="32"/>
          <w:szCs w:val="32"/>
        </w:rPr>
      </w:pPr>
    </w:p>
    <w:p w:rsidR="00551059" w:rsidRDefault="00915CD5" w:rsidP="00915CD5">
      <w:pPr>
        <w:jc w:val="center"/>
        <w:rPr>
          <w:b/>
          <w:noProof/>
          <w:sz w:val="40"/>
          <w:szCs w:val="40"/>
        </w:rPr>
      </w:pPr>
      <w:r>
        <w:rPr>
          <w:b/>
          <w:noProof/>
          <w:sz w:val="40"/>
          <w:szCs w:val="40"/>
        </w:rPr>
        <w:drawing>
          <wp:inline distT="0" distB="0" distL="0" distR="0" wp14:anchorId="1676E935" wp14:editId="6ADD556B">
            <wp:extent cx="1923691" cy="3485071"/>
            <wp:effectExtent l="0" t="0" r="635" b="1270"/>
            <wp:docPr id="3"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26575" cy="3490295"/>
                    </a:xfrm>
                    <a:prstGeom prst="rect">
                      <a:avLst/>
                    </a:prstGeom>
                    <a:noFill/>
                    <a:ln>
                      <a:noFill/>
                    </a:ln>
                  </pic:spPr>
                </pic:pic>
              </a:graphicData>
            </a:graphic>
          </wp:inline>
        </w:drawing>
      </w:r>
    </w:p>
    <w:p w:rsidR="00551059" w:rsidRDefault="00551059" w:rsidP="00551059">
      <w:pPr>
        <w:jc w:val="right"/>
        <w:rPr>
          <w:b/>
          <w:sz w:val="28"/>
          <w:szCs w:val="28"/>
        </w:rPr>
      </w:pPr>
    </w:p>
    <w:p w:rsidR="006F5E11" w:rsidRDefault="006F5E11"/>
    <w:p w:rsidR="00915CD5" w:rsidRPr="008E6FA2" w:rsidRDefault="00915CD5" w:rsidP="00915CD5">
      <w:pPr>
        <w:jc w:val="center"/>
        <w:rPr>
          <w:sz w:val="32"/>
          <w:szCs w:val="32"/>
        </w:rPr>
      </w:pPr>
      <w:proofErr w:type="spellStart"/>
      <w:r w:rsidRPr="008E6FA2">
        <w:rPr>
          <w:sz w:val="32"/>
          <w:szCs w:val="32"/>
        </w:rPr>
        <w:t>г</w:t>
      </w:r>
      <w:proofErr w:type="gramStart"/>
      <w:r w:rsidRPr="008E6FA2">
        <w:rPr>
          <w:sz w:val="32"/>
          <w:szCs w:val="32"/>
        </w:rPr>
        <w:t>.П</w:t>
      </w:r>
      <w:proofErr w:type="gramEnd"/>
      <w:r w:rsidRPr="008E6FA2">
        <w:rPr>
          <w:sz w:val="32"/>
          <w:szCs w:val="32"/>
        </w:rPr>
        <w:t>ятигорск</w:t>
      </w:r>
      <w:proofErr w:type="spellEnd"/>
    </w:p>
    <w:p w:rsidR="00915CD5" w:rsidRPr="008E6FA2" w:rsidRDefault="00915CD5" w:rsidP="00915CD5">
      <w:pPr>
        <w:jc w:val="center"/>
        <w:rPr>
          <w:sz w:val="32"/>
          <w:szCs w:val="32"/>
        </w:rPr>
      </w:pPr>
      <w:r w:rsidRPr="008E6FA2">
        <w:rPr>
          <w:sz w:val="32"/>
          <w:szCs w:val="32"/>
        </w:rPr>
        <w:t>202</w:t>
      </w:r>
      <w:r w:rsidR="00F96B6C">
        <w:rPr>
          <w:sz w:val="32"/>
          <w:szCs w:val="32"/>
        </w:rPr>
        <w:t>2</w:t>
      </w:r>
    </w:p>
    <w:p w:rsidR="00AE3154" w:rsidRPr="00CD329C" w:rsidRDefault="00FC5DB7" w:rsidP="00CD329C">
      <w:pPr>
        <w:jc w:val="center"/>
        <w:rPr>
          <w:b/>
          <w:sz w:val="32"/>
          <w:szCs w:val="32"/>
        </w:rPr>
      </w:pPr>
      <w:r w:rsidRPr="00CD329C">
        <w:rPr>
          <w:b/>
          <w:sz w:val="32"/>
          <w:szCs w:val="32"/>
        </w:rPr>
        <w:lastRenderedPageBreak/>
        <w:t>Содержание</w:t>
      </w:r>
    </w:p>
    <w:p w:rsidR="00CD329C" w:rsidRDefault="00CD329C">
      <w:pPr>
        <w:rPr>
          <w:sz w:val="32"/>
          <w:szCs w:val="32"/>
        </w:rPr>
      </w:pPr>
    </w:p>
    <w:p w:rsidR="00E63E15" w:rsidRDefault="00E63E15">
      <w:pPr>
        <w:rPr>
          <w:sz w:val="32"/>
          <w:szCs w:val="32"/>
        </w:rPr>
      </w:pPr>
    </w:p>
    <w:p w:rsidR="00E63E15" w:rsidRDefault="00E63E15">
      <w:pPr>
        <w:rPr>
          <w:sz w:val="32"/>
          <w:szCs w:val="32"/>
        </w:rPr>
      </w:pPr>
    </w:p>
    <w:p w:rsidR="00E63E15" w:rsidRPr="00CD329C" w:rsidRDefault="00E63E15">
      <w:pPr>
        <w:rPr>
          <w:sz w:val="32"/>
          <w:szCs w:val="32"/>
        </w:rPr>
      </w:pPr>
    </w:p>
    <w:p w:rsidR="00FC5DB7" w:rsidRDefault="00FC5DB7" w:rsidP="00E63E15">
      <w:pPr>
        <w:jc w:val="both"/>
        <w:rPr>
          <w:sz w:val="32"/>
          <w:szCs w:val="32"/>
        </w:rPr>
      </w:pPr>
      <w:r w:rsidRPr="00CD329C">
        <w:rPr>
          <w:sz w:val="32"/>
          <w:szCs w:val="32"/>
        </w:rPr>
        <w:t>1. Аналитический отчет</w:t>
      </w:r>
      <w:r w:rsidR="00495D8A">
        <w:rPr>
          <w:sz w:val="32"/>
          <w:szCs w:val="32"/>
        </w:rPr>
        <w:t xml:space="preserve"> за 202</w:t>
      </w:r>
      <w:r w:rsidR="00F96B6C">
        <w:rPr>
          <w:sz w:val="32"/>
          <w:szCs w:val="32"/>
        </w:rPr>
        <w:t>2</w:t>
      </w:r>
      <w:r w:rsidR="00495D8A">
        <w:rPr>
          <w:sz w:val="32"/>
          <w:szCs w:val="32"/>
        </w:rPr>
        <w:t xml:space="preserve"> год.</w:t>
      </w:r>
    </w:p>
    <w:p w:rsidR="00CD329C" w:rsidRPr="00CD329C" w:rsidRDefault="00CD329C" w:rsidP="00E63E15">
      <w:pPr>
        <w:jc w:val="both"/>
        <w:rPr>
          <w:sz w:val="32"/>
          <w:szCs w:val="32"/>
        </w:rPr>
      </w:pPr>
    </w:p>
    <w:p w:rsidR="00FC5DB7" w:rsidRDefault="00FC5DB7" w:rsidP="00E63E15">
      <w:pPr>
        <w:jc w:val="both"/>
        <w:rPr>
          <w:sz w:val="32"/>
          <w:szCs w:val="32"/>
        </w:rPr>
      </w:pPr>
      <w:r w:rsidRPr="00CD329C">
        <w:rPr>
          <w:sz w:val="32"/>
          <w:szCs w:val="32"/>
        </w:rPr>
        <w:t xml:space="preserve">2. </w:t>
      </w:r>
      <w:r w:rsidR="008823B5" w:rsidRPr="00CD329C">
        <w:rPr>
          <w:sz w:val="32"/>
          <w:szCs w:val="32"/>
        </w:rPr>
        <w:t xml:space="preserve">Копия приказа </w:t>
      </w:r>
      <w:r w:rsidR="00495D8A">
        <w:rPr>
          <w:sz w:val="32"/>
          <w:szCs w:val="32"/>
        </w:rPr>
        <w:t>о функционировании</w:t>
      </w:r>
      <w:r w:rsidR="008823B5" w:rsidRPr="00CD329C">
        <w:rPr>
          <w:sz w:val="32"/>
          <w:szCs w:val="32"/>
        </w:rPr>
        <w:t xml:space="preserve"> групп кратковременного пребывания детей</w:t>
      </w:r>
      <w:r w:rsidR="00495D8A">
        <w:rPr>
          <w:sz w:val="32"/>
          <w:szCs w:val="32"/>
        </w:rPr>
        <w:t xml:space="preserve"> в 202</w:t>
      </w:r>
      <w:r w:rsidR="00F96B6C">
        <w:rPr>
          <w:sz w:val="32"/>
          <w:szCs w:val="32"/>
        </w:rPr>
        <w:t>2</w:t>
      </w:r>
      <w:r w:rsidR="00495D8A">
        <w:rPr>
          <w:sz w:val="32"/>
          <w:szCs w:val="32"/>
        </w:rPr>
        <w:t xml:space="preserve"> году.</w:t>
      </w:r>
    </w:p>
    <w:p w:rsidR="00CD329C" w:rsidRPr="00CD329C" w:rsidRDefault="00CD329C" w:rsidP="00E63E15">
      <w:pPr>
        <w:jc w:val="both"/>
        <w:rPr>
          <w:sz w:val="32"/>
          <w:szCs w:val="32"/>
        </w:rPr>
      </w:pPr>
    </w:p>
    <w:p w:rsidR="008823B5" w:rsidRDefault="008823B5" w:rsidP="00E63E15">
      <w:pPr>
        <w:jc w:val="both"/>
        <w:rPr>
          <w:sz w:val="32"/>
          <w:szCs w:val="32"/>
        </w:rPr>
      </w:pPr>
      <w:r w:rsidRPr="00CD329C">
        <w:rPr>
          <w:sz w:val="32"/>
          <w:szCs w:val="32"/>
        </w:rPr>
        <w:t xml:space="preserve">3. </w:t>
      </w:r>
      <w:r w:rsidR="00885763" w:rsidRPr="00CD329C">
        <w:rPr>
          <w:sz w:val="32"/>
          <w:szCs w:val="32"/>
        </w:rPr>
        <w:t>План работы</w:t>
      </w:r>
      <w:r w:rsidR="00495D8A">
        <w:rPr>
          <w:sz w:val="32"/>
          <w:szCs w:val="32"/>
        </w:rPr>
        <w:t xml:space="preserve"> на 202</w:t>
      </w:r>
      <w:r w:rsidR="00F96B6C">
        <w:rPr>
          <w:sz w:val="32"/>
          <w:szCs w:val="32"/>
        </w:rPr>
        <w:t>2</w:t>
      </w:r>
      <w:r w:rsidR="00495D8A">
        <w:rPr>
          <w:sz w:val="32"/>
          <w:szCs w:val="32"/>
        </w:rPr>
        <w:t xml:space="preserve"> год.</w:t>
      </w:r>
    </w:p>
    <w:p w:rsidR="00CD329C" w:rsidRPr="00CD329C" w:rsidRDefault="00CD329C" w:rsidP="00E63E15">
      <w:pPr>
        <w:jc w:val="both"/>
        <w:rPr>
          <w:sz w:val="32"/>
          <w:szCs w:val="32"/>
        </w:rPr>
      </w:pPr>
    </w:p>
    <w:p w:rsidR="008823B5" w:rsidRPr="00495D8A" w:rsidRDefault="008823B5" w:rsidP="00E63E15">
      <w:pPr>
        <w:jc w:val="both"/>
        <w:rPr>
          <w:sz w:val="36"/>
          <w:szCs w:val="32"/>
        </w:rPr>
      </w:pPr>
      <w:r w:rsidRPr="00CD329C">
        <w:rPr>
          <w:sz w:val="32"/>
          <w:szCs w:val="32"/>
        </w:rPr>
        <w:t xml:space="preserve">4. </w:t>
      </w:r>
      <w:r w:rsidR="00885763" w:rsidRPr="00CD329C">
        <w:rPr>
          <w:sz w:val="32"/>
          <w:szCs w:val="32"/>
        </w:rPr>
        <w:t>Положение</w:t>
      </w:r>
      <w:r w:rsidR="00495D8A">
        <w:rPr>
          <w:sz w:val="32"/>
          <w:szCs w:val="32"/>
        </w:rPr>
        <w:t xml:space="preserve"> о </w:t>
      </w:r>
      <w:r w:rsidR="00495D8A" w:rsidRPr="00495D8A">
        <w:rPr>
          <w:sz w:val="32"/>
          <w:szCs w:val="28"/>
        </w:rPr>
        <w:t>Центр</w:t>
      </w:r>
      <w:r w:rsidR="00495D8A">
        <w:rPr>
          <w:sz w:val="32"/>
          <w:szCs w:val="28"/>
        </w:rPr>
        <w:t>е</w:t>
      </w:r>
      <w:r w:rsidR="00495D8A" w:rsidRPr="00495D8A">
        <w:rPr>
          <w:sz w:val="32"/>
          <w:szCs w:val="28"/>
        </w:rPr>
        <w:t xml:space="preserve"> психолого-педагогической поддержки семей, имеющих детей с нарушением слуха</w:t>
      </w:r>
      <w:r w:rsidR="00495D8A">
        <w:rPr>
          <w:sz w:val="32"/>
          <w:szCs w:val="28"/>
        </w:rPr>
        <w:t>.</w:t>
      </w:r>
    </w:p>
    <w:p w:rsidR="00CD329C" w:rsidRDefault="00CD329C" w:rsidP="00E63E15">
      <w:pPr>
        <w:jc w:val="both"/>
        <w:rPr>
          <w:sz w:val="32"/>
          <w:szCs w:val="32"/>
        </w:rPr>
      </w:pPr>
    </w:p>
    <w:p w:rsidR="00495D8A" w:rsidRDefault="00495D8A" w:rsidP="00E63E15">
      <w:pPr>
        <w:jc w:val="both"/>
        <w:rPr>
          <w:sz w:val="32"/>
          <w:szCs w:val="32"/>
        </w:rPr>
      </w:pPr>
      <w:r>
        <w:rPr>
          <w:sz w:val="32"/>
          <w:szCs w:val="32"/>
        </w:rPr>
        <w:t>5.Программа психолого-педагогической помощи детям с нарушением слуха и консультативно-методической поддержки их родителей.</w:t>
      </w:r>
    </w:p>
    <w:p w:rsidR="00495D8A" w:rsidRPr="00CD329C" w:rsidRDefault="00495D8A" w:rsidP="00E63E15">
      <w:pPr>
        <w:jc w:val="both"/>
        <w:rPr>
          <w:sz w:val="32"/>
          <w:szCs w:val="32"/>
        </w:rPr>
      </w:pPr>
    </w:p>
    <w:p w:rsidR="00CD329C" w:rsidRDefault="00495D8A" w:rsidP="00E63E15">
      <w:pPr>
        <w:jc w:val="both"/>
        <w:rPr>
          <w:sz w:val="32"/>
          <w:szCs w:val="32"/>
        </w:rPr>
      </w:pPr>
      <w:r>
        <w:rPr>
          <w:sz w:val="32"/>
          <w:szCs w:val="32"/>
        </w:rPr>
        <w:t>6</w:t>
      </w:r>
      <w:r w:rsidR="00AE43C4">
        <w:rPr>
          <w:sz w:val="32"/>
          <w:szCs w:val="32"/>
        </w:rPr>
        <w:t>.</w:t>
      </w:r>
      <w:r w:rsidR="00BE09AE">
        <w:rPr>
          <w:sz w:val="32"/>
          <w:szCs w:val="32"/>
        </w:rPr>
        <w:t xml:space="preserve"> </w:t>
      </w:r>
      <w:r w:rsidR="00CD329C" w:rsidRPr="00CD329C">
        <w:rPr>
          <w:sz w:val="32"/>
          <w:szCs w:val="32"/>
        </w:rPr>
        <w:t>Приложения (</w:t>
      </w:r>
      <w:r w:rsidR="00BE09AE">
        <w:rPr>
          <w:sz w:val="32"/>
          <w:szCs w:val="32"/>
        </w:rPr>
        <w:t>фото</w:t>
      </w:r>
      <w:r w:rsidR="00BE09AE" w:rsidRPr="00CD329C">
        <w:rPr>
          <w:sz w:val="32"/>
          <w:szCs w:val="32"/>
        </w:rPr>
        <w:t>отчет</w:t>
      </w:r>
      <w:r w:rsidR="00BE09AE">
        <w:rPr>
          <w:sz w:val="32"/>
          <w:szCs w:val="32"/>
        </w:rPr>
        <w:t>,</w:t>
      </w:r>
      <w:r w:rsidR="00BE09AE" w:rsidRPr="00CD329C">
        <w:rPr>
          <w:sz w:val="32"/>
          <w:szCs w:val="32"/>
        </w:rPr>
        <w:t xml:space="preserve"> </w:t>
      </w:r>
      <w:r w:rsidR="00CD329C" w:rsidRPr="00CD329C">
        <w:rPr>
          <w:sz w:val="32"/>
          <w:szCs w:val="32"/>
        </w:rPr>
        <w:t>презентации, методические рекомендации)</w:t>
      </w:r>
      <w:r>
        <w:rPr>
          <w:sz w:val="32"/>
          <w:szCs w:val="32"/>
        </w:rPr>
        <w:t>.</w:t>
      </w:r>
    </w:p>
    <w:p w:rsidR="00CD329C" w:rsidRDefault="00CD329C">
      <w:pPr>
        <w:rPr>
          <w:sz w:val="32"/>
          <w:szCs w:val="32"/>
        </w:rPr>
      </w:pPr>
    </w:p>
    <w:p w:rsidR="00CD329C" w:rsidRDefault="00CD329C">
      <w:pPr>
        <w:rPr>
          <w:sz w:val="32"/>
          <w:szCs w:val="32"/>
        </w:rPr>
      </w:pPr>
    </w:p>
    <w:p w:rsidR="00CD329C" w:rsidRDefault="00CD329C">
      <w:pPr>
        <w:rPr>
          <w:sz w:val="32"/>
          <w:szCs w:val="32"/>
        </w:rPr>
      </w:pPr>
    </w:p>
    <w:p w:rsidR="00CD329C" w:rsidRDefault="00CD329C">
      <w:pPr>
        <w:rPr>
          <w:sz w:val="32"/>
          <w:szCs w:val="32"/>
        </w:rPr>
      </w:pPr>
    </w:p>
    <w:p w:rsidR="00CD329C" w:rsidRDefault="00CD329C">
      <w:pPr>
        <w:rPr>
          <w:sz w:val="32"/>
          <w:szCs w:val="32"/>
        </w:rPr>
      </w:pPr>
    </w:p>
    <w:p w:rsidR="00CD329C" w:rsidRDefault="00CD329C">
      <w:pPr>
        <w:rPr>
          <w:sz w:val="32"/>
          <w:szCs w:val="32"/>
        </w:rPr>
      </w:pPr>
    </w:p>
    <w:p w:rsidR="00CD329C" w:rsidRDefault="00CD329C">
      <w:pPr>
        <w:rPr>
          <w:sz w:val="32"/>
          <w:szCs w:val="32"/>
        </w:rPr>
      </w:pPr>
    </w:p>
    <w:p w:rsidR="00CD329C" w:rsidRDefault="00CD329C">
      <w:pPr>
        <w:rPr>
          <w:sz w:val="32"/>
          <w:szCs w:val="32"/>
        </w:rPr>
      </w:pPr>
    </w:p>
    <w:p w:rsidR="00CD329C" w:rsidRDefault="00CD329C">
      <w:pPr>
        <w:rPr>
          <w:sz w:val="32"/>
          <w:szCs w:val="32"/>
        </w:rPr>
      </w:pPr>
    </w:p>
    <w:p w:rsidR="00CD329C" w:rsidRDefault="00CD329C">
      <w:pPr>
        <w:rPr>
          <w:sz w:val="32"/>
          <w:szCs w:val="32"/>
        </w:rPr>
      </w:pPr>
    </w:p>
    <w:p w:rsidR="00CD329C" w:rsidRDefault="00CD329C">
      <w:pPr>
        <w:rPr>
          <w:sz w:val="32"/>
          <w:szCs w:val="32"/>
        </w:rPr>
      </w:pPr>
    </w:p>
    <w:p w:rsidR="00CD329C" w:rsidRDefault="00CD329C">
      <w:pPr>
        <w:rPr>
          <w:sz w:val="32"/>
          <w:szCs w:val="32"/>
        </w:rPr>
      </w:pPr>
    </w:p>
    <w:p w:rsidR="00CD329C" w:rsidRDefault="00CD329C">
      <w:pPr>
        <w:rPr>
          <w:sz w:val="32"/>
          <w:szCs w:val="32"/>
        </w:rPr>
      </w:pPr>
    </w:p>
    <w:p w:rsidR="00CD329C" w:rsidRDefault="00CD329C">
      <w:pPr>
        <w:rPr>
          <w:sz w:val="32"/>
          <w:szCs w:val="32"/>
        </w:rPr>
      </w:pPr>
    </w:p>
    <w:p w:rsidR="00CD329C" w:rsidRDefault="00CD329C">
      <w:pPr>
        <w:rPr>
          <w:sz w:val="32"/>
          <w:szCs w:val="32"/>
        </w:rPr>
      </w:pPr>
    </w:p>
    <w:p w:rsidR="00CD329C" w:rsidRDefault="00CD329C">
      <w:pPr>
        <w:rPr>
          <w:sz w:val="32"/>
          <w:szCs w:val="32"/>
        </w:rPr>
      </w:pPr>
    </w:p>
    <w:p w:rsidR="00CD329C" w:rsidRDefault="00CD329C">
      <w:pPr>
        <w:rPr>
          <w:sz w:val="32"/>
          <w:szCs w:val="32"/>
        </w:rPr>
      </w:pPr>
    </w:p>
    <w:tbl>
      <w:tblPr>
        <w:tblW w:w="10495" w:type="dxa"/>
        <w:tblInd w:w="-459" w:type="dxa"/>
        <w:tblLayout w:type="fixed"/>
        <w:tblLook w:val="04A0" w:firstRow="1" w:lastRow="0" w:firstColumn="1" w:lastColumn="0" w:noHBand="0" w:noVBand="1"/>
      </w:tblPr>
      <w:tblGrid>
        <w:gridCol w:w="5245"/>
        <w:gridCol w:w="4820"/>
        <w:gridCol w:w="430"/>
      </w:tblGrid>
      <w:tr w:rsidR="00082143" w:rsidTr="00C00225">
        <w:trPr>
          <w:trHeight w:val="2803"/>
        </w:trPr>
        <w:tc>
          <w:tcPr>
            <w:tcW w:w="5245" w:type="dxa"/>
          </w:tcPr>
          <w:p w:rsidR="00082143" w:rsidRDefault="00082143" w:rsidP="00C00225">
            <w:pPr>
              <w:shd w:val="clear" w:color="auto" w:fill="FFFFFF"/>
              <w:jc w:val="center"/>
              <w:rPr>
                <w:sz w:val="30"/>
                <w:szCs w:val="30"/>
              </w:rPr>
            </w:pPr>
            <w:r>
              <w:lastRenderedPageBreak/>
              <w:t>РОССИЙСКАЯ ФЕДЕРАЦИЯ</w:t>
            </w:r>
            <w:r>
              <w:rPr>
                <w:sz w:val="30"/>
                <w:szCs w:val="30"/>
              </w:rPr>
              <w:t xml:space="preserve">        </w:t>
            </w:r>
          </w:p>
          <w:p w:rsidR="00082143" w:rsidRDefault="00082143" w:rsidP="00C00225">
            <w:pPr>
              <w:shd w:val="clear" w:color="auto" w:fill="FFFFFF"/>
              <w:jc w:val="center"/>
            </w:pPr>
            <w:r>
              <w:t>Ставропольский край</w:t>
            </w:r>
          </w:p>
          <w:p w:rsidR="00082143" w:rsidRDefault="00082143" w:rsidP="00C00225">
            <w:pPr>
              <w:shd w:val="clear" w:color="auto" w:fill="FFFFFF"/>
              <w:jc w:val="center"/>
            </w:pPr>
            <w:r>
              <w:t>государственное казенное</w:t>
            </w:r>
          </w:p>
          <w:p w:rsidR="00082143" w:rsidRDefault="00082143" w:rsidP="00C00225">
            <w:pPr>
              <w:shd w:val="clear" w:color="auto" w:fill="FFFFFF"/>
              <w:jc w:val="center"/>
            </w:pPr>
            <w:r>
              <w:t xml:space="preserve"> общеобразовательное учреждение «</w:t>
            </w:r>
            <w:proofErr w:type="gramStart"/>
            <w:r>
              <w:t>Специальная</w:t>
            </w:r>
            <w:proofErr w:type="gramEnd"/>
            <w:r>
              <w:t xml:space="preserve"> (коррекционная) общеобразовательная </w:t>
            </w:r>
          </w:p>
          <w:p w:rsidR="00082143" w:rsidRDefault="00082143" w:rsidP="00C00225">
            <w:pPr>
              <w:shd w:val="clear" w:color="auto" w:fill="FFFFFF"/>
              <w:jc w:val="center"/>
            </w:pPr>
            <w:r>
              <w:t>школа-интернат № 27»</w:t>
            </w:r>
          </w:p>
          <w:p w:rsidR="00082143" w:rsidRDefault="00082143" w:rsidP="00C00225">
            <w:pPr>
              <w:shd w:val="clear" w:color="auto" w:fill="FFFFFF"/>
              <w:tabs>
                <w:tab w:val="left" w:leader="underscore" w:pos="1800"/>
                <w:tab w:val="left" w:leader="underscore" w:pos="3859"/>
              </w:tabs>
              <w:jc w:val="center"/>
              <w:rPr>
                <w:sz w:val="20"/>
                <w:szCs w:val="20"/>
              </w:rPr>
            </w:pPr>
            <w:smartTag w:uri="urn:schemas-microsoft-com:office:smarttags" w:element="metricconverter">
              <w:smartTagPr>
                <w:attr w:name="ProductID" w:val="357528, г"/>
              </w:smartTagPr>
              <w:r>
                <w:t xml:space="preserve">357528, </w:t>
              </w:r>
              <w:proofErr w:type="spellStart"/>
              <w:r>
                <w:t>г</w:t>
              </w:r>
            </w:smartTag>
            <w:proofErr w:type="gramStart"/>
            <w:r>
              <w:t>.П</w:t>
            </w:r>
            <w:proofErr w:type="gramEnd"/>
            <w:r>
              <w:t>ятигорск</w:t>
            </w:r>
            <w:proofErr w:type="spellEnd"/>
            <w:r>
              <w:t>, ул. Школьная, 47</w:t>
            </w:r>
            <w:r>
              <w:br/>
              <w:t>тел.: 98-60-51, факс: 98-60-51</w:t>
            </w:r>
            <w:r>
              <w:br/>
              <w:t>№ 19</w:t>
            </w:r>
            <w:r w:rsidRPr="003F4083">
              <w:t xml:space="preserve"> от</w:t>
            </w:r>
            <w:r>
              <w:t xml:space="preserve"> 11.01.</w:t>
            </w:r>
            <w:r w:rsidRPr="003F4083">
              <w:t>202</w:t>
            </w:r>
            <w:r>
              <w:t>3</w:t>
            </w:r>
            <w:r w:rsidRPr="003F4083">
              <w:t xml:space="preserve"> г.</w:t>
            </w:r>
          </w:p>
          <w:p w:rsidR="00082143" w:rsidRDefault="00082143" w:rsidP="00C00225">
            <w:r>
              <w:t xml:space="preserve">   </w:t>
            </w:r>
            <w:r>
              <w:tab/>
            </w:r>
          </w:p>
        </w:tc>
        <w:tc>
          <w:tcPr>
            <w:tcW w:w="4820" w:type="dxa"/>
          </w:tcPr>
          <w:p w:rsidR="00082143" w:rsidRDefault="00082143" w:rsidP="00C00225">
            <w:pPr>
              <w:tabs>
                <w:tab w:val="left" w:pos="5670"/>
              </w:tabs>
              <w:rPr>
                <w:sz w:val="28"/>
                <w:szCs w:val="28"/>
              </w:rPr>
            </w:pPr>
            <w:r>
              <w:rPr>
                <w:sz w:val="28"/>
                <w:szCs w:val="28"/>
              </w:rPr>
              <w:t xml:space="preserve">Заместителю министра образования Ставропольского края </w:t>
            </w:r>
          </w:p>
          <w:p w:rsidR="00082143" w:rsidRDefault="00082143" w:rsidP="00C00225">
            <w:pPr>
              <w:tabs>
                <w:tab w:val="left" w:pos="5670"/>
              </w:tabs>
              <w:rPr>
                <w:sz w:val="28"/>
                <w:szCs w:val="28"/>
              </w:rPr>
            </w:pPr>
          </w:p>
          <w:p w:rsidR="00082143" w:rsidRDefault="00082143" w:rsidP="00C00225">
            <w:pPr>
              <w:tabs>
                <w:tab w:val="left" w:pos="5670"/>
              </w:tabs>
              <w:rPr>
                <w:sz w:val="28"/>
                <w:szCs w:val="28"/>
              </w:rPr>
            </w:pPr>
            <w:proofErr w:type="spellStart"/>
            <w:r>
              <w:rPr>
                <w:sz w:val="28"/>
                <w:szCs w:val="28"/>
              </w:rPr>
              <w:t>Г.С.Зубенко</w:t>
            </w:r>
            <w:proofErr w:type="spellEnd"/>
          </w:p>
        </w:tc>
        <w:tc>
          <w:tcPr>
            <w:tcW w:w="430" w:type="dxa"/>
          </w:tcPr>
          <w:p w:rsidR="00082143" w:rsidRDefault="00082143" w:rsidP="00C00225">
            <w:pPr>
              <w:ind w:right="1603"/>
              <w:rPr>
                <w:b/>
                <w:sz w:val="28"/>
                <w:szCs w:val="28"/>
              </w:rPr>
            </w:pPr>
          </w:p>
          <w:p w:rsidR="00082143" w:rsidRDefault="00082143" w:rsidP="00C00225">
            <w:pPr>
              <w:tabs>
                <w:tab w:val="left" w:pos="5670"/>
              </w:tabs>
              <w:rPr>
                <w:sz w:val="28"/>
                <w:szCs w:val="28"/>
              </w:rPr>
            </w:pPr>
          </w:p>
        </w:tc>
      </w:tr>
    </w:tbl>
    <w:p w:rsidR="00082143" w:rsidRDefault="00082143" w:rsidP="00082143">
      <w:pPr>
        <w:jc w:val="center"/>
        <w:rPr>
          <w:b/>
          <w:sz w:val="28"/>
          <w:szCs w:val="28"/>
        </w:rPr>
      </w:pPr>
    </w:p>
    <w:p w:rsidR="00082143" w:rsidRDefault="00082143" w:rsidP="00082143">
      <w:pPr>
        <w:jc w:val="center"/>
        <w:rPr>
          <w:b/>
          <w:sz w:val="28"/>
          <w:szCs w:val="28"/>
        </w:rPr>
      </w:pPr>
      <w:r>
        <w:rPr>
          <w:b/>
          <w:sz w:val="28"/>
          <w:szCs w:val="28"/>
        </w:rPr>
        <w:t xml:space="preserve">Аналитический отчет о деятельности Центра психолого-педагогической поддержки семей, имеющих детей с нарушениями слуха </w:t>
      </w:r>
    </w:p>
    <w:p w:rsidR="00082143" w:rsidRDefault="00082143" w:rsidP="00082143">
      <w:pPr>
        <w:jc w:val="center"/>
        <w:rPr>
          <w:b/>
          <w:sz w:val="28"/>
          <w:szCs w:val="28"/>
        </w:rPr>
      </w:pPr>
      <w:r>
        <w:rPr>
          <w:b/>
          <w:sz w:val="28"/>
          <w:szCs w:val="28"/>
        </w:rPr>
        <w:t>(групп кратковременного пребывания детей)</w:t>
      </w:r>
    </w:p>
    <w:p w:rsidR="00082143" w:rsidRDefault="00082143" w:rsidP="00082143">
      <w:pPr>
        <w:jc w:val="center"/>
        <w:rPr>
          <w:b/>
          <w:sz w:val="28"/>
          <w:szCs w:val="28"/>
        </w:rPr>
      </w:pPr>
      <w:r>
        <w:rPr>
          <w:b/>
          <w:sz w:val="28"/>
          <w:szCs w:val="28"/>
        </w:rPr>
        <w:t>за 2022 год</w:t>
      </w:r>
    </w:p>
    <w:p w:rsidR="00082143" w:rsidRDefault="00082143" w:rsidP="00082143">
      <w:pPr>
        <w:jc w:val="center"/>
        <w:rPr>
          <w:b/>
          <w:sz w:val="28"/>
          <w:szCs w:val="28"/>
        </w:rPr>
      </w:pPr>
    </w:p>
    <w:p w:rsidR="00082143" w:rsidRPr="00AF597B" w:rsidRDefault="00082143" w:rsidP="00082143">
      <w:pPr>
        <w:pStyle w:val="a7"/>
        <w:ind w:firstLine="708"/>
        <w:jc w:val="both"/>
        <w:rPr>
          <w:sz w:val="28"/>
          <w:szCs w:val="28"/>
        </w:rPr>
      </w:pPr>
      <w:r w:rsidRPr="00AF597B">
        <w:rPr>
          <w:sz w:val="28"/>
          <w:szCs w:val="28"/>
        </w:rPr>
        <w:t>Подпрограмма «Поддержка детей, нуждающихся в особой заботе государства, и их семей» государственной программы Ставропольского края «Развитие образования»</w:t>
      </w:r>
    </w:p>
    <w:p w:rsidR="00082143" w:rsidRPr="00AF597B" w:rsidRDefault="00082143" w:rsidP="00082143">
      <w:pPr>
        <w:pStyle w:val="a7"/>
        <w:jc w:val="both"/>
        <w:rPr>
          <w:sz w:val="28"/>
          <w:szCs w:val="28"/>
        </w:rPr>
      </w:pPr>
    </w:p>
    <w:p w:rsidR="00082143" w:rsidRPr="00AF597B" w:rsidRDefault="00082143" w:rsidP="00082143">
      <w:pPr>
        <w:pStyle w:val="a7"/>
        <w:ind w:firstLine="708"/>
        <w:jc w:val="both"/>
        <w:rPr>
          <w:color w:val="000000"/>
          <w:sz w:val="28"/>
          <w:szCs w:val="28"/>
        </w:rPr>
      </w:pPr>
      <w:r w:rsidRPr="00AF597B">
        <w:rPr>
          <w:color w:val="000000"/>
          <w:sz w:val="28"/>
          <w:szCs w:val="28"/>
        </w:rPr>
        <w:t>Субъект Российской Федерации: Ставропольский край</w:t>
      </w:r>
    </w:p>
    <w:p w:rsidR="00082143" w:rsidRPr="00AF597B" w:rsidRDefault="00082143" w:rsidP="00082143">
      <w:pPr>
        <w:pStyle w:val="a7"/>
        <w:jc w:val="both"/>
        <w:rPr>
          <w:sz w:val="28"/>
          <w:szCs w:val="28"/>
        </w:rPr>
      </w:pPr>
    </w:p>
    <w:p w:rsidR="00082143" w:rsidRPr="00AF597B" w:rsidRDefault="00082143" w:rsidP="00082143">
      <w:pPr>
        <w:pStyle w:val="a7"/>
        <w:ind w:firstLine="708"/>
        <w:jc w:val="both"/>
        <w:rPr>
          <w:sz w:val="28"/>
          <w:szCs w:val="28"/>
        </w:rPr>
      </w:pPr>
      <w:r w:rsidRPr="00AF597B">
        <w:rPr>
          <w:sz w:val="28"/>
          <w:szCs w:val="28"/>
        </w:rPr>
        <w:t xml:space="preserve">Соответствие с постановлением Правительства Ставропольского края от 29 декабря  2018 года № 628-п  </w:t>
      </w:r>
    </w:p>
    <w:p w:rsidR="00082143" w:rsidRPr="00AF597B" w:rsidRDefault="00082143" w:rsidP="00082143">
      <w:pPr>
        <w:pStyle w:val="a7"/>
        <w:jc w:val="both"/>
        <w:rPr>
          <w:color w:val="000000"/>
          <w:sz w:val="28"/>
          <w:szCs w:val="28"/>
        </w:rPr>
      </w:pPr>
    </w:p>
    <w:p w:rsidR="00082143" w:rsidRPr="00AF597B" w:rsidRDefault="00082143" w:rsidP="00082143">
      <w:pPr>
        <w:pStyle w:val="a7"/>
        <w:ind w:firstLine="708"/>
        <w:jc w:val="both"/>
        <w:rPr>
          <w:color w:val="000000"/>
          <w:sz w:val="28"/>
          <w:szCs w:val="28"/>
        </w:rPr>
      </w:pPr>
      <w:r w:rsidRPr="00AF597B">
        <w:rPr>
          <w:color w:val="000000"/>
          <w:sz w:val="28"/>
          <w:szCs w:val="28"/>
        </w:rPr>
        <w:t>Отчётный период: с 1 января 202</w:t>
      </w:r>
      <w:r>
        <w:rPr>
          <w:color w:val="000000"/>
          <w:sz w:val="28"/>
          <w:szCs w:val="28"/>
        </w:rPr>
        <w:t>2</w:t>
      </w:r>
      <w:r w:rsidRPr="00AF597B">
        <w:rPr>
          <w:color w:val="000000"/>
          <w:sz w:val="28"/>
          <w:szCs w:val="28"/>
        </w:rPr>
        <w:t xml:space="preserve"> г. по 3</w:t>
      </w:r>
      <w:r>
        <w:rPr>
          <w:color w:val="000000"/>
          <w:sz w:val="28"/>
          <w:szCs w:val="28"/>
        </w:rPr>
        <w:t>1</w:t>
      </w:r>
      <w:r w:rsidRPr="00AF597B">
        <w:rPr>
          <w:color w:val="000000"/>
          <w:sz w:val="28"/>
          <w:szCs w:val="28"/>
        </w:rPr>
        <w:t xml:space="preserve"> </w:t>
      </w:r>
      <w:r>
        <w:rPr>
          <w:color w:val="000000"/>
          <w:sz w:val="28"/>
          <w:szCs w:val="28"/>
        </w:rPr>
        <w:t>декабря</w:t>
      </w:r>
      <w:r w:rsidRPr="00AF597B">
        <w:rPr>
          <w:color w:val="000000"/>
          <w:sz w:val="28"/>
          <w:szCs w:val="28"/>
        </w:rPr>
        <w:t xml:space="preserve"> 202</w:t>
      </w:r>
      <w:r>
        <w:rPr>
          <w:color w:val="000000"/>
          <w:sz w:val="28"/>
          <w:szCs w:val="28"/>
        </w:rPr>
        <w:t>2</w:t>
      </w:r>
      <w:r w:rsidRPr="00AF597B">
        <w:rPr>
          <w:color w:val="000000"/>
          <w:sz w:val="28"/>
          <w:szCs w:val="28"/>
        </w:rPr>
        <w:t xml:space="preserve"> г.</w:t>
      </w:r>
    </w:p>
    <w:p w:rsidR="00082143" w:rsidRPr="00AF597B" w:rsidRDefault="00082143" w:rsidP="00082143">
      <w:pPr>
        <w:pStyle w:val="a7"/>
        <w:jc w:val="both"/>
        <w:rPr>
          <w:b/>
          <w:bCs/>
          <w:sz w:val="28"/>
          <w:szCs w:val="28"/>
        </w:rPr>
      </w:pPr>
    </w:p>
    <w:p w:rsidR="00082143" w:rsidRPr="00AF597B" w:rsidRDefault="00082143" w:rsidP="00082143">
      <w:pPr>
        <w:pStyle w:val="a7"/>
        <w:jc w:val="center"/>
        <w:rPr>
          <w:b/>
          <w:bCs/>
          <w:sz w:val="28"/>
          <w:szCs w:val="28"/>
        </w:rPr>
      </w:pPr>
      <w:r w:rsidRPr="00AF597B">
        <w:rPr>
          <w:b/>
          <w:bCs/>
          <w:sz w:val="28"/>
          <w:szCs w:val="28"/>
        </w:rPr>
        <w:t>Описание деятельности за отчетный период</w:t>
      </w:r>
    </w:p>
    <w:p w:rsidR="00082143" w:rsidRPr="00BE09AE" w:rsidRDefault="00082143" w:rsidP="00082143">
      <w:pPr>
        <w:ind w:firstLine="708"/>
        <w:jc w:val="both"/>
        <w:rPr>
          <w:sz w:val="28"/>
          <w:szCs w:val="28"/>
        </w:rPr>
      </w:pPr>
      <w:proofErr w:type="gramStart"/>
      <w:r w:rsidRPr="00BE09AE">
        <w:rPr>
          <w:sz w:val="28"/>
          <w:szCs w:val="28"/>
        </w:rPr>
        <w:t>В рамках реализации мероприятий подпрограммы «Поддержка детей, нуждающихся в особой заботе государства, и их семей» государственной программы Ставропольского края «Развитие образования», утвержденной постановлением Правительства Ставропольского края от 29 декабря  2018 года № 628-п на базе ГКОУ «Специальная (коррекционная) общеобразовательная школа – интернат № 27» функционирует Центр психолого-педагогической поддержки семей, имеющих детей с нарушением слуха (далее – Центр).</w:t>
      </w:r>
      <w:proofErr w:type="gramEnd"/>
    </w:p>
    <w:p w:rsidR="00082143" w:rsidRPr="00BE09AE" w:rsidRDefault="00082143" w:rsidP="00082143">
      <w:pPr>
        <w:ind w:firstLine="708"/>
        <w:jc w:val="both"/>
        <w:rPr>
          <w:sz w:val="28"/>
          <w:szCs w:val="28"/>
        </w:rPr>
      </w:pPr>
      <w:r w:rsidRPr="00BE09AE">
        <w:rPr>
          <w:sz w:val="28"/>
          <w:szCs w:val="28"/>
        </w:rPr>
        <w:t>В рамках деятельности Центра в 2022 году заключены соглашения о сотрудничестве с муниципальными отделами образования городов Пятигорска, Лермонтова, Железноводска, Ессентуков, Кисловодска и районов - Георгиевского, Предгорного, Минераловодского.</w:t>
      </w:r>
    </w:p>
    <w:p w:rsidR="00082143" w:rsidRPr="00BE09AE" w:rsidRDefault="00082143" w:rsidP="00082143">
      <w:pPr>
        <w:ind w:firstLine="708"/>
        <w:jc w:val="both"/>
        <w:rPr>
          <w:sz w:val="28"/>
          <w:szCs w:val="28"/>
        </w:rPr>
      </w:pPr>
      <w:r w:rsidRPr="00BE09AE">
        <w:rPr>
          <w:sz w:val="28"/>
          <w:szCs w:val="28"/>
        </w:rPr>
        <w:t xml:space="preserve">В рамках межведомственного взаимодействия проведена информационно-разъяснительная работа в учреждениях здравоохранения города Пятигорска по вопросам оказания психолого-педагогической помощи семьям, воспитывающим детей с ОВЗ. В поликлиниках и больницах города </w:t>
      </w:r>
      <w:r w:rsidRPr="00BE09AE">
        <w:rPr>
          <w:sz w:val="28"/>
          <w:szCs w:val="28"/>
        </w:rPr>
        <w:lastRenderedPageBreak/>
        <w:t>на информационных стендах размещены буклеты Центров в количестве 250 экземпляров.</w:t>
      </w:r>
    </w:p>
    <w:p w:rsidR="00082143" w:rsidRPr="00BE09AE" w:rsidRDefault="00082143" w:rsidP="00082143">
      <w:pPr>
        <w:ind w:firstLine="708"/>
        <w:jc w:val="both"/>
        <w:rPr>
          <w:sz w:val="28"/>
          <w:szCs w:val="28"/>
        </w:rPr>
      </w:pPr>
      <w:r w:rsidRPr="00BE09AE">
        <w:rPr>
          <w:sz w:val="28"/>
          <w:szCs w:val="28"/>
        </w:rPr>
        <w:t>За 2022 года специалисты Центра провели 4 семинара продолжительностью по 3 дня каждый, а также в течение данного времени еженедельно проводились консультации для родителей.</w:t>
      </w:r>
    </w:p>
    <w:p w:rsidR="00082143" w:rsidRPr="00BE09AE" w:rsidRDefault="00082143" w:rsidP="00082143">
      <w:pPr>
        <w:ind w:firstLine="708"/>
        <w:jc w:val="both"/>
        <w:rPr>
          <w:sz w:val="28"/>
          <w:szCs w:val="28"/>
        </w:rPr>
      </w:pPr>
      <w:r w:rsidRPr="00BE09AE">
        <w:rPr>
          <w:sz w:val="28"/>
          <w:szCs w:val="28"/>
        </w:rPr>
        <w:t xml:space="preserve">За </w:t>
      </w:r>
      <w:r>
        <w:rPr>
          <w:sz w:val="28"/>
          <w:szCs w:val="28"/>
        </w:rPr>
        <w:t>отчетный период</w:t>
      </w:r>
      <w:r w:rsidRPr="00BE09AE">
        <w:rPr>
          <w:sz w:val="28"/>
          <w:szCs w:val="28"/>
        </w:rPr>
        <w:t xml:space="preserve"> специалисты Центра оказали систематическую психолого – педагогическую помощь 69 детям – инвалидам по слуху и 97 семьям, воспитывающим детей с патологией слуха.</w:t>
      </w:r>
    </w:p>
    <w:p w:rsidR="00082143" w:rsidRPr="00BE09AE" w:rsidRDefault="00082143" w:rsidP="00082143">
      <w:pPr>
        <w:ind w:firstLine="708"/>
        <w:jc w:val="both"/>
        <w:rPr>
          <w:sz w:val="28"/>
          <w:szCs w:val="28"/>
        </w:rPr>
      </w:pPr>
      <w:r w:rsidRPr="00BE09AE">
        <w:rPr>
          <w:sz w:val="28"/>
          <w:szCs w:val="28"/>
        </w:rPr>
        <w:t xml:space="preserve">В Центре обучаются дети разного возраста: 10 детей раннего возраста (от 0 до 3 лет), 59 детей дошкольного возраста (от 4 до 7 лет). 97 семей, воспитывающие детей посещающих Центр, получили консультативно-методическую помощь по вопросам организации обучения и воспитания детей с патологией слуха в домашних условиях. </w:t>
      </w:r>
    </w:p>
    <w:p w:rsidR="00082143" w:rsidRPr="00BE09AE" w:rsidRDefault="00082143" w:rsidP="00082143">
      <w:pPr>
        <w:jc w:val="center"/>
        <w:rPr>
          <w:b/>
          <w:bCs/>
          <w:sz w:val="28"/>
          <w:szCs w:val="28"/>
        </w:rPr>
      </w:pPr>
      <w:r w:rsidRPr="00BE09AE">
        <w:rPr>
          <w:b/>
          <w:bCs/>
          <w:sz w:val="28"/>
          <w:szCs w:val="28"/>
        </w:rPr>
        <w:t>Ход реализации подпрограммы</w:t>
      </w:r>
    </w:p>
    <w:p w:rsidR="00082143" w:rsidRPr="00BE09AE" w:rsidRDefault="00082143" w:rsidP="00082143">
      <w:pPr>
        <w:ind w:firstLine="708"/>
        <w:jc w:val="both"/>
        <w:rPr>
          <w:sz w:val="28"/>
          <w:szCs w:val="28"/>
        </w:rPr>
      </w:pPr>
      <w:r w:rsidRPr="00BE09AE">
        <w:rPr>
          <w:sz w:val="28"/>
          <w:szCs w:val="28"/>
        </w:rPr>
        <w:t xml:space="preserve">В Центре работают три учителя-дефектолога высшей квалификационной категории и педагог-психолог первой квалификационной категории, имеющие переподготовку по программе «Сурдопедагогика». Специалисты проводят занятия по расписанию, составленному с учетом возраста детей, их индивидуальных слуховых и речевых особенностей.  Продолжительность занятий и режим работы в группах организовывался с учетом гигиенических требований к максимальной нагрузке для детей раннего и дошкольного возраста в организованных формах обучения. </w:t>
      </w:r>
    </w:p>
    <w:p w:rsidR="00082143" w:rsidRPr="00BE09AE" w:rsidRDefault="00082143" w:rsidP="00082143">
      <w:pPr>
        <w:ind w:firstLine="708"/>
        <w:jc w:val="both"/>
        <w:rPr>
          <w:sz w:val="28"/>
          <w:szCs w:val="28"/>
        </w:rPr>
      </w:pPr>
      <w:r w:rsidRPr="00BE09AE">
        <w:rPr>
          <w:sz w:val="28"/>
          <w:szCs w:val="28"/>
        </w:rPr>
        <w:t>Согласно разработанной программе «Психолого-педагогическая помощь детям с нарушениями слуха и консультативно-методическая поддержка их родителей» специалисты проводят индивидуальные и групповые занятия, обучающие семинары, консультации, тренинги и беседы.</w:t>
      </w:r>
    </w:p>
    <w:p w:rsidR="00082143" w:rsidRPr="00BE09AE" w:rsidRDefault="00082143" w:rsidP="00082143">
      <w:pPr>
        <w:ind w:firstLine="708"/>
        <w:jc w:val="both"/>
        <w:rPr>
          <w:sz w:val="28"/>
          <w:szCs w:val="28"/>
        </w:rPr>
      </w:pPr>
      <w:r w:rsidRPr="00BE09AE">
        <w:rPr>
          <w:sz w:val="28"/>
          <w:szCs w:val="28"/>
        </w:rPr>
        <w:t xml:space="preserve">Разработан план работы, программы, представлены тематические планы, подобраны методические и дидактические материалы, необходимое оборудование, в том числе звукоусиливающее и </w:t>
      </w:r>
      <w:proofErr w:type="spellStart"/>
      <w:r w:rsidRPr="00BE09AE">
        <w:rPr>
          <w:sz w:val="28"/>
          <w:szCs w:val="28"/>
        </w:rPr>
        <w:t>верботональное</w:t>
      </w:r>
      <w:proofErr w:type="spellEnd"/>
      <w:r w:rsidRPr="00BE09AE">
        <w:rPr>
          <w:sz w:val="28"/>
          <w:szCs w:val="28"/>
        </w:rPr>
        <w:t>:</w:t>
      </w:r>
    </w:p>
    <w:p w:rsidR="00082143" w:rsidRPr="00BE09AE" w:rsidRDefault="00082143" w:rsidP="00082143">
      <w:pPr>
        <w:ind w:firstLine="708"/>
        <w:jc w:val="both"/>
        <w:rPr>
          <w:sz w:val="28"/>
          <w:szCs w:val="28"/>
        </w:rPr>
      </w:pPr>
      <w:r w:rsidRPr="00BE09AE">
        <w:rPr>
          <w:sz w:val="28"/>
          <w:szCs w:val="28"/>
        </w:rPr>
        <w:t xml:space="preserve">1. Программа развития основных психических функций ребенка в группе кратковременного пребывания. </w:t>
      </w:r>
    </w:p>
    <w:p w:rsidR="00082143" w:rsidRPr="00BE09AE" w:rsidRDefault="00082143" w:rsidP="00082143">
      <w:pPr>
        <w:ind w:firstLine="708"/>
        <w:jc w:val="both"/>
        <w:rPr>
          <w:sz w:val="28"/>
          <w:szCs w:val="28"/>
        </w:rPr>
      </w:pPr>
      <w:r w:rsidRPr="00BE09AE">
        <w:rPr>
          <w:sz w:val="28"/>
          <w:szCs w:val="28"/>
        </w:rPr>
        <w:t>2. Программа консультативно-методической помощи родителям.</w:t>
      </w:r>
    </w:p>
    <w:p w:rsidR="00082143" w:rsidRPr="00BE09AE" w:rsidRDefault="00082143" w:rsidP="00082143">
      <w:pPr>
        <w:ind w:firstLine="708"/>
        <w:jc w:val="both"/>
        <w:rPr>
          <w:sz w:val="28"/>
          <w:szCs w:val="28"/>
        </w:rPr>
      </w:pPr>
      <w:r w:rsidRPr="00BE09AE">
        <w:rPr>
          <w:sz w:val="28"/>
          <w:szCs w:val="28"/>
        </w:rPr>
        <w:t>3. Методический материал к занятиям в группе кратковременного пребывания.</w:t>
      </w:r>
    </w:p>
    <w:p w:rsidR="00082143" w:rsidRPr="00BE09AE" w:rsidRDefault="00082143" w:rsidP="00082143">
      <w:pPr>
        <w:ind w:firstLine="708"/>
        <w:jc w:val="both"/>
        <w:rPr>
          <w:sz w:val="28"/>
          <w:szCs w:val="28"/>
        </w:rPr>
      </w:pPr>
      <w:r w:rsidRPr="00BE09AE">
        <w:rPr>
          <w:sz w:val="28"/>
          <w:szCs w:val="28"/>
        </w:rPr>
        <w:t>4. Тематическое планирование по развитию слухового восприятия, развитию речи, формированию элементарных математических представлений, развитию предметно-игровой деятельности.</w:t>
      </w:r>
    </w:p>
    <w:p w:rsidR="00082143" w:rsidRPr="00BE09AE" w:rsidRDefault="00082143" w:rsidP="00082143">
      <w:pPr>
        <w:ind w:firstLine="708"/>
        <w:jc w:val="both"/>
        <w:rPr>
          <w:sz w:val="28"/>
          <w:szCs w:val="28"/>
        </w:rPr>
      </w:pPr>
      <w:r w:rsidRPr="00BE09AE">
        <w:rPr>
          <w:bCs/>
          <w:spacing w:val="-5"/>
          <w:sz w:val="28"/>
          <w:szCs w:val="28"/>
        </w:rPr>
        <w:t>5. Коррекционно-развивающие приемы с</w:t>
      </w:r>
      <w:r w:rsidRPr="00BE09AE">
        <w:rPr>
          <w:sz w:val="28"/>
          <w:szCs w:val="28"/>
        </w:rPr>
        <w:t xml:space="preserve"> </w:t>
      </w:r>
      <w:r w:rsidRPr="00BE09AE">
        <w:rPr>
          <w:bCs/>
          <w:spacing w:val="-4"/>
          <w:sz w:val="28"/>
          <w:szCs w:val="28"/>
        </w:rPr>
        <w:t xml:space="preserve">использованием современного </w:t>
      </w:r>
      <w:r w:rsidRPr="00BE09AE">
        <w:rPr>
          <w:bCs/>
          <w:spacing w:val="-8"/>
          <w:sz w:val="28"/>
          <w:szCs w:val="28"/>
        </w:rPr>
        <w:t>психологического инструментария</w:t>
      </w:r>
      <w:r w:rsidRPr="00BE09AE">
        <w:rPr>
          <w:sz w:val="28"/>
          <w:szCs w:val="28"/>
        </w:rPr>
        <w:t>.</w:t>
      </w:r>
    </w:p>
    <w:p w:rsidR="00082143" w:rsidRPr="00BE09AE" w:rsidRDefault="00082143" w:rsidP="00082143">
      <w:pPr>
        <w:ind w:firstLine="708"/>
        <w:jc w:val="both"/>
        <w:rPr>
          <w:sz w:val="28"/>
          <w:szCs w:val="28"/>
        </w:rPr>
      </w:pPr>
      <w:r w:rsidRPr="00BE09AE">
        <w:rPr>
          <w:sz w:val="28"/>
          <w:szCs w:val="28"/>
        </w:rPr>
        <w:t>6. Индивидуальные маршруты развития детей каждой возрастной группы.</w:t>
      </w:r>
    </w:p>
    <w:p w:rsidR="00082143" w:rsidRPr="00BE09AE" w:rsidRDefault="00082143" w:rsidP="00082143">
      <w:pPr>
        <w:ind w:firstLine="708"/>
        <w:jc w:val="both"/>
        <w:rPr>
          <w:sz w:val="28"/>
          <w:szCs w:val="28"/>
        </w:rPr>
      </w:pPr>
      <w:r w:rsidRPr="00BE09AE">
        <w:rPr>
          <w:sz w:val="28"/>
          <w:szCs w:val="28"/>
        </w:rPr>
        <w:t>Учителями – дефектологами проведено:</w:t>
      </w:r>
    </w:p>
    <w:p w:rsidR="00082143" w:rsidRPr="00BE09AE" w:rsidRDefault="00082143" w:rsidP="00082143">
      <w:pPr>
        <w:ind w:firstLine="708"/>
        <w:jc w:val="both"/>
        <w:rPr>
          <w:sz w:val="28"/>
          <w:szCs w:val="28"/>
        </w:rPr>
      </w:pPr>
      <w:r w:rsidRPr="00BE09AE">
        <w:rPr>
          <w:sz w:val="28"/>
          <w:szCs w:val="28"/>
        </w:rPr>
        <w:t>- 708 индивидуальных занятий и консультаций по основным темам: «</w:t>
      </w:r>
      <w:r w:rsidRPr="00BE09AE">
        <w:rPr>
          <w:color w:val="000000"/>
          <w:sz w:val="28"/>
          <w:szCs w:val="28"/>
          <w:shd w:val="clear" w:color="auto" w:fill="FFFFFF"/>
        </w:rPr>
        <w:t>Артикуляционная гимнастика как средство формирования правильного звукопроизношения</w:t>
      </w:r>
      <w:r w:rsidRPr="00BE09AE">
        <w:rPr>
          <w:sz w:val="28"/>
          <w:szCs w:val="28"/>
        </w:rPr>
        <w:t xml:space="preserve">», «Развитие произносительной стороны речи», </w:t>
      </w:r>
      <w:r w:rsidRPr="00BE09AE">
        <w:rPr>
          <w:sz w:val="28"/>
          <w:szCs w:val="28"/>
        </w:rPr>
        <w:lastRenderedPageBreak/>
        <w:t xml:space="preserve">«Развитие </w:t>
      </w:r>
      <w:proofErr w:type="spellStart"/>
      <w:proofErr w:type="gramStart"/>
      <w:r w:rsidRPr="00BE09AE">
        <w:rPr>
          <w:sz w:val="28"/>
          <w:szCs w:val="28"/>
        </w:rPr>
        <w:t>слухо</w:t>
      </w:r>
      <w:proofErr w:type="spellEnd"/>
      <w:r w:rsidRPr="00BE09AE">
        <w:rPr>
          <w:sz w:val="28"/>
          <w:szCs w:val="28"/>
        </w:rPr>
        <w:t>-речевой</w:t>
      </w:r>
      <w:proofErr w:type="gramEnd"/>
      <w:r w:rsidRPr="00BE09AE">
        <w:rPr>
          <w:sz w:val="28"/>
          <w:szCs w:val="28"/>
        </w:rPr>
        <w:t xml:space="preserve"> активности», «Развитие речи и слуха у ребенка с </w:t>
      </w:r>
      <w:proofErr w:type="spellStart"/>
      <w:r w:rsidRPr="00BE09AE">
        <w:rPr>
          <w:sz w:val="28"/>
          <w:szCs w:val="28"/>
        </w:rPr>
        <w:t>кохлеарным</w:t>
      </w:r>
      <w:proofErr w:type="spellEnd"/>
      <w:r w:rsidRPr="00BE09AE">
        <w:rPr>
          <w:sz w:val="28"/>
          <w:szCs w:val="28"/>
        </w:rPr>
        <w:t xml:space="preserve"> </w:t>
      </w:r>
      <w:proofErr w:type="spellStart"/>
      <w:r w:rsidRPr="00BE09AE">
        <w:rPr>
          <w:sz w:val="28"/>
          <w:szCs w:val="28"/>
        </w:rPr>
        <w:t>имплантом</w:t>
      </w:r>
      <w:proofErr w:type="spellEnd"/>
      <w:r w:rsidRPr="00BE09AE">
        <w:rPr>
          <w:sz w:val="28"/>
          <w:szCs w:val="28"/>
        </w:rPr>
        <w:t xml:space="preserve">»; </w:t>
      </w:r>
      <w:proofErr w:type="gramStart"/>
      <w:r w:rsidRPr="00BE09AE">
        <w:rPr>
          <w:sz w:val="28"/>
          <w:szCs w:val="28"/>
        </w:rPr>
        <w:t xml:space="preserve">«Развитие слухового восприятия», «Формирование элементарных математических представлений», «Развитие речи», </w:t>
      </w:r>
      <w:r w:rsidRPr="00BE09AE">
        <w:rPr>
          <w:color w:val="010101"/>
          <w:sz w:val="28"/>
          <w:szCs w:val="28"/>
          <w:shd w:val="clear" w:color="auto" w:fill="FFFFFF"/>
        </w:rPr>
        <w:t>«Развитие мелкой моторики рук, как средство развития речи у детей с речевыми нарушениями»</w:t>
      </w:r>
      <w:r w:rsidRPr="00BE09AE">
        <w:rPr>
          <w:sz w:val="28"/>
          <w:szCs w:val="28"/>
        </w:rPr>
        <w:t>, «Предметно-игровая деятельность», «</w:t>
      </w:r>
      <w:r w:rsidRPr="00BE09AE">
        <w:rPr>
          <w:color w:val="000000"/>
          <w:sz w:val="28"/>
          <w:szCs w:val="28"/>
          <w:shd w:val="clear" w:color="auto" w:fill="FFFFFF"/>
        </w:rPr>
        <w:t>Обучение дошкольников математике в условиях семьи</w:t>
      </w:r>
      <w:r w:rsidRPr="00BE09AE">
        <w:rPr>
          <w:sz w:val="28"/>
          <w:szCs w:val="28"/>
        </w:rPr>
        <w:t>», «</w:t>
      </w:r>
      <w:r w:rsidRPr="00BE09AE">
        <w:rPr>
          <w:color w:val="010101"/>
          <w:sz w:val="28"/>
          <w:szCs w:val="28"/>
          <w:shd w:val="clear" w:color="auto" w:fill="FFFFFF"/>
        </w:rPr>
        <w:t>Играйте вместе с детьми», «Учим ребенка общаться», «Ребёнок и книга»</w:t>
      </w:r>
      <w:r w:rsidRPr="00BE09AE">
        <w:rPr>
          <w:sz w:val="28"/>
          <w:szCs w:val="28"/>
        </w:rPr>
        <w:t xml:space="preserve">, «Развитие ритмико-интонационной стороны речи у детей с нарушением слуха», «Развитие произносительной стороны речи», «Развитие </w:t>
      </w:r>
      <w:proofErr w:type="spellStart"/>
      <w:r w:rsidRPr="00BE09AE">
        <w:rPr>
          <w:sz w:val="28"/>
          <w:szCs w:val="28"/>
        </w:rPr>
        <w:t>слухо</w:t>
      </w:r>
      <w:proofErr w:type="spellEnd"/>
      <w:r w:rsidRPr="00BE09AE">
        <w:rPr>
          <w:sz w:val="28"/>
          <w:szCs w:val="28"/>
        </w:rPr>
        <w:t>-речевой активности», «Развитие речи и слуха</w:t>
      </w:r>
      <w:proofErr w:type="gramEnd"/>
      <w:r w:rsidRPr="00BE09AE">
        <w:rPr>
          <w:sz w:val="28"/>
          <w:szCs w:val="28"/>
        </w:rPr>
        <w:t xml:space="preserve"> </w:t>
      </w:r>
      <w:proofErr w:type="gramStart"/>
      <w:r w:rsidRPr="00BE09AE">
        <w:rPr>
          <w:sz w:val="28"/>
          <w:szCs w:val="28"/>
        </w:rPr>
        <w:t xml:space="preserve">у ребенка с </w:t>
      </w:r>
      <w:proofErr w:type="spellStart"/>
      <w:r w:rsidRPr="00BE09AE">
        <w:rPr>
          <w:sz w:val="28"/>
          <w:szCs w:val="28"/>
        </w:rPr>
        <w:t>кохлеарным</w:t>
      </w:r>
      <w:proofErr w:type="spellEnd"/>
      <w:r w:rsidRPr="00BE09AE">
        <w:rPr>
          <w:sz w:val="28"/>
          <w:szCs w:val="28"/>
        </w:rPr>
        <w:t xml:space="preserve"> </w:t>
      </w:r>
      <w:proofErr w:type="spellStart"/>
      <w:r w:rsidRPr="00BE09AE">
        <w:rPr>
          <w:sz w:val="28"/>
          <w:szCs w:val="28"/>
        </w:rPr>
        <w:t>имплантом</w:t>
      </w:r>
      <w:proofErr w:type="spellEnd"/>
      <w:r w:rsidRPr="00BE09AE">
        <w:rPr>
          <w:sz w:val="28"/>
          <w:szCs w:val="28"/>
        </w:rPr>
        <w:t xml:space="preserve">», «Развитие слухового восприятия», «Формирование элементарных математических представлений», «Развитие речи», «Ознакомление с окружающим миром», «Предметно-игровая деятельность», «Трудовое обучение», «Адаптация ребенка к условиям образовательной деятельности школы-интерната», «Как заниматься с ребенком дома», «Особенности развития </w:t>
      </w:r>
      <w:proofErr w:type="spellStart"/>
      <w:r w:rsidRPr="00BE09AE">
        <w:rPr>
          <w:sz w:val="28"/>
          <w:szCs w:val="28"/>
        </w:rPr>
        <w:t>саморегуляции</w:t>
      </w:r>
      <w:proofErr w:type="spellEnd"/>
      <w:r w:rsidRPr="00BE09AE">
        <w:rPr>
          <w:sz w:val="28"/>
          <w:szCs w:val="28"/>
        </w:rPr>
        <w:t xml:space="preserve"> в младшем школьном возрасте детей с нарушениями слуха», «Рекомендации по обучению и сопровождению детей со сложными (комплексными) нарушениями развития», «Развитие мелкой моторики рук</w:t>
      </w:r>
      <w:proofErr w:type="gramEnd"/>
      <w:r w:rsidRPr="00BE09AE">
        <w:rPr>
          <w:sz w:val="28"/>
          <w:szCs w:val="28"/>
        </w:rPr>
        <w:t xml:space="preserve"> у детей, имеющих нарушения речи и слуха», «Развитие познавательной активности </w:t>
      </w:r>
      <w:proofErr w:type="spellStart"/>
      <w:r w:rsidRPr="00BE09AE">
        <w:rPr>
          <w:sz w:val="28"/>
          <w:szCs w:val="28"/>
        </w:rPr>
        <w:t>неслышащих</w:t>
      </w:r>
      <w:proofErr w:type="spellEnd"/>
      <w:r w:rsidRPr="00BE09AE">
        <w:rPr>
          <w:sz w:val="28"/>
          <w:szCs w:val="28"/>
        </w:rPr>
        <w:t xml:space="preserve"> дошкольников», «Организация образовательной деятельности с </w:t>
      </w:r>
      <w:proofErr w:type="spellStart"/>
      <w:r w:rsidRPr="00BE09AE">
        <w:rPr>
          <w:sz w:val="28"/>
          <w:szCs w:val="28"/>
        </w:rPr>
        <w:t>неслышащими</w:t>
      </w:r>
      <w:proofErr w:type="spellEnd"/>
      <w:r w:rsidRPr="00BE09AE">
        <w:rPr>
          <w:sz w:val="28"/>
          <w:szCs w:val="28"/>
        </w:rPr>
        <w:t xml:space="preserve"> дошкольниками с использованием </w:t>
      </w:r>
      <w:proofErr w:type="spellStart"/>
      <w:r w:rsidRPr="00BE09AE">
        <w:rPr>
          <w:sz w:val="28"/>
          <w:szCs w:val="28"/>
        </w:rPr>
        <w:t>здоровосберегающих</w:t>
      </w:r>
      <w:proofErr w:type="spellEnd"/>
      <w:r w:rsidRPr="00BE09AE">
        <w:rPr>
          <w:sz w:val="28"/>
          <w:szCs w:val="28"/>
        </w:rPr>
        <w:t xml:space="preserve"> технологий», «Использование игровых приемов в обучении </w:t>
      </w:r>
      <w:proofErr w:type="spellStart"/>
      <w:r w:rsidRPr="00BE09AE">
        <w:rPr>
          <w:sz w:val="28"/>
          <w:szCs w:val="28"/>
        </w:rPr>
        <w:t>неслышащих</w:t>
      </w:r>
      <w:proofErr w:type="spellEnd"/>
      <w:r w:rsidRPr="00BE09AE">
        <w:rPr>
          <w:sz w:val="28"/>
          <w:szCs w:val="28"/>
        </w:rPr>
        <w:t xml:space="preserve"> детей раннего дошкольного возраста», «Личностно-</w:t>
      </w:r>
      <w:proofErr w:type="spellStart"/>
      <w:r w:rsidRPr="00BE09AE">
        <w:rPr>
          <w:sz w:val="28"/>
          <w:szCs w:val="28"/>
        </w:rPr>
        <w:t>деятельностный</w:t>
      </w:r>
      <w:proofErr w:type="spellEnd"/>
      <w:r w:rsidRPr="00BE09AE">
        <w:rPr>
          <w:sz w:val="28"/>
          <w:szCs w:val="28"/>
        </w:rPr>
        <w:t xml:space="preserve"> подход в сурдопедагогике», «Игра в жизни детей с нарушенным слухом», «Место пальчиковой гимнастики в режиме дня».</w:t>
      </w:r>
    </w:p>
    <w:p w:rsidR="00082143" w:rsidRPr="00BE09AE" w:rsidRDefault="00082143" w:rsidP="00082143">
      <w:pPr>
        <w:ind w:firstLine="708"/>
        <w:jc w:val="both"/>
        <w:rPr>
          <w:sz w:val="28"/>
          <w:szCs w:val="28"/>
        </w:rPr>
      </w:pPr>
      <w:proofErr w:type="gramStart"/>
      <w:r w:rsidRPr="00BE09AE">
        <w:rPr>
          <w:sz w:val="28"/>
          <w:szCs w:val="28"/>
        </w:rPr>
        <w:t xml:space="preserve">Педагогом – психологом проведено 248 индивидуальных занятий и консультаций с семьями, воспитывающими детей с патологией слуха по темам </w:t>
      </w:r>
      <w:r w:rsidRPr="00BE09AE">
        <w:rPr>
          <w:sz w:val="28"/>
          <w:szCs w:val="28"/>
          <w:shd w:val="clear" w:color="auto" w:fill="FFFFFF"/>
        </w:rPr>
        <w:t>«Как победить застенчивость», «Счастье - это когда тебя понимают»,</w:t>
      </w:r>
      <w:r w:rsidRPr="00BE09AE">
        <w:rPr>
          <w:sz w:val="28"/>
          <w:szCs w:val="28"/>
        </w:rPr>
        <w:t xml:space="preserve"> «Что делать, если ребенок не слышит?», </w:t>
      </w:r>
      <w:r w:rsidRPr="00BE09AE">
        <w:rPr>
          <w:sz w:val="28"/>
          <w:szCs w:val="28"/>
          <w:shd w:val="clear" w:color="auto" w:fill="FFFFFF"/>
        </w:rPr>
        <w:t>«Создание эффективной предметно-развивающей среды в домашних условиях»,</w:t>
      </w:r>
      <w:r w:rsidRPr="00BE09AE">
        <w:rPr>
          <w:sz w:val="28"/>
          <w:szCs w:val="28"/>
        </w:rPr>
        <w:t xml:space="preserve"> «Развитие глухого и слабослышащего ребенка», «Секреты общения в семье», «Поощрения и наказания ребёнка в семье», «Почему дети «плохо» себя ведут или воспитание</w:t>
      </w:r>
      <w:proofErr w:type="gramEnd"/>
      <w:r w:rsidRPr="00BE09AE">
        <w:rPr>
          <w:sz w:val="28"/>
          <w:szCs w:val="28"/>
        </w:rPr>
        <w:t xml:space="preserve"> </w:t>
      </w:r>
      <w:proofErr w:type="gramStart"/>
      <w:r w:rsidRPr="00BE09AE">
        <w:rPr>
          <w:sz w:val="28"/>
          <w:szCs w:val="28"/>
        </w:rPr>
        <w:t>без наказаний», «Почему дети обманывают?», «Игра как ведущий вид деятельности в развитии ребенка раннего дошкольного возраста», «Развитие глухого и слабослышащего ребенка»,  «</w:t>
      </w:r>
      <w:r w:rsidRPr="00BE09AE">
        <w:rPr>
          <w:sz w:val="28"/>
          <w:szCs w:val="28"/>
          <w:shd w:val="clear" w:color="auto" w:fill="FFFFFF"/>
        </w:rPr>
        <w:t xml:space="preserve">Ребенок-непоседа или все о </w:t>
      </w:r>
      <w:proofErr w:type="spellStart"/>
      <w:r w:rsidRPr="00BE09AE">
        <w:rPr>
          <w:sz w:val="28"/>
          <w:szCs w:val="28"/>
          <w:shd w:val="clear" w:color="auto" w:fill="FFFFFF"/>
        </w:rPr>
        <w:t>гиперактивных</w:t>
      </w:r>
      <w:proofErr w:type="spellEnd"/>
      <w:r w:rsidRPr="00BE09AE">
        <w:rPr>
          <w:sz w:val="28"/>
          <w:szCs w:val="28"/>
          <w:shd w:val="clear" w:color="auto" w:fill="FFFFFF"/>
        </w:rPr>
        <w:t xml:space="preserve"> детях</w:t>
      </w:r>
      <w:r w:rsidRPr="00BE09AE">
        <w:rPr>
          <w:sz w:val="28"/>
          <w:szCs w:val="28"/>
        </w:rPr>
        <w:t xml:space="preserve">», </w:t>
      </w:r>
      <w:r w:rsidRPr="00BE09AE">
        <w:rPr>
          <w:sz w:val="28"/>
          <w:szCs w:val="28"/>
          <w:shd w:val="clear" w:color="auto" w:fill="FFFFFF"/>
        </w:rPr>
        <w:t>«Искусство хвалить ребенка»,</w:t>
      </w:r>
      <w:r w:rsidRPr="00BE09AE">
        <w:rPr>
          <w:sz w:val="28"/>
          <w:szCs w:val="28"/>
        </w:rPr>
        <w:t xml:space="preserve"> «Поощрения и наказания ребенка в семье», «Что такое школьная готовность», «Ребенок и компьютер», «Раннее интеллектуальное развитие ребенка», «Рука развивает мозг», «Что делать, если ребенок не слышит?», «Развитие глухого и слабослышащего</w:t>
      </w:r>
      <w:proofErr w:type="gramEnd"/>
      <w:r w:rsidRPr="00BE09AE">
        <w:rPr>
          <w:sz w:val="28"/>
          <w:szCs w:val="28"/>
        </w:rPr>
        <w:t xml:space="preserve"> </w:t>
      </w:r>
      <w:proofErr w:type="gramStart"/>
      <w:r w:rsidRPr="00BE09AE">
        <w:rPr>
          <w:sz w:val="28"/>
          <w:szCs w:val="28"/>
        </w:rPr>
        <w:t xml:space="preserve">ребенка», «Секреты общения в семье», «Поощрения и наказания ребёнка в семье», «Почему дети «плохо» себя ведут или воспитание без наказаний», «Почему дети обманывают?», «Игра как ведущий вид деятельности в развитии ребенка раннего дошкольного возраста», «Развитие глухого и слабослышащего ребенка»,  «О </w:t>
      </w:r>
      <w:proofErr w:type="spellStart"/>
      <w:r w:rsidRPr="00BE09AE">
        <w:rPr>
          <w:sz w:val="28"/>
          <w:szCs w:val="28"/>
        </w:rPr>
        <w:t>гиперактивности</w:t>
      </w:r>
      <w:proofErr w:type="spellEnd"/>
      <w:r w:rsidRPr="00BE09AE">
        <w:rPr>
          <w:sz w:val="28"/>
          <w:szCs w:val="28"/>
        </w:rPr>
        <w:t xml:space="preserve"> и </w:t>
      </w:r>
      <w:proofErr w:type="spellStart"/>
      <w:r w:rsidRPr="00BE09AE">
        <w:rPr>
          <w:sz w:val="28"/>
          <w:szCs w:val="28"/>
        </w:rPr>
        <w:t>гиперопеке</w:t>
      </w:r>
      <w:proofErr w:type="spellEnd"/>
      <w:r w:rsidRPr="00BE09AE">
        <w:rPr>
          <w:sz w:val="28"/>
          <w:szCs w:val="28"/>
        </w:rPr>
        <w:t xml:space="preserve"> детей», «Поощрения и наказания ребенка в семье», «Что такое </w:t>
      </w:r>
      <w:r w:rsidRPr="00BE09AE">
        <w:rPr>
          <w:sz w:val="28"/>
          <w:szCs w:val="28"/>
        </w:rPr>
        <w:lastRenderedPageBreak/>
        <w:t>школьная готовность», «Ребенок и компьютер», «Раннее интеллектуальное развитие</w:t>
      </w:r>
      <w:proofErr w:type="gramEnd"/>
      <w:r w:rsidRPr="00BE09AE">
        <w:rPr>
          <w:sz w:val="28"/>
          <w:szCs w:val="28"/>
        </w:rPr>
        <w:t xml:space="preserve"> ребенка», «Рук</w:t>
      </w:r>
      <w:r>
        <w:rPr>
          <w:sz w:val="28"/>
          <w:szCs w:val="28"/>
        </w:rPr>
        <w:t xml:space="preserve">а развивает мозг», </w:t>
      </w:r>
      <w:r w:rsidRPr="00BE09AE">
        <w:rPr>
          <w:sz w:val="28"/>
          <w:szCs w:val="28"/>
        </w:rPr>
        <w:t>«Преодоление трудностей в общении взрослого и ребенка с нарушениями слуха», «Воспитание ребенка с нарушениями слуха в семье», «Учимся общению со своим ребенком».</w:t>
      </w:r>
    </w:p>
    <w:p w:rsidR="00082143" w:rsidRPr="00BE09AE" w:rsidRDefault="00082143" w:rsidP="00082143">
      <w:pPr>
        <w:ind w:firstLine="708"/>
        <w:jc w:val="both"/>
        <w:rPr>
          <w:sz w:val="28"/>
          <w:szCs w:val="28"/>
        </w:rPr>
      </w:pPr>
      <w:proofErr w:type="gramStart"/>
      <w:r w:rsidRPr="00BE09AE">
        <w:rPr>
          <w:sz w:val="28"/>
          <w:szCs w:val="28"/>
        </w:rPr>
        <w:t xml:space="preserve">Выпущены электронные журналы для родителей по организации самостоятельной работы с детьми, имеющими нарушения слуха «Родник речи» (выпуски 21, 22), буклеты и памятки  «Методические рекомендации, связанные с организацией и проведением занятий по развитию неречевого слуха в условиях семьи», </w:t>
      </w:r>
      <w:r w:rsidRPr="00BE09AE">
        <w:rPr>
          <w:rStyle w:val="c24"/>
          <w:bCs/>
          <w:iCs/>
          <w:sz w:val="28"/>
          <w:szCs w:val="28"/>
        </w:rPr>
        <w:t>«</w:t>
      </w:r>
      <w:r w:rsidRPr="00BE09AE">
        <w:rPr>
          <w:sz w:val="28"/>
          <w:szCs w:val="28"/>
          <w:shd w:val="clear" w:color="auto" w:fill="FFFFFF"/>
        </w:rPr>
        <w:t>Создание предметной развивающей среды для ребёнка в домашних условиях</w:t>
      </w:r>
      <w:r w:rsidRPr="00BE09AE">
        <w:rPr>
          <w:rStyle w:val="c24"/>
          <w:bCs/>
          <w:iCs/>
          <w:sz w:val="28"/>
          <w:szCs w:val="28"/>
        </w:rPr>
        <w:t>» «О кризисе 3-х лет», «Педагогические хитрости, или как помочь ребёнку стать послушней», «</w:t>
      </w:r>
      <w:r w:rsidRPr="00BE09AE">
        <w:rPr>
          <w:sz w:val="28"/>
          <w:szCs w:val="28"/>
          <w:shd w:val="clear" w:color="auto" w:fill="FFFFFF"/>
        </w:rPr>
        <w:t>Детские конфликты</w:t>
      </w:r>
      <w:proofErr w:type="gramEnd"/>
      <w:r w:rsidRPr="00BE09AE">
        <w:rPr>
          <w:sz w:val="28"/>
          <w:szCs w:val="28"/>
          <w:shd w:val="clear" w:color="auto" w:fill="FFFFFF"/>
        </w:rPr>
        <w:t>», «</w:t>
      </w:r>
      <w:proofErr w:type="gramStart"/>
      <w:r w:rsidRPr="00BE09AE">
        <w:rPr>
          <w:sz w:val="28"/>
          <w:szCs w:val="28"/>
          <w:shd w:val="clear" w:color="auto" w:fill="FFFFFF"/>
        </w:rPr>
        <w:t>Готовим руку к письму», «Секреты общения с детьми», «Говорите с ребенком и слушайте его», «Создание благоприятной семейной атмосферы»</w:t>
      </w:r>
      <w:r w:rsidRPr="00BE09AE">
        <w:rPr>
          <w:rStyle w:val="c24"/>
          <w:bCs/>
          <w:iCs/>
          <w:sz w:val="28"/>
          <w:szCs w:val="28"/>
        </w:rPr>
        <w:t xml:space="preserve">, </w:t>
      </w:r>
      <w:r w:rsidRPr="00BE09AE">
        <w:rPr>
          <w:sz w:val="28"/>
          <w:szCs w:val="28"/>
        </w:rPr>
        <w:t xml:space="preserve">«Методические рекомендации, связанные с организацией и проведением занятий по развитию неречевого слуха в условиях семьи», </w:t>
      </w:r>
      <w:r w:rsidRPr="00BE09AE">
        <w:rPr>
          <w:rStyle w:val="c24"/>
          <w:bCs/>
          <w:iCs/>
          <w:sz w:val="28"/>
          <w:szCs w:val="28"/>
        </w:rPr>
        <w:t xml:space="preserve">«Как строить взаимодействие с агрессивным ребенком» «О кризисе 3-х лет», «Педагогические хитрости, или как помочь ребёнку стать послушней» </w:t>
      </w:r>
      <w:r w:rsidRPr="00BE09AE">
        <w:rPr>
          <w:sz w:val="28"/>
          <w:szCs w:val="28"/>
        </w:rPr>
        <w:t xml:space="preserve"> и другие.</w:t>
      </w:r>
      <w:proofErr w:type="gramEnd"/>
    </w:p>
    <w:p w:rsidR="00082143" w:rsidRPr="00BE09AE" w:rsidRDefault="00082143" w:rsidP="00082143">
      <w:pPr>
        <w:ind w:firstLine="708"/>
        <w:jc w:val="both"/>
        <w:rPr>
          <w:sz w:val="28"/>
          <w:szCs w:val="28"/>
        </w:rPr>
      </w:pPr>
      <w:r w:rsidRPr="00BE09AE">
        <w:rPr>
          <w:sz w:val="28"/>
          <w:szCs w:val="28"/>
        </w:rPr>
        <w:t>В Центре психолого - педагогической поддержки семей, имеющих детей с  недостатками слуха, при проведении коррекционно-развивающих занятий с детьми и  обучающих занятий с родителями, психологических тренингов и  консультаций применяется широкий спектр образовательных педагогических технологий:</w:t>
      </w:r>
    </w:p>
    <w:p w:rsidR="00082143" w:rsidRPr="00BE09AE" w:rsidRDefault="00082143" w:rsidP="00082143">
      <w:pPr>
        <w:jc w:val="both"/>
        <w:rPr>
          <w:sz w:val="28"/>
          <w:szCs w:val="28"/>
        </w:rPr>
      </w:pPr>
      <w:r w:rsidRPr="00BE09AE">
        <w:rPr>
          <w:sz w:val="28"/>
          <w:szCs w:val="28"/>
        </w:rPr>
        <w:t>- технология личностно-ориентированного образования;</w:t>
      </w:r>
    </w:p>
    <w:p w:rsidR="00082143" w:rsidRPr="00BE09AE" w:rsidRDefault="00082143" w:rsidP="00082143">
      <w:pPr>
        <w:jc w:val="both"/>
        <w:rPr>
          <w:sz w:val="28"/>
          <w:szCs w:val="28"/>
        </w:rPr>
      </w:pPr>
      <w:r w:rsidRPr="00BE09AE">
        <w:rPr>
          <w:sz w:val="28"/>
          <w:szCs w:val="28"/>
        </w:rPr>
        <w:t xml:space="preserve">- </w:t>
      </w:r>
      <w:proofErr w:type="spellStart"/>
      <w:r w:rsidRPr="00BE09AE">
        <w:rPr>
          <w:sz w:val="28"/>
          <w:szCs w:val="28"/>
        </w:rPr>
        <w:t>здоровьесберегающие</w:t>
      </w:r>
      <w:proofErr w:type="spellEnd"/>
      <w:r w:rsidRPr="00BE09AE">
        <w:rPr>
          <w:sz w:val="28"/>
          <w:szCs w:val="28"/>
        </w:rPr>
        <w:t xml:space="preserve"> технологии;</w:t>
      </w:r>
    </w:p>
    <w:p w:rsidR="00082143" w:rsidRPr="00BE09AE" w:rsidRDefault="00082143" w:rsidP="00082143">
      <w:pPr>
        <w:jc w:val="both"/>
        <w:rPr>
          <w:sz w:val="28"/>
          <w:szCs w:val="28"/>
        </w:rPr>
      </w:pPr>
      <w:r w:rsidRPr="00BE09AE">
        <w:rPr>
          <w:sz w:val="28"/>
          <w:szCs w:val="28"/>
        </w:rPr>
        <w:t>- игровые технологии;</w:t>
      </w:r>
    </w:p>
    <w:p w:rsidR="00082143" w:rsidRPr="00BE09AE" w:rsidRDefault="00082143" w:rsidP="00082143">
      <w:pPr>
        <w:jc w:val="both"/>
        <w:rPr>
          <w:sz w:val="28"/>
          <w:szCs w:val="28"/>
        </w:rPr>
      </w:pPr>
      <w:r w:rsidRPr="00BE09AE">
        <w:rPr>
          <w:sz w:val="28"/>
          <w:szCs w:val="28"/>
        </w:rPr>
        <w:t>- технологии развивающего обучения;</w:t>
      </w:r>
    </w:p>
    <w:p w:rsidR="00082143" w:rsidRPr="00BE09AE" w:rsidRDefault="00082143" w:rsidP="00082143">
      <w:pPr>
        <w:jc w:val="both"/>
        <w:rPr>
          <w:sz w:val="28"/>
          <w:szCs w:val="28"/>
        </w:rPr>
      </w:pPr>
      <w:r w:rsidRPr="00BE09AE">
        <w:rPr>
          <w:sz w:val="28"/>
          <w:szCs w:val="28"/>
        </w:rPr>
        <w:t>- коррекционные технологии;</w:t>
      </w:r>
    </w:p>
    <w:p w:rsidR="00082143" w:rsidRPr="00BE09AE" w:rsidRDefault="00082143" w:rsidP="00082143">
      <w:pPr>
        <w:jc w:val="both"/>
        <w:rPr>
          <w:sz w:val="28"/>
          <w:szCs w:val="28"/>
        </w:rPr>
      </w:pPr>
      <w:r w:rsidRPr="00BE09AE">
        <w:rPr>
          <w:sz w:val="28"/>
          <w:szCs w:val="28"/>
        </w:rPr>
        <w:t>- технология сотрудничества;</w:t>
      </w:r>
    </w:p>
    <w:p w:rsidR="00082143" w:rsidRPr="00BE09AE" w:rsidRDefault="00082143" w:rsidP="00082143">
      <w:pPr>
        <w:jc w:val="both"/>
        <w:rPr>
          <w:sz w:val="28"/>
          <w:szCs w:val="28"/>
        </w:rPr>
      </w:pPr>
      <w:r w:rsidRPr="00BE09AE">
        <w:rPr>
          <w:sz w:val="28"/>
          <w:szCs w:val="28"/>
        </w:rPr>
        <w:t xml:space="preserve">- </w:t>
      </w:r>
      <w:proofErr w:type="spellStart"/>
      <w:r w:rsidRPr="00BE09AE">
        <w:rPr>
          <w:sz w:val="28"/>
          <w:szCs w:val="28"/>
        </w:rPr>
        <w:t>арттехнология</w:t>
      </w:r>
      <w:proofErr w:type="spellEnd"/>
      <w:r w:rsidRPr="00BE09AE">
        <w:rPr>
          <w:sz w:val="28"/>
          <w:szCs w:val="28"/>
        </w:rPr>
        <w:t>;</w:t>
      </w:r>
    </w:p>
    <w:p w:rsidR="00082143" w:rsidRPr="00BE09AE" w:rsidRDefault="00082143" w:rsidP="00082143">
      <w:pPr>
        <w:jc w:val="both"/>
        <w:rPr>
          <w:sz w:val="28"/>
          <w:szCs w:val="28"/>
        </w:rPr>
      </w:pPr>
      <w:r w:rsidRPr="00BE09AE">
        <w:rPr>
          <w:sz w:val="28"/>
          <w:szCs w:val="28"/>
        </w:rPr>
        <w:t>- мнемотехника и сенсорно-графические схемы;</w:t>
      </w:r>
    </w:p>
    <w:p w:rsidR="00082143" w:rsidRPr="00BE09AE" w:rsidRDefault="00082143" w:rsidP="00082143">
      <w:pPr>
        <w:jc w:val="both"/>
        <w:rPr>
          <w:sz w:val="28"/>
          <w:szCs w:val="28"/>
        </w:rPr>
      </w:pPr>
      <w:r w:rsidRPr="00BE09AE">
        <w:rPr>
          <w:sz w:val="28"/>
          <w:szCs w:val="28"/>
        </w:rPr>
        <w:t>- интерактивные технологии обучения;</w:t>
      </w:r>
    </w:p>
    <w:p w:rsidR="00082143" w:rsidRPr="00BE09AE" w:rsidRDefault="00082143" w:rsidP="00082143">
      <w:pPr>
        <w:jc w:val="both"/>
        <w:rPr>
          <w:sz w:val="28"/>
          <w:szCs w:val="28"/>
        </w:rPr>
      </w:pPr>
      <w:r w:rsidRPr="00BE09AE">
        <w:rPr>
          <w:sz w:val="28"/>
          <w:szCs w:val="28"/>
        </w:rPr>
        <w:t>- компьютерные технологии.</w:t>
      </w:r>
    </w:p>
    <w:p w:rsidR="00082143" w:rsidRPr="00BE09AE" w:rsidRDefault="00082143" w:rsidP="00082143">
      <w:pPr>
        <w:jc w:val="center"/>
        <w:rPr>
          <w:b/>
          <w:sz w:val="28"/>
          <w:szCs w:val="28"/>
        </w:rPr>
      </w:pPr>
      <w:r w:rsidRPr="00BE09AE">
        <w:rPr>
          <w:b/>
          <w:bCs/>
          <w:sz w:val="28"/>
          <w:szCs w:val="28"/>
        </w:rPr>
        <w:t>Э</w:t>
      </w:r>
      <w:r w:rsidRPr="00BE09AE">
        <w:rPr>
          <w:b/>
          <w:sz w:val="28"/>
          <w:szCs w:val="28"/>
        </w:rPr>
        <w:t>ффективность</w:t>
      </w:r>
    </w:p>
    <w:p w:rsidR="00082143" w:rsidRPr="00BE09AE" w:rsidRDefault="00082143" w:rsidP="00082143">
      <w:pPr>
        <w:ind w:firstLine="708"/>
        <w:jc w:val="both"/>
        <w:rPr>
          <w:sz w:val="28"/>
          <w:szCs w:val="28"/>
        </w:rPr>
      </w:pPr>
      <w:r w:rsidRPr="00BE09AE">
        <w:rPr>
          <w:sz w:val="28"/>
          <w:szCs w:val="28"/>
        </w:rPr>
        <w:t>Эффективная деятельность Центра решает задачи по созданию системы комплексной помощи детям с нарушениями слуха в освоении основных разделов программы дошкольного и начального образования, коррекцию недостатков в физическом и (или) психическом развитии, их социальную адаптацию.</w:t>
      </w:r>
    </w:p>
    <w:p w:rsidR="00082143" w:rsidRPr="00BE09AE" w:rsidRDefault="00082143" w:rsidP="00082143">
      <w:pPr>
        <w:ind w:firstLine="708"/>
        <w:jc w:val="both"/>
        <w:rPr>
          <w:sz w:val="28"/>
          <w:szCs w:val="28"/>
        </w:rPr>
      </w:pPr>
      <w:r w:rsidRPr="00BE09AE">
        <w:rPr>
          <w:sz w:val="28"/>
          <w:szCs w:val="28"/>
        </w:rPr>
        <w:t>Мероприятия, проводимые специалистами Центра, обеспечивают условия для удовлетворения потребностей детей с нарушениями слуха в специальном обучении и воспитании, адаптацию и интеграцию детей с ограниченными возможностями здоровья, создание условий для обучения и консультирования родителей, имеющих детей с патологией слуха.</w:t>
      </w:r>
    </w:p>
    <w:p w:rsidR="00082143" w:rsidRPr="00BE09AE" w:rsidRDefault="00082143" w:rsidP="00082143">
      <w:pPr>
        <w:ind w:firstLine="708"/>
        <w:jc w:val="both"/>
        <w:rPr>
          <w:sz w:val="28"/>
          <w:szCs w:val="28"/>
        </w:rPr>
      </w:pPr>
      <w:r w:rsidRPr="00BE09AE">
        <w:rPr>
          <w:sz w:val="28"/>
          <w:szCs w:val="28"/>
        </w:rPr>
        <w:t xml:space="preserve">Результативность работы Центра заключается </w:t>
      </w:r>
      <w:proofErr w:type="gramStart"/>
      <w:r w:rsidRPr="00BE09AE">
        <w:rPr>
          <w:sz w:val="28"/>
          <w:szCs w:val="28"/>
        </w:rPr>
        <w:t>в</w:t>
      </w:r>
      <w:proofErr w:type="gramEnd"/>
      <w:r w:rsidRPr="00BE09AE">
        <w:rPr>
          <w:sz w:val="28"/>
          <w:szCs w:val="28"/>
        </w:rPr>
        <w:t>:</w:t>
      </w:r>
    </w:p>
    <w:p w:rsidR="00082143" w:rsidRPr="00BE09AE" w:rsidRDefault="00082143" w:rsidP="00082143">
      <w:pPr>
        <w:ind w:firstLine="708"/>
        <w:jc w:val="both"/>
        <w:rPr>
          <w:sz w:val="28"/>
          <w:szCs w:val="28"/>
        </w:rPr>
      </w:pPr>
      <w:r w:rsidRPr="00BE09AE">
        <w:rPr>
          <w:sz w:val="28"/>
          <w:szCs w:val="28"/>
        </w:rPr>
        <w:lastRenderedPageBreak/>
        <w:t xml:space="preserve">- </w:t>
      </w:r>
      <w:proofErr w:type="gramStart"/>
      <w:r w:rsidRPr="00BE09AE">
        <w:rPr>
          <w:sz w:val="28"/>
          <w:szCs w:val="28"/>
        </w:rPr>
        <w:t>увеличении</w:t>
      </w:r>
      <w:proofErr w:type="gramEnd"/>
      <w:r w:rsidRPr="00BE09AE">
        <w:rPr>
          <w:sz w:val="28"/>
          <w:szCs w:val="28"/>
        </w:rPr>
        <w:t xml:space="preserve"> численности детей, получающих психолого-педагогическую помощь в центре (за 2021 год – 65 детей, за 2022 года – 69 детей);</w:t>
      </w:r>
    </w:p>
    <w:p w:rsidR="00082143" w:rsidRPr="00BE09AE" w:rsidRDefault="00082143" w:rsidP="00082143">
      <w:pPr>
        <w:ind w:firstLine="708"/>
        <w:jc w:val="both"/>
        <w:rPr>
          <w:sz w:val="28"/>
          <w:szCs w:val="28"/>
        </w:rPr>
      </w:pPr>
      <w:r w:rsidRPr="00BE09AE">
        <w:rPr>
          <w:sz w:val="28"/>
          <w:szCs w:val="28"/>
        </w:rPr>
        <w:t xml:space="preserve">- </w:t>
      </w:r>
      <w:proofErr w:type="gramStart"/>
      <w:r w:rsidRPr="00BE09AE">
        <w:rPr>
          <w:sz w:val="28"/>
          <w:szCs w:val="28"/>
        </w:rPr>
        <w:t>увеличении</w:t>
      </w:r>
      <w:proofErr w:type="gramEnd"/>
      <w:r w:rsidRPr="00BE09AE">
        <w:rPr>
          <w:sz w:val="28"/>
          <w:szCs w:val="28"/>
        </w:rPr>
        <w:t xml:space="preserve"> численности родителей детей с нарушением слуха, получающих консультативно-методическую поддержку в Центре (за 2021 год – 89 семьи, за 2022 год – 97 семей);</w:t>
      </w:r>
    </w:p>
    <w:p w:rsidR="00082143" w:rsidRPr="00BE09AE" w:rsidRDefault="00082143" w:rsidP="00082143">
      <w:pPr>
        <w:ind w:firstLine="708"/>
        <w:jc w:val="both"/>
        <w:rPr>
          <w:sz w:val="28"/>
          <w:szCs w:val="28"/>
        </w:rPr>
      </w:pPr>
      <w:r w:rsidRPr="00BE09AE">
        <w:rPr>
          <w:sz w:val="28"/>
          <w:szCs w:val="28"/>
        </w:rPr>
        <w:t xml:space="preserve">- </w:t>
      </w:r>
      <w:proofErr w:type="gramStart"/>
      <w:r w:rsidRPr="00BE09AE">
        <w:rPr>
          <w:sz w:val="28"/>
          <w:szCs w:val="28"/>
        </w:rPr>
        <w:t>сохранении</w:t>
      </w:r>
      <w:proofErr w:type="gramEnd"/>
      <w:r w:rsidRPr="00BE09AE">
        <w:rPr>
          <w:sz w:val="28"/>
          <w:szCs w:val="28"/>
        </w:rPr>
        <w:t xml:space="preserve"> 100% удовлетворённости родителей детей с нарушениями слуха качеством оказываемых образовательных услуг;</w:t>
      </w:r>
    </w:p>
    <w:p w:rsidR="00082143" w:rsidRPr="00BE09AE" w:rsidRDefault="00082143" w:rsidP="00082143">
      <w:pPr>
        <w:ind w:firstLine="708"/>
        <w:jc w:val="both"/>
        <w:rPr>
          <w:sz w:val="28"/>
          <w:szCs w:val="28"/>
        </w:rPr>
      </w:pPr>
      <w:r w:rsidRPr="00BE09AE">
        <w:rPr>
          <w:sz w:val="28"/>
          <w:szCs w:val="28"/>
        </w:rPr>
        <w:t xml:space="preserve">- </w:t>
      </w:r>
      <w:proofErr w:type="gramStart"/>
      <w:r w:rsidRPr="00BE09AE">
        <w:rPr>
          <w:sz w:val="28"/>
          <w:szCs w:val="28"/>
        </w:rPr>
        <w:t>внедрении</w:t>
      </w:r>
      <w:proofErr w:type="gramEnd"/>
      <w:r w:rsidRPr="00BE09AE">
        <w:rPr>
          <w:sz w:val="28"/>
          <w:szCs w:val="28"/>
        </w:rPr>
        <w:t xml:space="preserve"> новых технологий в коррекционную работу с использованием коррекционного и </w:t>
      </w:r>
      <w:proofErr w:type="spellStart"/>
      <w:r w:rsidRPr="00BE09AE">
        <w:rPr>
          <w:sz w:val="28"/>
          <w:szCs w:val="28"/>
        </w:rPr>
        <w:t>верботонального</w:t>
      </w:r>
      <w:proofErr w:type="spellEnd"/>
      <w:r w:rsidRPr="00BE09AE">
        <w:rPr>
          <w:sz w:val="28"/>
          <w:szCs w:val="28"/>
        </w:rPr>
        <w:t xml:space="preserve"> оборудования;</w:t>
      </w:r>
    </w:p>
    <w:p w:rsidR="00082143" w:rsidRPr="00BE09AE" w:rsidRDefault="00082143" w:rsidP="00082143">
      <w:pPr>
        <w:ind w:firstLine="708"/>
        <w:jc w:val="both"/>
        <w:rPr>
          <w:sz w:val="28"/>
          <w:szCs w:val="28"/>
        </w:rPr>
      </w:pPr>
      <w:r w:rsidRPr="00BE09AE">
        <w:rPr>
          <w:sz w:val="28"/>
          <w:szCs w:val="28"/>
        </w:rPr>
        <w:t xml:space="preserve">- </w:t>
      </w:r>
      <w:proofErr w:type="gramStart"/>
      <w:r w:rsidRPr="00BE09AE">
        <w:rPr>
          <w:sz w:val="28"/>
          <w:szCs w:val="28"/>
        </w:rPr>
        <w:t>расширении</w:t>
      </w:r>
      <w:proofErr w:type="gramEnd"/>
      <w:r w:rsidRPr="00BE09AE">
        <w:rPr>
          <w:sz w:val="28"/>
          <w:szCs w:val="28"/>
        </w:rPr>
        <w:t xml:space="preserve"> перечня оказываемых услуг детям с нарушениями слуха и их родителям.</w:t>
      </w:r>
    </w:p>
    <w:p w:rsidR="00082143" w:rsidRDefault="00082143" w:rsidP="00082143">
      <w:pPr>
        <w:jc w:val="both"/>
        <w:rPr>
          <w:sz w:val="28"/>
          <w:szCs w:val="28"/>
        </w:rPr>
      </w:pPr>
    </w:p>
    <w:p w:rsidR="00082143" w:rsidRPr="00BE09AE" w:rsidRDefault="00082143" w:rsidP="00082143">
      <w:pPr>
        <w:jc w:val="both"/>
        <w:rPr>
          <w:sz w:val="28"/>
          <w:szCs w:val="28"/>
        </w:rPr>
      </w:pPr>
    </w:p>
    <w:p w:rsidR="00082143" w:rsidRPr="00BE09AE" w:rsidRDefault="00082143" w:rsidP="00082143">
      <w:pPr>
        <w:ind w:firstLine="708"/>
        <w:jc w:val="both"/>
        <w:rPr>
          <w:sz w:val="28"/>
          <w:szCs w:val="28"/>
        </w:rPr>
      </w:pPr>
      <w:r w:rsidRPr="00BE09AE">
        <w:rPr>
          <w:sz w:val="28"/>
          <w:szCs w:val="28"/>
        </w:rPr>
        <w:t xml:space="preserve">Директор                                                  </w:t>
      </w:r>
      <w:proofErr w:type="spellStart"/>
      <w:r w:rsidRPr="00BE09AE">
        <w:rPr>
          <w:sz w:val="28"/>
          <w:szCs w:val="28"/>
        </w:rPr>
        <w:t>Н.Ю.Чумаченко</w:t>
      </w:r>
      <w:proofErr w:type="spellEnd"/>
    </w:p>
    <w:p w:rsidR="00B55A09" w:rsidRDefault="00B55A09" w:rsidP="00885763">
      <w:pPr>
        <w:ind w:left="-720" w:firstLine="720"/>
        <w:jc w:val="center"/>
      </w:pPr>
    </w:p>
    <w:p w:rsidR="00432DD3" w:rsidRDefault="00432DD3" w:rsidP="00885763">
      <w:pPr>
        <w:ind w:left="-720" w:firstLine="720"/>
        <w:jc w:val="center"/>
      </w:pPr>
    </w:p>
    <w:p w:rsidR="00432DD3" w:rsidRDefault="00432DD3" w:rsidP="00885763">
      <w:pPr>
        <w:ind w:left="-720" w:firstLine="720"/>
        <w:jc w:val="center"/>
      </w:pPr>
    </w:p>
    <w:p w:rsidR="00432DD3" w:rsidRDefault="00432DD3" w:rsidP="00885763">
      <w:pPr>
        <w:ind w:left="-720" w:firstLine="720"/>
        <w:jc w:val="center"/>
      </w:pPr>
    </w:p>
    <w:p w:rsidR="00432DD3" w:rsidRDefault="00432DD3" w:rsidP="00885763">
      <w:pPr>
        <w:ind w:left="-720" w:firstLine="720"/>
        <w:jc w:val="center"/>
      </w:pPr>
    </w:p>
    <w:p w:rsidR="00432DD3" w:rsidRDefault="00432DD3" w:rsidP="00885763">
      <w:pPr>
        <w:ind w:left="-720" w:firstLine="720"/>
        <w:jc w:val="center"/>
      </w:pPr>
    </w:p>
    <w:p w:rsidR="00730F7C" w:rsidRDefault="00730F7C" w:rsidP="00885763">
      <w:pPr>
        <w:ind w:left="-720" w:firstLine="720"/>
        <w:jc w:val="center"/>
      </w:pPr>
    </w:p>
    <w:p w:rsidR="00730F7C" w:rsidRDefault="00730F7C" w:rsidP="00885763">
      <w:pPr>
        <w:ind w:left="-720" w:firstLine="720"/>
        <w:jc w:val="center"/>
      </w:pPr>
    </w:p>
    <w:p w:rsidR="00730F7C" w:rsidRDefault="00730F7C" w:rsidP="00885763">
      <w:pPr>
        <w:ind w:left="-720" w:firstLine="720"/>
        <w:jc w:val="center"/>
      </w:pPr>
    </w:p>
    <w:p w:rsidR="00730F7C" w:rsidRDefault="00730F7C" w:rsidP="00885763">
      <w:pPr>
        <w:ind w:left="-720" w:firstLine="720"/>
        <w:jc w:val="center"/>
      </w:pPr>
    </w:p>
    <w:p w:rsidR="00730F7C" w:rsidRDefault="00730F7C" w:rsidP="00885763">
      <w:pPr>
        <w:ind w:left="-720" w:firstLine="720"/>
        <w:jc w:val="center"/>
      </w:pPr>
    </w:p>
    <w:p w:rsidR="00730F7C" w:rsidRDefault="00730F7C" w:rsidP="00885763">
      <w:pPr>
        <w:ind w:left="-720" w:firstLine="720"/>
        <w:jc w:val="center"/>
      </w:pPr>
    </w:p>
    <w:p w:rsidR="00730F7C" w:rsidRDefault="00730F7C" w:rsidP="00885763">
      <w:pPr>
        <w:ind w:left="-720" w:firstLine="720"/>
        <w:jc w:val="center"/>
      </w:pPr>
    </w:p>
    <w:p w:rsidR="00730F7C" w:rsidRDefault="00730F7C" w:rsidP="00885763">
      <w:pPr>
        <w:ind w:left="-720" w:firstLine="720"/>
        <w:jc w:val="center"/>
      </w:pPr>
    </w:p>
    <w:p w:rsidR="00730F7C" w:rsidRDefault="00730F7C" w:rsidP="00885763">
      <w:pPr>
        <w:ind w:left="-720" w:firstLine="720"/>
        <w:jc w:val="center"/>
      </w:pPr>
    </w:p>
    <w:p w:rsidR="00730F7C" w:rsidRDefault="00730F7C" w:rsidP="00885763">
      <w:pPr>
        <w:ind w:left="-720" w:firstLine="720"/>
        <w:jc w:val="center"/>
      </w:pPr>
    </w:p>
    <w:p w:rsidR="00730F7C" w:rsidRDefault="00730F7C" w:rsidP="00885763">
      <w:pPr>
        <w:ind w:left="-720" w:firstLine="720"/>
        <w:jc w:val="center"/>
      </w:pPr>
    </w:p>
    <w:p w:rsidR="00730F7C" w:rsidRDefault="00730F7C" w:rsidP="00885763">
      <w:pPr>
        <w:ind w:left="-720" w:firstLine="720"/>
        <w:jc w:val="center"/>
      </w:pPr>
    </w:p>
    <w:p w:rsidR="00730F7C" w:rsidRDefault="00730F7C" w:rsidP="00885763">
      <w:pPr>
        <w:ind w:left="-720" w:firstLine="720"/>
        <w:jc w:val="center"/>
      </w:pPr>
    </w:p>
    <w:p w:rsidR="00730F7C" w:rsidRDefault="00730F7C" w:rsidP="00885763">
      <w:pPr>
        <w:ind w:left="-720" w:firstLine="720"/>
        <w:jc w:val="center"/>
      </w:pPr>
    </w:p>
    <w:p w:rsidR="00730F7C" w:rsidRDefault="00730F7C" w:rsidP="00885763">
      <w:pPr>
        <w:ind w:left="-720" w:firstLine="720"/>
        <w:jc w:val="center"/>
      </w:pPr>
    </w:p>
    <w:p w:rsidR="00730F7C" w:rsidRDefault="00730F7C" w:rsidP="00885763">
      <w:pPr>
        <w:ind w:left="-720" w:firstLine="720"/>
        <w:jc w:val="center"/>
      </w:pPr>
    </w:p>
    <w:p w:rsidR="00730F7C" w:rsidRDefault="00730F7C" w:rsidP="00885763">
      <w:pPr>
        <w:ind w:left="-720" w:firstLine="720"/>
        <w:jc w:val="center"/>
      </w:pPr>
    </w:p>
    <w:p w:rsidR="00730F7C" w:rsidRDefault="00730F7C" w:rsidP="00885763">
      <w:pPr>
        <w:ind w:left="-720" w:firstLine="720"/>
        <w:jc w:val="center"/>
      </w:pPr>
    </w:p>
    <w:p w:rsidR="00730F7C" w:rsidRDefault="00730F7C" w:rsidP="00885763">
      <w:pPr>
        <w:ind w:left="-720" w:firstLine="720"/>
        <w:jc w:val="center"/>
      </w:pPr>
    </w:p>
    <w:p w:rsidR="00730F7C" w:rsidRDefault="00730F7C" w:rsidP="00885763">
      <w:pPr>
        <w:ind w:left="-720" w:firstLine="720"/>
        <w:jc w:val="center"/>
      </w:pPr>
    </w:p>
    <w:p w:rsidR="00730F7C" w:rsidRDefault="00730F7C" w:rsidP="00885763">
      <w:pPr>
        <w:ind w:left="-720" w:firstLine="720"/>
        <w:jc w:val="center"/>
      </w:pPr>
    </w:p>
    <w:p w:rsidR="00730F7C" w:rsidRDefault="00730F7C" w:rsidP="00885763">
      <w:pPr>
        <w:ind w:left="-720" w:firstLine="720"/>
        <w:jc w:val="center"/>
      </w:pPr>
    </w:p>
    <w:p w:rsidR="00730F7C" w:rsidRDefault="00730F7C" w:rsidP="00885763">
      <w:pPr>
        <w:ind w:left="-720" w:firstLine="720"/>
        <w:jc w:val="center"/>
      </w:pPr>
    </w:p>
    <w:p w:rsidR="00730F7C" w:rsidRDefault="00730F7C" w:rsidP="00885763">
      <w:pPr>
        <w:ind w:left="-720" w:firstLine="720"/>
        <w:jc w:val="center"/>
      </w:pPr>
    </w:p>
    <w:p w:rsidR="00730F7C" w:rsidRDefault="00730F7C" w:rsidP="00885763">
      <w:pPr>
        <w:ind w:left="-720" w:firstLine="720"/>
        <w:jc w:val="center"/>
      </w:pPr>
    </w:p>
    <w:p w:rsidR="00730F7C" w:rsidRDefault="00730F7C" w:rsidP="00885763">
      <w:pPr>
        <w:ind w:left="-720" w:firstLine="720"/>
        <w:jc w:val="center"/>
      </w:pPr>
    </w:p>
    <w:p w:rsidR="00730F7C" w:rsidRDefault="00730F7C" w:rsidP="00885763">
      <w:pPr>
        <w:ind w:left="-720" w:firstLine="720"/>
        <w:jc w:val="center"/>
      </w:pPr>
    </w:p>
    <w:p w:rsidR="00730F7C" w:rsidRDefault="00730F7C" w:rsidP="00885763">
      <w:pPr>
        <w:ind w:left="-720" w:firstLine="720"/>
        <w:jc w:val="center"/>
      </w:pPr>
    </w:p>
    <w:p w:rsidR="00432DD3" w:rsidRDefault="00432DD3" w:rsidP="00885763">
      <w:pPr>
        <w:ind w:left="-720" w:firstLine="720"/>
        <w:jc w:val="center"/>
      </w:pPr>
    </w:p>
    <w:p w:rsidR="00885763" w:rsidRDefault="00885763" w:rsidP="00885763">
      <w:pPr>
        <w:ind w:left="-720" w:firstLine="720"/>
        <w:jc w:val="center"/>
      </w:pPr>
      <w:r>
        <w:lastRenderedPageBreak/>
        <w:t xml:space="preserve">Государственное казенное общеобразовательное учреждение </w:t>
      </w:r>
    </w:p>
    <w:p w:rsidR="00885763" w:rsidRDefault="00885763" w:rsidP="00885763">
      <w:pPr>
        <w:ind w:left="-720" w:firstLine="720"/>
        <w:jc w:val="center"/>
      </w:pPr>
      <w:r>
        <w:t>«Специальная (коррекционная) общеобразовательная школа-интернат № 27»</w:t>
      </w:r>
    </w:p>
    <w:p w:rsidR="00885763" w:rsidRDefault="00885763" w:rsidP="00885763">
      <w:pPr>
        <w:jc w:val="center"/>
      </w:pPr>
    </w:p>
    <w:p w:rsidR="00885763" w:rsidRDefault="00885763" w:rsidP="00885763">
      <w:pPr>
        <w:jc w:val="center"/>
      </w:pPr>
    </w:p>
    <w:p w:rsidR="00885763" w:rsidRDefault="00885763" w:rsidP="00885763">
      <w:pPr>
        <w:jc w:val="center"/>
      </w:pPr>
    </w:p>
    <w:p w:rsidR="00885763" w:rsidRDefault="00885763" w:rsidP="00885763">
      <w:pPr>
        <w:jc w:val="center"/>
      </w:pPr>
    </w:p>
    <w:p w:rsidR="00885763" w:rsidRDefault="00885763" w:rsidP="00885763">
      <w:pPr>
        <w:jc w:val="center"/>
      </w:pPr>
    </w:p>
    <w:p w:rsidR="00885763" w:rsidRDefault="00885763" w:rsidP="00885763">
      <w:pPr>
        <w:jc w:val="center"/>
        <w:rPr>
          <w:b/>
          <w:sz w:val="32"/>
          <w:szCs w:val="32"/>
        </w:rPr>
      </w:pPr>
      <w:r>
        <w:rPr>
          <w:b/>
          <w:sz w:val="32"/>
          <w:szCs w:val="32"/>
        </w:rPr>
        <w:t xml:space="preserve">ПРИКАЗ  № </w:t>
      </w:r>
      <w:r w:rsidR="00B55A09">
        <w:rPr>
          <w:b/>
          <w:sz w:val="32"/>
          <w:szCs w:val="32"/>
        </w:rPr>
        <w:t>91</w:t>
      </w:r>
      <w:r>
        <w:rPr>
          <w:b/>
          <w:sz w:val="32"/>
          <w:szCs w:val="32"/>
        </w:rPr>
        <w:t xml:space="preserve"> /2</w:t>
      </w:r>
    </w:p>
    <w:p w:rsidR="00885763" w:rsidRDefault="00885763" w:rsidP="00885763">
      <w:pPr>
        <w:jc w:val="center"/>
        <w:rPr>
          <w:b/>
          <w:sz w:val="32"/>
          <w:szCs w:val="32"/>
        </w:rPr>
      </w:pPr>
    </w:p>
    <w:p w:rsidR="00885763" w:rsidRDefault="00885763" w:rsidP="00885763">
      <w:r w:rsidRPr="00472EB8">
        <w:rPr>
          <w:sz w:val="28"/>
        </w:rPr>
        <w:t>от 25.12.202</w:t>
      </w:r>
      <w:r w:rsidR="00B55A09">
        <w:rPr>
          <w:sz w:val="28"/>
        </w:rPr>
        <w:t>1</w:t>
      </w:r>
      <w:r w:rsidRPr="00472EB8">
        <w:rPr>
          <w:sz w:val="28"/>
        </w:rPr>
        <w:t xml:space="preserve"> г</w:t>
      </w:r>
      <w:r>
        <w:t>.</w:t>
      </w:r>
    </w:p>
    <w:p w:rsidR="00885763" w:rsidRDefault="00885763" w:rsidP="00885763"/>
    <w:p w:rsidR="00885763" w:rsidRDefault="00885763" w:rsidP="00885763">
      <w:pPr>
        <w:rPr>
          <w:i/>
          <w:sz w:val="28"/>
          <w:szCs w:val="28"/>
        </w:rPr>
      </w:pPr>
      <w:r>
        <w:rPr>
          <w:i/>
          <w:sz w:val="28"/>
          <w:szCs w:val="28"/>
        </w:rPr>
        <w:t xml:space="preserve">О функционировании </w:t>
      </w:r>
    </w:p>
    <w:p w:rsidR="00885763" w:rsidRDefault="00885763" w:rsidP="00885763">
      <w:pPr>
        <w:rPr>
          <w:i/>
          <w:sz w:val="28"/>
          <w:szCs w:val="28"/>
        </w:rPr>
      </w:pPr>
      <w:r>
        <w:rPr>
          <w:i/>
          <w:sz w:val="28"/>
          <w:szCs w:val="28"/>
        </w:rPr>
        <w:t xml:space="preserve">Центра психолого – педагогической </w:t>
      </w:r>
    </w:p>
    <w:p w:rsidR="00885763" w:rsidRDefault="00885763" w:rsidP="00885763">
      <w:pPr>
        <w:rPr>
          <w:i/>
          <w:sz w:val="28"/>
          <w:szCs w:val="28"/>
        </w:rPr>
      </w:pPr>
      <w:r>
        <w:rPr>
          <w:i/>
          <w:sz w:val="28"/>
          <w:szCs w:val="28"/>
        </w:rPr>
        <w:t xml:space="preserve">поддержки семей, имеющих детей </w:t>
      </w:r>
    </w:p>
    <w:p w:rsidR="00885763" w:rsidRDefault="00885763" w:rsidP="00885763">
      <w:pPr>
        <w:rPr>
          <w:i/>
        </w:rPr>
      </w:pPr>
      <w:r>
        <w:rPr>
          <w:i/>
          <w:sz w:val="28"/>
          <w:szCs w:val="28"/>
        </w:rPr>
        <w:t>с нарушением слуха</w:t>
      </w:r>
    </w:p>
    <w:p w:rsidR="00885763" w:rsidRDefault="00885763" w:rsidP="00885763">
      <w:pPr>
        <w:rPr>
          <w:i/>
        </w:rPr>
      </w:pPr>
    </w:p>
    <w:p w:rsidR="00885763" w:rsidRDefault="00885763" w:rsidP="00885763">
      <w:pPr>
        <w:ind w:firstLine="567"/>
        <w:jc w:val="both"/>
        <w:rPr>
          <w:sz w:val="28"/>
        </w:rPr>
      </w:pPr>
      <w:r>
        <w:rPr>
          <w:sz w:val="28"/>
        </w:rPr>
        <w:t xml:space="preserve">В целях </w:t>
      </w:r>
      <w:r>
        <w:rPr>
          <w:sz w:val="28"/>
          <w:szCs w:val="28"/>
        </w:rPr>
        <w:t>оказания психолого-педагогической помощи семьям, воспитывающим детей с нарушением слуха, в решении учебно-воспитательных, коррекционно-развивающих задач</w:t>
      </w:r>
    </w:p>
    <w:p w:rsidR="00885763" w:rsidRDefault="00885763" w:rsidP="00885763">
      <w:pPr>
        <w:ind w:firstLine="567"/>
        <w:jc w:val="both"/>
        <w:rPr>
          <w:sz w:val="28"/>
          <w:szCs w:val="28"/>
        </w:rPr>
      </w:pPr>
    </w:p>
    <w:p w:rsidR="00885763" w:rsidRDefault="00885763" w:rsidP="00885763">
      <w:pPr>
        <w:rPr>
          <w:b/>
          <w:sz w:val="28"/>
          <w:szCs w:val="28"/>
        </w:rPr>
      </w:pPr>
      <w:r>
        <w:rPr>
          <w:b/>
          <w:sz w:val="28"/>
          <w:szCs w:val="28"/>
        </w:rPr>
        <w:t>ПРИКАЗЫВАЮ:</w:t>
      </w:r>
    </w:p>
    <w:p w:rsidR="00885763" w:rsidRDefault="00885763" w:rsidP="00885763">
      <w:pPr>
        <w:rPr>
          <w:b/>
          <w:sz w:val="28"/>
          <w:szCs w:val="28"/>
        </w:rPr>
      </w:pPr>
    </w:p>
    <w:p w:rsidR="00885763" w:rsidRDefault="00885763" w:rsidP="00885763">
      <w:pPr>
        <w:pStyle w:val="a5"/>
        <w:numPr>
          <w:ilvl w:val="0"/>
          <w:numId w:val="3"/>
        </w:numPr>
        <w:jc w:val="both"/>
        <w:rPr>
          <w:sz w:val="28"/>
          <w:szCs w:val="28"/>
        </w:rPr>
      </w:pPr>
      <w:r w:rsidRPr="002E1730">
        <w:rPr>
          <w:sz w:val="28"/>
          <w:szCs w:val="28"/>
        </w:rPr>
        <w:t xml:space="preserve">Продолжить работу Центра психолого – педагогической поддержки семей, имеющих детей с нарушением слуха, </w:t>
      </w:r>
      <w:r>
        <w:rPr>
          <w:sz w:val="28"/>
          <w:szCs w:val="28"/>
        </w:rPr>
        <w:t>в 202</w:t>
      </w:r>
      <w:r w:rsidR="00B55A09">
        <w:rPr>
          <w:sz w:val="28"/>
          <w:szCs w:val="28"/>
        </w:rPr>
        <w:t>2</w:t>
      </w:r>
      <w:r>
        <w:rPr>
          <w:sz w:val="28"/>
          <w:szCs w:val="28"/>
        </w:rPr>
        <w:t xml:space="preserve"> году</w:t>
      </w:r>
      <w:r w:rsidRPr="002E1730">
        <w:rPr>
          <w:sz w:val="28"/>
          <w:szCs w:val="28"/>
        </w:rPr>
        <w:t>.</w:t>
      </w:r>
    </w:p>
    <w:p w:rsidR="00885763" w:rsidRPr="00B55A09" w:rsidRDefault="00885763" w:rsidP="00885763">
      <w:pPr>
        <w:pStyle w:val="a5"/>
        <w:numPr>
          <w:ilvl w:val="0"/>
          <w:numId w:val="3"/>
        </w:numPr>
        <w:jc w:val="both"/>
        <w:rPr>
          <w:b/>
          <w:sz w:val="28"/>
          <w:szCs w:val="28"/>
        </w:rPr>
      </w:pPr>
      <w:r w:rsidRPr="002E1730">
        <w:rPr>
          <w:sz w:val="28"/>
          <w:szCs w:val="28"/>
        </w:rPr>
        <w:t>Утвердить программу психолого-педагогической помощи детям с нарушениями слуха и консультативно-методической поддержки их родителей</w:t>
      </w:r>
      <w:r>
        <w:rPr>
          <w:sz w:val="28"/>
          <w:szCs w:val="28"/>
        </w:rPr>
        <w:t xml:space="preserve">, план </w:t>
      </w:r>
      <w:r w:rsidRPr="00B55A09">
        <w:rPr>
          <w:b/>
          <w:sz w:val="28"/>
          <w:szCs w:val="28"/>
        </w:rPr>
        <w:t>и</w:t>
      </w:r>
      <w:r w:rsidRPr="00B55A09">
        <w:rPr>
          <w:rStyle w:val="a9"/>
          <w:b w:val="0"/>
          <w:sz w:val="28"/>
          <w:szCs w:val="28"/>
        </w:rPr>
        <w:t xml:space="preserve"> график работы на 202</w:t>
      </w:r>
      <w:r w:rsidR="00B55A09" w:rsidRPr="00B55A09">
        <w:rPr>
          <w:rStyle w:val="a9"/>
          <w:b w:val="0"/>
          <w:sz w:val="28"/>
          <w:szCs w:val="28"/>
        </w:rPr>
        <w:t>2</w:t>
      </w:r>
      <w:r w:rsidRPr="00B55A09">
        <w:rPr>
          <w:rStyle w:val="a9"/>
          <w:b w:val="0"/>
          <w:sz w:val="28"/>
          <w:szCs w:val="28"/>
        </w:rPr>
        <w:t xml:space="preserve"> год (Приложение 1, 2 и 3).</w:t>
      </w:r>
    </w:p>
    <w:p w:rsidR="00885763" w:rsidRPr="002E1730" w:rsidRDefault="00885763" w:rsidP="00885763">
      <w:pPr>
        <w:pStyle w:val="a5"/>
        <w:numPr>
          <w:ilvl w:val="0"/>
          <w:numId w:val="3"/>
        </w:numPr>
        <w:jc w:val="both"/>
        <w:rPr>
          <w:sz w:val="28"/>
          <w:szCs w:val="28"/>
        </w:rPr>
      </w:pPr>
      <w:r w:rsidRPr="002E1730">
        <w:rPr>
          <w:sz w:val="28"/>
          <w:szCs w:val="28"/>
        </w:rPr>
        <w:t xml:space="preserve">Назначить  ответственным за работу и координацию деятельности Центра психолого – педагогической поддержки семей, имеющих детей с нарушением слуха,  </w:t>
      </w:r>
      <w:r>
        <w:rPr>
          <w:sz w:val="28"/>
          <w:szCs w:val="28"/>
        </w:rPr>
        <w:t xml:space="preserve">заместителя директора по УВР </w:t>
      </w:r>
      <w:r w:rsidRPr="002E1730">
        <w:rPr>
          <w:sz w:val="28"/>
          <w:szCs w:val="28"/>
        </w:rPr>
        <w:t>Маркарян Л.Ю.</w:t>
      </w:r>
    </w:p>
    <w:p w:rsidR="00885763" w:rsidRPr="002E1730" w:rsidRDefault="00885763" w:rsidP="00885763">
      <w:pPr>
        <w:pStyle w:val="a5"/>
        <w:numPr>
          <w:ilvl w:val="0"/>
          <w:numId w:val="3"/>
        </w:numPr>
        <w:jc w:val="both"/>
        <w:rPr>
          <w:sz w:val="28"/>
          <w:szCs w:val="28"/>
        </w:rPr>
      </w:pPr>
      <w:r w:rsidRPr="002E1730">
        <w:rPr>
          <w:sz w:val="28"/>
          <w:szCs w:val="28"/>
        </w:rPr>
        <w:t>Контроль за исполнением приказа оставляю за собой.</w:t>
      </w:r>
    </w:p>
    <w:p w:rsidR="00885763" w:rsidRDefault="00885763" w:rsidP="00885763">
      <w:pPr>
        <w:ind w:firstLine="567"/>
        <w:rPr>
          <w:sz w:val="28"/>
          <w:szCs w:val="28"/>
        </w:rPr>
      </w:pPr>
    </w:p>
    <w:p w:rsidR="00885763" w:rsidRDefault="00885763" w:rsidP="00885763">
      <w:pPr>
        <w:ind w:firstLine="567"/>
        <w:rPr>
          <w:sz w:val="28"/>
          <w:szCs w:val="28"/>
        </w:rPr>
      </w:pPr>
    </w:p>
    <w:p w:rsidR="00885763" w:rsidRDefault="00885763" w:rsidP="00885763">
      <w:pPr>
        <w:ind w:firstLine="567"/>
        <w:rPr>
          <w:sz w:val="28"/>
          <w:szCs w:val="28"/>
        </w:rPr>
      </w:pPr>
    </w:p>
    <w:p w:rsidR="00885763" w:rsidRDefault="00885763" w:rsidP="00885763">
      <w:pPr>
        <w:ind w:firstLine="567"/>
        <w:rPr>
          <w:sz w:val="28"/>
          <w:szCs w:val="28"/>
        </w:rPr>
      </w:pPr>
      <w:r>
        <w:rPr>
          <w:sz w:val="28"/>
          <w:szCs w:val="28"/>
        </w:rPr>
        <w:t xml:space="preserve">Директор                                                                        </w:t>
      </w:r>
      <w:proofErr w:type="spellStart"/>
      <w:r>
        <w:rPr>
          <w:sz w:val="28"/>
          <w:szCs w:val="28"/>
        </w:rPr>
        <w:t>Н.Ю.Чумаченко</w:t>
      </w:r>
      <w:proofErr w:type="spellEnd"/>
    </w:p>
    <w:p w:rsidR="00885763" w:rsidRDefault="00885763" w:rsidP="00885763">
      <w:pPr>
        <w:ind w:firstLine="567"/>
        <w:rPr>
          <w:sz w:val="28"/>
          <w:szCs w:val="28"/>
        </w:rPr>
      </w:pPr>
    </w:p>
    <w:p w:rsidR="00885763" w:rsidRDefault="00885763" w:rsidP="00885763">
      <w:pPr>
        <w:ind w:firstLine="567"/>
        <w:rPr>
          <w:sz w:val="28"/>
          <w:szCs w:val="28"/>
        </w:rPr>
      </w:pPr>
    </w:p>
    <w:p w:rsidR="00885763" w:rsidRDefault="00885763" w:rsidP="00885763">
      <w:pPr>
        <w:ind w:firstLine="567"/>
        <w:rPr>
          <w:sz w:val="28"/>
          <w:szCs w:val="28"/>
        </w:rPr>
      </w:pPr>
    </w:p>
    <w:p w:rsidR="00885763" w:rsidRDefault="00885763" w:rsidP="00885763">
      <w:pPr>
        <w:ind w:firstLine="567"/>
        <w:rPr>
          <w:sz w:val="28"/>
          <w:szCs w:val="28"/>
        </w:rPr>
      </w:pPr>
    </w:p>
    <w:p w:rsidR="00367A65" w:rsidRDefault="00367A65" w:rsidP="00885763">
      <w:pPr>
        <w:ind w:firstLine="567"/>
        <w:rPr>
          <w:sz w:val="28"/>
          <w:szCs w:val="28"/>
        </w:rPr>
      </w:pPr>
    </w:p>
    <w:p w:rsidR="00367A65" w:rsidRDefault="00367A65" w:rsidP="00885763">
      <w:pPr>
        <w:ind w:firstLine="567"/>
        <w:rPr>
          <w:sz w:val="28"/>
          <w:szCs w:val="28"/>
        </w:rPr>
      </w:pPr>
    </w:p>
    <w:p w:rsidR="00367A65" w:rsidRDefault="00367A65" w:rsidP="00885763">
      <w:pPr>
        <w:ind w:firstLine="567"/>
        <w:rPr>
          <w:sz w:val="28"/>
          <w:szCs w:val="28"/>
        </w:rPr>
      </w:pPr>
    </w:p>
    <w:p w:rsidR="00885763" w:rsidRDefault="00885763" w:rsidP="00885763"/>
    <w:p w:rsidR="00765779" w:rsidRDefault="00765779" w:rsidP="00765779">
      <w:pPr>
        <w:ind w:left="4820"/>
        <w:rPr>
          <w:sz w:val="28"/>
          <w:szCs w:val="28"/>
        </w:rPr>
      </w:pPr>
      <w:r>
        <w:rPr>
          <w:sz w:val="28"/>
          <w:szCs w:val="28"/>
        </w:rPr>
        <w:lastRenderedPageBreak/>
        <w:t>Приложение 1</w:t>
      </w:r>
    </w:p>
    <w:p w:rsidR="00765779" w:rsidRDefault="00765779" w:rsidP="00765779">
      <w:pPr>
        <w:ind w:left="4820"/>
        <w:rPr>
          <w:sz w:val="28"/>
          <w:szCs w:val="28"/>
        </w:rPr>
      </w:pPr>
      <w:r>
        <w:rPr>
          <w:sz w:val="28"/>
          <w:szCs w:val="28"/>
        </w:rPr>
        <w:t>к приказу № 91/2  от  29.12. 2021 г.</w:t>
      </w:r>
    </w:p>
    <w:p w:rsidR="00765779" w:rsidRPr="00007906" w:rsidRDefault="00765779" w:rsidP="00765779">
      <w:pPr>
        <w:jc w:val="center"/>
        <w:rPr>
          <w:b/>
          <w:sz w:val="28"/>
          <w:szCs w:val="28"/>
        </w:rPr>
      </w:pPr>
      <w:r w:rsidRPr="00007906">
        <w:rPr>
          <w:b/>
          <w:sz w:val="28"/>
          <w:szCs w:val="28"/>
        </w:rPr>
        <w:t>План работы Центра психолого-педагогической поддержки семей, имеющих детей с нарушениями слуха</w:t>
      </w:r>
      <w:r>
        <w:rPr>
          <w:b/>
          <w:sz w:val="28"/>
          <w:szCs w:val="28"/>
        </w:rPr>
        <w:t xml:space="preserve"> (группы кратковременного пребывания), </w:t>
      </w:r>
      <w:r w:rsidRPr="00007906">
        <w:rPr>
          <w:b/>
          <w:sz w:val="28"/>
          <w:szCs w:val="28"/>
        </w:rPr>
        <w:t xml:space="preserve">на </w:t>
      </w:r>
      <w:r>
        <w:rPr>
          <w:b/>
          <w:sz w:val="28"/>
          <w:szCs w:val="28"/>
        </w:rPr>
        <w:t>2022</w:t>
      </w:r>
      <w:r w:rsidRPr="00007906">
        <w:rPr>
          <w:b/>
          <w:sz w:val="28"/>
          <w:szCs w:val="28"/>
        </w:rPr>
        <w:t xml:space="preserve"> год.</w:t>
      </w:r>
    </w:p>
    <w:p w:rsidR="00765779" w:rsidRPr="00007906" w:rsidRDefault="00765779" w:rsidP="00765779">
      <w:pPr>
        <w:jc w:val="center"/>
        <w:rPr>
          <w:b/>
          <w:sz w:val="28"/>
          <w:szCs w:val="28"/>
        </w:rPr>
      </w:pPr>
    </w:p>
    <w:p w:rsidR="00885763" w:rsidRPr="005A3524" w:rsidRDefault="00885763" w:rsidP="005A3524">
      <w:pPr>
        <w:ind w:firstLine="708"/>
        <w:jc w:val="both"/>
        <w:rPr>
          <w:sz w:val="28"/>
        </w:rPr>
      </w:pPr>
      <w:r w:rsidRPr="005A3524">
        <w:rPr>
          <w:b/>
          <w:sz w:val="28"/>
        </w:rPr>
        <w:t xml:space="preserve">Цель: </w:t>
      </w:r>
      <w:r w:rsidRPr="005A3524">
        <w:rPr>
          <w:sz w:val="28"/>
        </w:rPr>
        <w:t>оказание своевременной систематической психолог</w:t>
      </w:r>
      <w:proofErr w:type="gramStart"/>
      <w:r w:rsidRPr="005A3524">
        <w:rPr>
          <w:sz w:val="28"/>
        </w:rPr>
        <w:t>о-</w:t>
      </w:r>
      <w:proofErr w:type="gramEnd"/>
      <w:r w:rsidRPr="005A3524">
        <w:rPr>
          <w:sz w:val="28"/>
        </w:rPr>
        <w:t xml:space="preserve"> педагогической помощи детям с нарушением слуха и родителям, воспитывающим детей-инвалидов по слуху.</w:t>
      </w:r>
    </w:p>
    <w:p w:rsidR="00885763" w:rsidRPr="005A3524" w:rsidRDefault="00885763" w:rsidP="005A3524">
      <w:pPr>
        <w:ind w:firstLine="708"/>
        <w:jc w:val="both"/>
        <w:rPr>
          <w:b/>
          <w:sz w:val="28"/>
        </w:rPr>
      </w:pPr>
      <w:r w:rsidRPr="005A3524">
        <w:rPr>
          <w:b/>
          <w:sz w:val="28"/>
        </w:rPr>
        <w:t>Задачи:</w:t>
      </w:r>
    </w:p>
    <w:p w:rsidR="00885763" w:rsidRPr="005A3524" w:rsidRDefault="00885763" w:rsidP="005A3524">
      <w:pPr>
        <w:ind w:firstLine="708"/>
        <w:jc w:val="both"/>
        <w:rPr>
          <w:sz w:val="28"/>
        </w:rPr>
      </w:pPr>
      <w:r w:rsidRPr="005A3524">
        <w:rPr>
          <w:sz w:val="28"/>
        </w:rPr>
        <w:t xml:space="preserve">- проведение коррекционно-развивающих занятий с детьми, обучающих занятий с родителями, психологических тренингов, консультирований; </w:t>
      </w:r>
    </w:p>
    <w:p w:rsidR="00885763" w:rsidRPr="005A3524" w:rsidRDefault="00885763" w:rsidP="005A3524">
      <w:pPr>
        <w:ind w:firstLine="708"/>
        <w:jc w:val="both"/>
        <w:rPr>
          <w:sz w:val="28"/>
        </w:rPr>
      </w:pPr>
      <w:r w:rsidRPr="005A3524">
        <w:rPr>
          <w:sz w:val="28"/>
        </w:rPr>
        <w:t>- организация психологического сопровождения семьи, воспитывающей детей – инвалидов по слуху;</w:t>
      </w:r>
    </w:p>
    <w:p w:rsidR="00885763" w:rsidRPr="005A3524" w:rsidRDefault="00885763" w:rsidP="005A3524">
      <w:pPr>
        <w:ind w:firstLine="708"/>
        <w:jc w:val="both"/>
        <w:rPr>
          <w:sz w:val="28"/>
        </w:rPr>
      </w:pPr>
      <w:r w:rsidRPr="005A3524">
        <w:rPr>
          <w:sz w:val="28"/>
        </w:rPr>
        <w:t>- повышение психологической культуры родителей;</w:t>
      </w:r>
    </w:p>
    <w:p w:rsidR="00885763" w:rsidRPr="005A3524" w:rsidRDefault="00885763" w:rsidP="005A3524">
      <w:pPr>
        <w:ind w:firstLine="708"/>
        <w:jc w:val="both"/>
        <w:rPr>
          <w:sz w:val="28"/>
        </w:rPr>
      </w:pPr>
      <w:r w:rsidRPr="005A3524">
        <w:rPr>
          <w:sz w:val="28"/>
        </w:rPr>
        <w:t>- улучшение детско-родительских отношений, микроклимата в семье;</w:t>
      </w:r>
    </w:p>
    <w:p w:rsidR="00885763" w:rsidRPr="005A3524" w:rsidRDefault="00885763" w:rsidP="005A3524">
      <w:pPr>
        <w:ind w:firstLine="708"/>
        <w:jc w:val="both"/>
        <w:rPr>
          <w:sz w:val="28"/>
        </w:rPr>
      </w:pPr>
      <w:r w:rsidRPr="005A3524">
        <w:rPr>
          <w:sz w:val="28"/>
        </w:rPr>
        <w:t>- взаимодействие с заинтересованными организациями.</w:t>
      </w:r>
    </w:p>
    <w:p w:rsidR="005A3524" w:rsidRPr="00007906" w:rsidRDefault="005A3524" w:rsidP="005A3524">
      <w:pPr>
        <w:ind w:firstLine="708"/>
        <w:jc w:val="both"/>
      </w:pPr>
    </w:p>
    <w:tbl>
      <w:tblPr>
        <w:tblW w:w="5000" w:type="pct"/>
        <w:jc w:val="center"/>
        <w:tblCellSpacing w:w="15" w:type="dxa"/>
        <w:tblLook w:val="00A0" w:firstRow="1" w:lastRow="0" w:firstColumn="1" w:lastColumn="0" w:noHBand="0" w:noVBand="0"/>
      </w:tblPr>
      <w:tblGrid>
        <w:gridCol w:w="9445"/>
      </w:tblGrid>
      <w:tr w:rsidR="00885763" w:rsidRPr="00007906" w:rsidTr="004C3711">
        <w:trPr>
          <w:tblCellSpacing w:w="15" w:type="dxa"/>
          <w:jc w:val="center"/>
        </w:trPr>
        <w:tc>
          <w:tcPr>
            <w:tcW w:w="0" w:type="auto"/>
            <w:tcMar>
              <w:top w:w="15" w:type="dxa"/>
              <w:left w:w="15" w:type="dxa"/>
              <w:bottom w:w="15" w:type="dxa"/>
              <w:right w:w="15" w:type="dxa"/>
            </w:tcMar>
          </w:tcPr>
          <w:tbl>
            <w:tblPr>
              <w:tblStyle w:val="-1"/>
              <w:tblW w:w="9339" w:type="dxa"/>
              <w:tblLook w:val="00A0" w:firstRow="1" w:lastRow="0" w:firstColumn="1" w:lastColumn="0" w:noHBand="0" w:noVBand="0"/>
            </w:tblPr>
            <w:tblGrid>
              <w:gridCol w:w="852"/>
              <w:gridCol w:w="2803"/>
              <w:gridCol w:w="2295"/>
              <w:gridCol w:w="1520"/>
              <w:gridCol w:w="1869"/>
            </w:tblGrid>
            <w:tr w:rsidR="00432DD3" w:rsidRPr="00007906" w:rsidTr="004C371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 w:type="dxa"/>
                </w:tcPr>
                <w:p w:rsidR="00432DD3" w:rsidRPr="00007906" w:rsidRDefault="00432DD3" w:rsidP="004C3711">
                  <w:pPr>
                    <w:jc w:val="center"/>
                    <w:rPr>
                      <w:b w:val="0"/>
                    </w:rPr>
                  </w:pPr>
                  <w:r w:rsidRPr="00007906">
                    <w:t xml:space="preserve">№ </w:t>
                  </w:r>
                  <w:proofErr w:type="gramStart"/>
                  <w:r w:rsidRPr="00007906">
                    <w:t>п</w:t>
                  </w:r>
                  <w:proofErr w:type="gramEnd"/>
                  <w:r w:rsidRPr="00007906">
                    <w:t>/п</w:t>
                  </w:r>
                </w:p>
              </w:tc>
              <w:tc>
                <w:tcPr>
                  <w:cnfStyle w:val="000010000000" w:firstRow="0" w:lastRow="0" w:firstColumn="0" w:lastColumn="0" w:oddVBand="1" w:evenVBand="0" w:oddHBand="0" w:evenHBand="0" w:firstRowFirstColumn="0" w:firstRowLastColumn="0" w:lastRowFirstColumn="0" w:lastRowLastColumn="0"/>
                  <w:tcW w:w="2803" w:type="dxa"/>
                </w:tcPr>
                <w:p w:rsidR="00432DD3" w:rsidRPr="00007906" w:rsidRDefault="00432DD3" w:rsidP="004C3711">
                  <w:pPr>
                    <w:jc w:val="center"/>
                    <w:rPr>
                      <w:b w:val="0"/>
                    </w:rPr>
                  </w:pPr>
                  <w:r w:rsidRPr="00007906">
                    <w:t>Направления работы</w:t>
                  </w:r>
                </w:p>
              </w:tc>
              <w:tc>
                <w:tcPr>
                  <w:tcW w:w="2295" w:type="dxa"/>
                </w:tcPr>
                <w:p w:rsidR="00432DD3" w:rsidRPr="00007906" w:rsidRDefault="00432DD3" w:rsidP="004C3711">
                  <w:pPr>
                    <w:jc w:val="center"/>
                    <w:cnfStyle w:val="100000000000" w:firstRow="1" w:lastRow="0" w:firstColumn="0" w:lastColumn="0" w:oddVBand="0" w:evenVBand="0" w:oddHBand="0" w:evenHBand="0" w:firstRowFirstColumn="0" w:firstRowLastColumn="0" w:lastRowFirstColumn="0" w:lastRowLastColumn="0"/>
                    <w:rPr>
                      <w:b w:val="0"/>
                    </w:rPr>
                  </w:pPr>
                  <w:r w:rsidRPr="00007906">
                    <w:t>Формы работы</w:t>
                  </w:r>
                </w:p>
              </w:tc>
              <w:tc>
                <w:tcPr>
                  <w:cnfStyle w:val="000010000000" w:firstRow="0" w:lastRow="0" w:firstColumn="0" w:lastColumn="0" w:oddVBand="1" w:evenVBand="0" w:oddHBand="0" w:evenHBand="0" w:firstRowFirstColumn="0" w:firstRowLastColumn="0" w:lastRowFirstColumn="0" w:lastRowLastColumn="0"/>
                  <w:tcW w:w="1520" w:type="dxa"/>
                </w:tcPr>
                <w:p w:rsidR="00432DD3" w:rsidRPr="00007906" w:rsidRDefault="00432DD3" w:rsidP="004C3711">
                  <w:pPr>
                    <w:jc w:val="center"/>
                    <w:rPr>
                      <w:b w:val="0"/>
                    </w:rPr>
                  </w:pPr>
                  <w:r w:rsidRPr="00007906">
                    <w:t>Срок исполнения</w:t>
                  </w:r>
                </w:p>
              </w:tc>
              <w:tc>
                <w:tcPr>
                  <w:tcW w:w="1869" w:type="dxa"/>
                </w:tcPr>
                <w:p w:rsidR="00432DD3" w:rsidRPr="00007906" w:rsidRDefault="00432DD3" w:rsidP="004C3711">
                  <w:pPr>
                    <w:jc w:val="center"/>
                    <w:cnfStyle w:val="100000000000" w:firstRow="1" w:lastRow="0" w:firstColumn="0" w:lastColumn="0" w:oddVBand="0" w:evenVBand="0" w:oddHBand="0" w:evenHBand="0" w:firstRowFirstColumn="0" w:firstRowLastColumn="0" w:lastRowFirstColumn="0" w:lastRowLastColumn="0"/>
                    <w:rPr>
                      <w:b w:val="0"/>
                    </w:rPr>
                  </w:pPr>
                  <w:r w:rsidRPr="00007906">
                    <w:t>Исполнители</w:t>
                  </w:r>
                </w:p>
              </w:tc>
            </w:tr>
            <w:tr w:rsidR="00432DD3" w:rsidRPr="00007906" w:rsidTr="004C37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 w:type="dxa"/>
                </w:tcPr>
                <w:p w:rsidR="00432DD3" w:rsidRPr="00007906" w:rsidRDefault="00432DD3" w:rsidP="005A3524"/>
              </w:tc>
              <w:tc>
                <w:tcPr>
                  <w:cnfStyle w:val="000010000000" w:firstRow="0" w:lastRow="0" w:firstColumn="0" w:lastColumn="0" w:oddVBand="1" w:evenVBand="0" w:oddHBand="0" w:evenHBand="0" w:firstRowFirstColumn="0" w:firstRowLastColumn="0" w:lastRowFirstColumn="0" w:lastRowLastColumn="0"/>
                  <w:tcW w:w="2803" w:type="dxa"/>
                </w:tcPr>
                <w:p w:rsidR="00432DD3" w:rsidRPr="00007906" w:rsidRDefault="00432DD3" w:rsidP="005A3524">
                  <w:r w:rsidRPr="00007906">
                    <w:t>Анализ работы Центра за 20</w:t>
                  </w:r>
                  <w:r>
                    <w:t>21</w:t>
                  </w:r>
                  <w:r w:rsidRPr="00007906">
                    <w:t xml:space="preserve"> год.</w:t>
                  </w:r>
                </w:p>
                <w:p w:rsidR="00432DD3" w:rsidRPr="00007906" w:rsidRDefault="00432DD3" w:rsidP="005A3524">
                  <w:r w:rsidRPr="00007906">
                    <w:t xml:space="preserve">Планирование деятельности на </w:t>
                  </w:r>
                  <w:r>
                    <w:t xml:space="preserve">2022 </w:t>
                  </w:r>
                  <w:r w:rsidRPr="00007906">
                    <w:t>год.</w:t>
                  </w:r>
                </w:p>
              </w:tc>
              <w:tc>
                <w:tcPr>
                  <w:tcW w:w="2295" w:type="dxa"/>
                </w:tcPr>
                <w:p w:rsidR="00432DD3" w:rsidRPr="00007906" w:rsidRDefault="00432DD3" w:rsidP="005A3524">
                  <w:pPr>
                    <w:cnfStyle w:val="000000100000" w:firstRow="0" w:lastRow="0" w:firstColumn="0" w:lastColumn="0" w:oddVBand="0" w:evenVBand="0" w:oddHBand="1" w:evenHBand="0" w:firstRowFirstColumn="0" w:firstRowLastColumn="0" w:lastRowFirstColumn="0" w:lastRowLastColumn="0"/>
                  </w:pPr>
                  <w:r w:rsidRPr="00007906">
                    <w:t>Совещания</w:t>
                  </w:r>
                </w:p>
              </w:tc>
              <w:tc>
                <w:tcPr>
                  <w:cnfStyle w:val="000010000000" w:firstRow="0" w:lastRow="0" w:firstColumn="0" w:lastColumn="0" w:oddVBand="1" w:evenVBand="0" w:oddHBand="0" w:evenHBand="0" w:firstRowFirstColumn="0" w:firstRowLastColumn="0" w:lastRowFirstColumn="0" w:lastRowLastColumn="0"/>
                  <w:tcW w:w="1520" w:type="dxa"/>
                </w:tcPr>
                <w:p w:rsidR="00432DD3" w:rsidRPr="00007906" w:rsidRDefault="00432DD3" w:rsidP="005A3524">
                  <w:r>
                    <w:t>Декабрь,</w:t>
                  </w:r>
                  <w:r w:rsidRPr="00007906">
                    <w:t xml:space="preserve"> 20</w:t>
                  </w:r>
                  <w:r>
                    <w:t>21</w:t>
                  </w:r>
                </w:p>
              </w:tc>
              <w:tc>
                <w:tcPr>
                  <w:tcW w:w="1869" w:type="dxa"/>
                </w:tcPr>
                <w:p w:rsidR="00432DD3" w:rsidRPr="00007906" w:rsidRDefault="00432DD3" w:rsidP="005A3524">
                  <w:pPr>
                    <w:cnfStyle w:val="000000100000" w:firstRow="0" w:lastRow="0" w:firstColumn="0" w:lastColumn="0" w:oddVBand="0" w:evenVBand="0" w:oddHBand="1" w:evenHBand="0" w:firstRowFirstColumn="0" w:firstRowLastColumn="0" w:lastRowFirstColumn="0" w:lastRowLastColumn="0"/>
                  </w:pPr>
                  <w:r w:rsidRPr="00007906">
                    <w:t>Директор, зам. директора, специалисты Центра</w:t>
                  </w:r>
                </w:p>
              </w:tc>
            </w:tr>
            <w:tr w:rsidR="00432DD3" w:rsidRPr="00007906" w:rsidTr="004C3711">
              <w:tc>
                <w:tcPr>
                  <w:cnfStyle w:val="001000000000" w:firstRow="0" w:lastRow="0" w:firstColumn="1" w:lastColumn="0" w:oddVBand="0" w:evenVBand="0" w:oddHBand="0" w:evenHBand="0" w:firstRowFirstColumn="0" w:firstRowLastColumn="0" w:lastRowFirstColumn="0" w:lastRowLastColumn="0"/>
                  <w:tcW w:w="852" w:type="dxa"/>
                </w:tcPr>
                <w:p w:rsidR="00432DD3" w:rsidRPr="00007906" w:rsidRDefault="00432DD3" w:rsidP="005A3524"/>
              </w:tc>
              <w:tc>
                <w:tcPr>
                  <w:cnfStyle w:val="000010000000" w:firstRow="0" w:lastRow="0" w:firstColumn="0" w:lastColumn="0" w:oddVBand="1" w:evenVBand="0" w:oddHBand="0" w:evenHBand="0" w:firstRowFirstColumn="0" w:firstRowLastColumn="0" w:lastRowFirstColumn="0" w:lastRowLastColumn="0"/>
                  <w:tcW w:w="2803" w:type="dxa"/>
                </w:tcPr>
                <w:p w:rsidR="00432DD3" w:rsidRPr="00007906" w:rsidRDefault="00432DD3" w:rsidP="005A3524">
                  <w:r w:rsidRPr="00007906">
                    <w:t>Подготовка отчетов о содержании деятельности Центра:</w:t>
                  </w:r>
                </w:p>
                <w:p w:rsidR="00432DD3" w:rsidRPr="00007906" w:rsidRDefault="00432DD3" w:rsidP="005A3524">
                  <w:r w:rsidRPr="00007906">
                    <w:t>- по полугодиям;</w:t>
                  </w:r>
                </w:p>
                <w:p w:rsidR="00432DD3" w:rsidRPr="00007906" w:rsidRDefault="00432DD3" w:rsidP="005A3524">
                  <w:r>
                    <w:t>- за год.</w:t>
                  </w:r>
                </w:p>
              </w:tc>
              <w:tc>
                <w:tcPr>
                  <w:tcW w:w="2295" w:type="dxa"/>
                </w:tcPr>
                <w:p w:rsidR="00432DD3" w:rsidRPr="00007906" w:rsidRDefault="00432DD3" w:rsidP="005A3524">
                  <w:pPr>
                    <w:cnfStyle w:val="000000000000" w:firstRow="0" w:lastRow="0" w:firstColumn="0" w:lastColumn="0" w:oddVBand="0" w:evenVBand="0" w:oddHBand="0" w:evenHBand="0" w:firstRowFirstColumn="0" w:firstRowLastColumn="0" w:lastRowFirstColumn="0" w:lastRowLastColumn="0"/>
                  </w:pPr>
                  <w:r w:rsidRPr="00007906">
                    <w:t>Сбор и обработка информации</w:t>
                  </w:r>
                </w:p>
              </w:tc>
              <w:tc>
                <w:tcPr>
                  <w:cnfStyle w:val="000010000000" w:firstRow="0" w:lastRow="0" w:firstColumn="0" w:lastColumn="0" w:oddVBand="1" w:evenVBand="0" w:oddHBand="0" w:evenHBand="0" w:firstRowFirstColumn="0" w:firstRowLastColumn="0" w:lastRowFirstColumn="0" w:lastRowLastColumn="0"/>
                  <w:tcW w:w="1520" w:type="dxa"/>
                </w:tcPr>
                <w:p w:rsidR="00432DD3" w:rsidRPr="00007906" w:rsidRDefault="00432DD3" w:rsidP="005A3524">
                  <w:r w:rsidRPr="00007906">
                    <w:t>По отчётным периодам</w:t>
                  </w:r>
                </w:p>
              </w:tc>
              <w:tc>
                <w:tcPr>
                  <w:tcW w:w="1869" w:type="dxa"/>
                </w:tcPr>
                <w:p w:rsidR="00432DD3" w:rsidRPr="00007906" w:rsidRDefault="00432DD3" w:rsidP="005A3524">
                  <w:pPr>
                    <w:cnfStyle w:val="000000000000" w:firstRow="0" w:lastRow="0" w:firstColumn="0" w:lastColumn="0" w:oddVBand="0" w:evenVBand="0" w:oddHBand="0" w:evenHBand="0" w:firstRowFirstColumn="0" w:firstRowLastColumn="0" w:lastRowFirstColumn="0" w:lastRowLastColumn="0"/>
                  </w:pPr>
                  <w:r w:rsidRPr="00007906">
                    <w:t>Директор, зам. директора, специалисты Центра</w:t>
                  </w:r>
                </w:p>
              </w:tc>
            </w:tr>
            <w:tr w:rsidR="00432DD3" w:rsidRPr="00007906" w:rsidTr="004C37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 w:type="dxa"/>
                </w:tcPr>
                <w:p w:rsidR="00432DD3" w:rsidRPr="00007906" w:rsidRDefault="00432DD3" w:rsidP="005A3524"/>
              </w:tc>
              <w:tc>
                <w:tcPr>
                  <w:cnfStyle w:val="000010000000" w:firstRow="0" w:lastRow="0" w:firstColumn="0" w:lastColumn="0" w:oddVBand="1" w:evenVBand="0" w:oddHBand="0" w:evenHBand="0" w:firstRowFirstColumn="0" w:firstRowLastColumn="0" w:lastRowFirstColumn="0" w:lastRowLastColumn="0"/>
                  <w:tcW w:w="2803" w:type="dxa"/>
                </w:tcPr>
                <w:p w:rsidR="00432DD3" w:rsidRPr="00007906" w:rsidRDefault="00432DD3" w:rsidP="005A3524">
                  <w:r w:rsidRPr="00007906">
                    <w:t>Организация и проведение семинаров.</w:t>
                  </w:r>
                </w:p>
              </w:tc>
              <w:tc>
                <w:tcPr>
                  <w:tcW w:w="2295" w:type="dxa"/>
                </w:tcPr>
                <w:p w:rsidR="00432DD3" w:rsidRPr="00007906" w:rsidRDefault="00432DD3" w:rsidP="005A3524">
                  <w:pPr>
                    <w:cnfStyle w:val="000000100000" w:firstRow="0" w:lastRow="0" w:firstColumn="0" w:lastColumn="0" w:oddVBand="0" w:evenVBand="0" w:oddHBand="1" w:evenHBand="0" w:firstRowFirstColumn="0" w:firstRowLastColumn="0" w:lastRowFirstColumn="0" w:lastRowLastColumn="0"/>
                  </w:pPr>
                  <w:r w:rsidRPr="00007906">
                    <w:t xml:space="preserve">Групповые и индивидуальные формы работы. Консультации, беседы, лекции, тренинги, деловые игры. </w:t>
                  </w:r>
                </w:p>
              </w:tc>
              <w:tc>
                <w:tcPr>
                  <w:cnfStyle w:val="000010000000" w:firstRow="0" w:lastRow="0" w:firstColumn="0" w:lastColumn="0" w:oddVBand="1" w:evenVBand="0" w:oddHBand="0" w:evenHBand="0" w:firstRowFirstColumn="0" w:firstRowLastColumn="0" w:lastRowFirstColumn="0" w:lastRowLastColumn="0"/>
                  <w:tcW w:w="1520" w:type="dxa"/>
                </w:tcPr>
                <w:p w:rsidR="00432DD3" w:rsidRPr="00007906" w:rsidRDefault="00432DD3" w:rsidP="005A3524">
                  <w:r>
                    <w:t>4</w:t>
                  </w:r>
                  <w:r w:rsidRPr="00007906">
                    <w:t xml:space="preserve"> раз в год </w:t>
                  </w:r>
                </w:p>
                <w:p w:rsidR="00432DD3" w:rsidRPr="00007906" w:rsidRDefault="00432DD3" w:rsidP="005A3524">
                  <w:r>
                    <w:t>Согласно графику</w:t>
                  </w:r>
                </w:p>
              </w:tc>
              <w:tc>
                <w:tcPr>
                  <w:tcW w:w="1869" w:type="dxa"/>
                </w:tcPr>
                <w:p w:rsidR="00432DD3" w:rsidRPr="00007906" w:rsidRDefault="00432DD3" w:rsidP="005A3524">
                  <w:pPr>
                    <w:cnfStyle w:val="000000100000" w:firstRow="0" w:lastRow="0" w:firstColumn="0" w:lastColumn="0" w:oddVBand="0" w:evenVBand="0" w:oddHBand="1" w:evenHBand="0" w:firstRowFirstColumn="0" w:firstRowLastColumn="0" w:lastRowFirstColumn="0" w:lastRowLastColumn="0"/>
                  </w:pPr>
                  <w:r w:rsidRPr="00007906">
                    <w:t>Зам. директора, специалисты Центра</w:t>
                  </w:r>
                </w:p>
              </w:tc>
            </w:tr>
            <w:tr w:rsidR="00432DD3" w:rsidRPr="00007906" w:rsidTr="004C3711">
              <w:tc>
                <w:tcPr>
                  <w:cnfStyle w:val="001000000000" w:firstRow="0" w:lastRow="0" w:firstColumn="1" w:lastColumn="0" w:oddVBand="0" w:evenVBand="0" w:oddHBand="0" w:evenHBand="0" w:firstRowFirstColumn="0" w:firstRowLastColumn="0" w:lastRowFirstColumn="0" w:lastRowLastColumn="0"/>
                  <w:tcW w:w="852" w:type="dxa"/>
                </w:tcPr>
                <w:p w:rsidR="00432DD3" w:rsidRPr="00007906" w:rsidRDefault="00432DD3" w:rsidP="005A3524"/>
              </w:tc>
              <w:tc>
                <w:tcPr>
                  <w:cnfStyle w:val="000010000000" w:firstRow="0" w:lastRow="0" w:firstColumn="0" w:lastColumn="0" w:oddVBand="1" w:evenVBand="0" w:oddHBand="0" w:evenHBand="0" w:firstRowFirstColumn="0" w:firstRowLastColumn="0" w:lastRowFirstColumn="0" w:lastRowLastColumn="0"/>
                  <w:tcW w:w="2803" w:type="dxa"/>
                </w:tcPr>
                <w:p w:rsidR="00432DD3" w:rsidRPr="00007906" w:rsidRDefault="00432DD3" w:rsidP="005A3524">
                  <w:r w:rsidRPr="00007906">
                    <w:t>Организация и проведение еженедельных консультаций и занятий в Центре.</w:t>
                  </w:r>
                </w:p>
              </w:tc>
              <w:tc>
                <w:tcPr>
                  <w:tcW w:w="2295" w:type="dxa"/>
                </w:tcPr>
                <w:p w:rsidR="00432DD3" w:rsidRPr="00007906" w:rsidRDefault="00432DD3" w:rsidP="005A3524">
                  <w:pPr>
                    <w:cnfStyle w:val="000000000000" w:firstRow="0" w:lastRow="0" w:firstColumn="0" w:lastColumn="0" w:oddVBand="0" w:evenVBand="0" w:oddHBand="0" w:evenHBand="0" w:firstRowFirstColumn="0" w:firstRowLastColumn="0" w:lastRowFirstColumn="0" w:lastRowLastColumn="0"/>
                  </w:pPr>
                  <w:r w:rsidRPr="00007906">
                    <w:t>Групповые и индивидуальные формы работы. Консультации, беседы, лекции, тренинги, деловые игры.</w:t>
                  </w:r>
                </w:p>
              </w:tc>
              <w:tc>
                <w:tcPr>
                  <w:cnfStyle w:val="000010000000" w:firstRow="0" w:lastRow="0" w:firstColumn="0" w:lastColumn="0" w:oddVBand="1" w:evenVBand="0" w:oddHBand="0" w:evenHBand="0" w:firstRowFirstColumn="0" w:firstRowLastColumn="0" w:lastRowFirstColumn="0" w:lastRowLastColumn="0"/>
                  <w:tcW w:w="1520" w:type="dxa"/>
                </w:tcPr>
                <w:p w:rsidR="00432DD3" w:rsidRPr="00007906" w:rsidRDefault="00432DD3" w:rsidP="005A3524">
                  <w:r w:rsidRPr="00007906">
                    <w:t>1 раз в неделю</w:t>
                  </w:r>
                </w:p>
              </w:tc>
              <w:tc>
                <w:tcPr>
                  <w:tcW w:w="1869" w:type="dxa"/>
                </w:tcPr>
                <w:p w:rsidR="00432DD3" w:rsidRPr="00007906" w:rsidRDefault="00432DD3" w:rsidP="005A3524">
                  <w:pPr>
                    <w:cnfStyle w:val="000000000000" w:firstRow="0" w:lastRow="0" w:firstColumn="0" w:lastColumn="0" w:oddVBand="0" w:evenVBand="0" w:oddHBand="0" w:evenHBand="0" w:firstRowFirstColumn="0" w:firstRowLastColumn="0" w:lastRowFirstColumn="0" w:lastRowLastColumn="0"/>
                  </w:pPr>
                  <w:r w:rsidRPr="00007906">
                    <w:t>Зам. директора, специалисты Центра</w:t>
                  </w:r>
                </w:p>
              </w:tc>
            </w:tr>
            <w:tr w:rsidR="00432DD3" w:rsidRPr="00007906" w:rsidTr="004C3711">
              <w:trPr>
                <w:cnfStyle w:val="000000100000" w:firstRow="0" w:lastRow="0" w:firstColumn="0" w:lastColumn="0" w:oddVBand="0" w:evenVBand="0" w:oddHBand="1" w:evenHBand="0" w:firstRowFirstColumn="0" w:firstRowLastColumn="0" w:lastRowFirstColumn="0" w:lastRowLastColumn="0"/>
                <w:trHeight w:val="828"/>
              </w:trPr>
              <w:tc>
                <w:tcPr>
                  <w:cnfStyle w:val="001000000000" w:firstRow="0" w:lastRow="0" w:firstColumn="1" w:lastColumn="0" w:oddVBand="0" w:evenVBand="0" w:oddHBand="0" w:evenHBand="0" w:firstRowFirstColumn="0" w:firstRowLastColumn="0" w:lastRowFirstColumn="0" w:lastRowLastColumn="0"/>
                  <w:tcW w:w="852" w:type="dxa"/>
                </w:tcPr>
                <w:p w:rsidR="00432DD3" w:rsidRPr="00007906" w:rsidRDefault="00432DD3" w:rsidP="005A3524"/>
              </w:tc>
              <w:tc>
                <w:tcPr>
                  <w:cnfStyle w:val="000010000000" w:firstRow="0" w:lastRow="0" w:firstColumn="0" w:lastColumn="0" w:oddVBand="1" w:evenVBand="0" w:oddHBand="0" w:evenHBand="0" w:firstRowFirstColumn="0" w:firstRowLastColumn="0" w:lastRowFirstColumn="0" w:lastRowLastColumn="0"/>
                  <w:tcW w:w="2803" w:type="dxa"/>
                </w:tcPr>
                <w:p w:rsidR="00432DD3" w:rsidRPr="00007906" w:rsidRDefault="00432DD3" w:rsidP="005A3524">
                  <w:r w:rsidRPr="00007906">
                    <w:t>Организация межведомственного взаимодействия</w:t>
                  </w:r>
                </w:p>
              </w:tc>
              <w:tc>
                <w:tcPr>
                  <w:tcW w:w="2295" w:type="dxa"/>
                </w:tcPr>
                <w:p w:rsidR="00432DD3" w:rsidRPr="00007906" w:rsidRDefault="00432DD3" w:rsidP="005A3524">
                  <w:pPr>
                    <w:cnfStyle w:val="000000100000" w:firstRow="0" w:lastRow="0" w:firstColumn="0" w:lastColumn="0" w:oddVBand="0" w:evenVBand="0" w:oddHBand="1" w:evenHBand="0" w:firstRowFirstColumn="0" w:firstRowLastColumn="0" w:lastRowFirstColumn="0" w:lastRowLastColumn="0"/>
                  </w:pPr>
                  <w:r w:rsidRPr="00007906">
                    <w:t>Взаимодействие с заинтересованными организациями</w:t>
                  </w:r>
                </w:p>
              </w:tc>
              <w:tc>
                <w:tcPr>
                  <w:cnfStyle w:val="000010000000" w:firstRow="0" w:lastRow="0" w:firstColumn="0" w:lastColumn="0" w:oddVBand="1" w:evenVBand="0" w:oddHBand="0" w:evenHBand="0" w:firstRowFirstColumn="0" w:firstRowLastColumn="0" w:lastRowFirstColumn="0" w:lastRowLastColumn="0"/>
                  <w:tcW w:w="1520" w:type="dxa"/>
                </w:tcPr>
                <w:p w:rsidR="00432DD3" w:rsidRPr="00007906" w:rsidRDefault="00432DD3" w:rsidP="005A3524">
                  <w:r w:rsidRPr="00007906">
                    <w:t>В течение года</w:t>
                  </w:r>
                </w:p>
              </w:tc>
              <w:tc>
                <w:tcPr>
                  <w:tcW w:w="1869" w:type="dxa"/>
                </w:tcPr>
                <w:p w:rsidR="00432DD3" w:rsidRPr="00007906" w:rsidRDefault="00432DD3" w:rsidP="005A3524">
                  <w:pPr>
                    <w:cnfStyle w:val="000000100000" w:firstRow="0" w:lastRow="0" w:firstColumn="0" w:lastColumn="0" w:oddVBand="0" w:evenVBand="0" w:oddHBand="1" w:evenHBand="0" w:firstRowFirstColumn="0" w:firstRowLastColumn="0" w:lastRowFirstColumn="0" w:lastRowLastColumn="0"/>
                  </w:pPr>
                  <w:r w:rsidRPr="00007906">
                    <w:t xml:space="preserve">Директор </w:t>
                  </w:r>
                </w:p>
              </w:tc>
            </w:tr>
            <w:tr w:rsidR="00432DD3" w:rsidRPr="00007906" w:rsidTr="004C3711">
              <w:tc>
                <w:tcPr>
                  <w:cnfStyle w:val="001000000000" w:firstRow="0" w:lastRow="0" w:firstColumn="1" w:lastColumn="0" w:oddVBand="0" w:evenVBand="0" w:oddHBand="0" w:evenHBand="0" w:firstRowFirstColumn="0" w:firstRowLastColumn="0" w:lastRowFirstColumn="0" w:lastRowLastColumn="0"/>
                  <w:tcW w:w="852" w:type="dxa"/>
                </w:tcPr>
                <w:p w:rsidR="00432DD3" w:rsidRPr="00007906" w:rsidRDefault="00432DD3" w:rsidP="005A3524"/>
              </w:tc>
              <w:tc>
                <w:tcPr>
                  <w:cnfStyle w:val="000010000000" w:firstRow="0" w:lastRow="0" w:firstColumn="0" w:lastColumn="0" w:oddVBand="1" w:evenVBand="0" w:oddHBand="0" w:evenHBand="0" w:firstRowFirstColumn="0" w:firstRowLastColumn="0" w:lastRowFirstColumn="0" w:lastRowLastColumn="0"/>
                  <w:tcW w:w="2803" w:type="dxa"/>
                </w:tcPr>
                <w:p w:rsidR="00432DD3" w:rsidRPr="00007906" w:rsidRDefault="00432DD3" w:rsidP="005A3524">
                  <w:r w:rsidRPr="00007906">
                    <w:t xml:space="preserve">Заключение с родителями (законными представителями) детей договоров  на оказание своевременной систематической медико-психолого-педагогической помощи детям с нарушением слуха и родителям, воспитывающим детей-инвалидов по слуху </w:t>
                  </w:r>
                </w:p>
              </w:tc>
              <w:tc>
                <w:tcPr>
                  <w:tcW w:w="2295" w:type="dxa"/>
                </w:tcPr>
                <w:p w:rsidR="00432DD3" w:rsidRPr="00007906" w:rsidRDefault="00432DD3" w:rsidP="005A3524">
                  <w:pPr>
                    <w:cnfStyle w:val="000000000000" w:firstRow="0" w:lastRow="0" w:firstColumn="0" w:lastColumn="0" w:oddVBand="0" w:evenVBand="0" w:oddHBand="0" w:evenHBand="0" w:firstRowFirstColumn="0" w:firstRowLastColumn="0" w:lastRowFirstColumn="0" w:lastRowLastColumn="0"/>
                  </w:pPr>
                  <w:r w:rsidRPr="00007906">
                    <w:t>Взаимодействие с  родителями (законными представителями) детей</w:t>
                  </w:r>
                </w:p>
              </w:tc>
              <w:tc>
                <w:tcPr>
                  <w:cnfStyle w:val="000010000000" w:firstRow="0" w:lastRow="0" w:firstColumn="0" w:lastColumn="0" w:oddVBand="1" w:evenVBand="0" w:oddHBand="0" w:evenHBand="0" w:firstRowFirstColumn="0" w:firstRowLastColumn="0" w:lastRowFirstColumn="0" w:lastRowLastColumn="0"/>
                  <w:tcW w:w="1520" w:type="dxa"/>
                </w:tcPr>
                <w:p w:rsidR="00432DD3" w:rsidRPr="00007906" w:rsidRDefault="00432DD3" w:rsidP="005A3524">
                  <w:r w:rsidRPr="00007906">
                    <w:t>В течение года</w:t>
                  </w:r>
                </w:p>
              </w:tc>
              <w:tc>
                <w:tcPr>
                  <w:tcW w:w="1869" w:type="dxa"/>
                </w:tcPr>
                <w:p w:rsidR="00432DD3" w:rsidRPr="00007906" w:rsidRDefault="00432DD3" w:rsidP="005A3524">
                  <w:pPr>
                    <w:cnfStyle w:val="000000000000" w:firstRow="0" w:lastRow="0" w:firstColumn="0" w:lastColumn="0" w:oddVBand="0" w:evenVBand="0" w:oddHBand="0" w:evenHBand="0" w:firstRowFirstColumn="0" w:firstRowLastColumn="0" w:lastRowFirstColumn="0" w:lastRowLastColumn="0"/>
                  </w:pPr>
                  <w:r w:rsidRPr="00007906">
                    <w:t>Директор, зам. директора</w:t>
                  </w:r>
                </w:p>
              </w:tc>
            </w:tr>
            <w:tr w:rsidR="00432DD3" w:rsidRPr="00007906" w:rsidTr="004C37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 w:type="dxa"/>
                </w:tcPr>
                <w:p w:rsidR="00432DD3" w:rsidRPr="00007906" w:rsidRDefault="00432DD3" w:rsidP="005A3524"/>
              </w:tc>
              <w:tc>
                <w:tcPr>
                  <w:cnfStyle w:val="000010000000" w:firstRow="0" w:lastRow="0" w:firstColumn="0" w:lastColumn="0" w:oddVBand="1" w:evenVBand="0" w:oddHBand="0" w:evenHBand="0" w:firstRowFirstColumn="0" w:firstRowLastColumn="0" w:lastRowFirstColumn="0" w:lastRowLastColumn="0"/>
                  <w:tcW w:w="2803" w:type="dxa"/>
                </w:tcPr>
                <w:p w:rsidR="00432DD3" w:rsidRPr="00007906" w:rsidRDefault="00432DD3" w:rsidP="005A3524">
                  <w:r w:rsidRPr="00007906">
                    <w:t>Реализация программы психолого-педагогической помощи детям с нарушениями слуха и консультативно-методической поддержки их родителей</w:t>
                  </w:r>
                </w:p>
              </w:tc>
              <w:tc>
                <w:tcPr>
                  <w:tcW w:w="2295" w:type="dxa"/>
                </w:tcPr>
                <w:p w:rsidR="00432DD3" w:rsidRDefault="00432DD3" w:rsidP="005A3524">
                  <w:pPr>
                    <w:cnfStyle w:val="000000100000" w:firstRow="0" w:lastRow="0" w:firstColumn="0" w:lastColumn="0" w:oddVBand="0" w:evenVBand="0" w:oddHBand="1" w:evenHBand="0" w:firstRowFirstColumn="0" w:firstRowLastColumn="0" w:lastRowFirstColumn="0" w:lastRowLastColumn="0"/>
                  </w:pPr>
                  <w:r w:rsidRPr="00007906">
                    <w:t>Обследование детей и консультирование родителей (законных представителей), коррекционно-развивающие занятия с детьми</w:t>
                  </w:r>
                </w:p>
                <w:p w:rsidR="005A3524" w:rsidRPr="00007906" w:rsidRDefault="005A3524" w:rsidP="005A3524">
                  <w:pPr>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520" w:type="dxa"/>
                </w:tcPr>
                <w:p w:rsidR="00432DD3" w:rsidRPr="00007906" w:rsidRDefault="00432DD3" w:rsidP="005A3524">
                  <w:r w:rsidRPr="00007906">
                    <w:t>В течение года</w:t>
                  </w:r>
                </w:p>
              </w:tc>
              <w:tc>
                <w:tcPr>
                  <w:tcW w:w="1869" w:type="dxa"/>
                </w:tcPr>
                <w:p w:rsidR="00432DD3" w:rsidRPr="00007906" w:rsidRDefault="00432DD3" w:rsidP="005A3524">
                  <w:pPr>
                    <w:cnfStyle w:val="000000100000" w:firstRow="0" w:lastRow="0" w:firstColumn="0" w:lastColumn="0" w:oddVBand="0" w:evenVBand="0" w:oddHBand="1" w:evenHBand="0" w:firstRowFirstColumn="0" w:firstRowLastColumn="0" w:lastRowFirstColumn="0" w:lastRowLastColumn="0"/>
                  </w:pPr>
                  <w:r w:rsidRPr="00007906">
                    <w:t>Специалисты Центра</w:t>
                  </w:r>
                </w:p>
              </w:tc>
            </w:tr>
            <w:tr w:rsidR="00432DD3" w:rsidRPr="00007906" w:rsidTr="004C3711">
              <w:tc>
                <w:tcPr>
                  <w:cnfStyle w:val="001000000000" w:firstRow="0" w:lastRow="0" w:firstColumn="1" w:lastColumn="0" w:oddVBand="0" w:evenVBand="0" w:oddHBand="0" w:evenHBand="0" w:firstRowFirstColumn="0" w:firstRowLastColumn="0" w:lastRowFirstColumn="0" w:lastRowLastColumn="0"/>
                  <w:tcW w:w="852" w:type="dxa"/>
                </w:tcPr>
                <w:p w:rsidR="00432DD3" w:rsidRPr="00007906" w:rsidRDefault="00432DD3" w:rsidP="005A3524"/>
              </w:tc>
              <w:tc>
                <w:tcPr>
                  <w:cnfStyle w:val="000010000000" w:firstRow="0" w:lastRow="0" w:firstColumn="0" w:lastColumn="0" w:oddVBand="1" w:evenVBand="0" w:oddHBand="0" w:evenHBand="0" w:firstRowFirstColumn="0" w:firstRowLastColumn="0" w:lastRowFirstColumn="0" w:lastRowLastColumn="0"/>
                  <w:tcW w:w="2803" w:type="dxa"/>
                </w:tcPr>
                <w:p w:rsidR="00432DD3" w:rsidRPr="00007906" w:rsidRDefault="00432DD3" w:rsidP="005A3524">
                  <w:r w:rsidRPr="00007906">
                    <w:t>Подготовка и размещение информации о работе Центра в СМИ</w:t>
                  </w:r>
                </w:p>
              </w:tc>
              <w:tc>
                <w:tcPr>
                  <w:tcW w:w="2295" w:type="dxa"/>
                </w:tcPr>
                <w:p w:rsidR="00432DD3" w:rsidRPr="00007906" w:rsidRDefault="00432DD3" w:rsidP="005A3524">
                  <w:pPr>
                    <w:cnfStyle w:val="000000000000" w:firstRow="0" w:lastRow="0" w:firstColumn="0" w:lastColumn="0" w:oddVBand="0" w:evenVBand="0" w:oddHBand="0" w:evenHBand="0" w:firstRowFirstColumn="0" w:firstRowLastColumn="0" w:lastRowFirstColumn="0" w:lastRowLastColumn="0"/>
                  </w:pPr>
                  <w:r w:rsidRPr="00007906">
                    <w:t>Материалы для СМИ</w:t>
                  </w:r>
                </w:p>
              </w:tc>
              <w:tc>
                <w:tcPr>
                  <w:cnfStyle w:val="000010000000" w:firstRow="0" w:lastRow="0" w:firstColumn="0" w:lastColumn="0" w:oddVBand="1" w:evenVBand="0" w:oddHBand="0" w:evenHBand="0" w:firstRowFirstColumn="0" w:firstRowLastColumn="0" w:lastRowFirstColumn="0" w:lastRowLastColumn="0"/>
                  <w:tcW w:w="1520" w:type="dxa"/>
                </w:tcPr>
                <w:p w:rsidR="00432DD3" w:rsidRPr="00007906" w:rsidRDefault="00432DD3" w:rsidP="005A3524">
                  <w:r w:rsidRPr="00007906">
                    <w:t>В течение года</w:t>
                  </w:r>
                </w:p>
              </w:tc>
              <w:tc>
                <w:tcPr>
                  <w:tcW w:w="1869" w:type="dxa"/>
                </w:tcPr>
                <w:p w:rsidR="00432DD3" w:rsidRPr="00007906" w:rsidRDefault="00432DD3" w:rsidP="005A3524">
                  <w:pPr>
                    <w:cnfStyle w:val="000000000000" w:firstRow="0" w:lastRow="0" w:firstColumn="0" w:lastColumn="0" w:oddVBand="0" w:evenVBand="0" w:oddHBand="0" w:evenHBand="0" w:firstRowFirstColumn="0" w:firstRowLastColumn="0" w:lastRowFirstColumn="0" w:lastRowLastColumn="0"/>
                  </w:pPr>
                  <w:r w:rsidRPr="00007906">
                    <w:t>Зам. директора, специалисты Центра</w:t>
                  </w:r>
                </w:p>
              </w:tc>
            </w:tr>
            <w:tr w:rsidR="00432DD3" w:rsidRPr="00007906" w:rsidTr="004C37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 w:type="dxa"/>
                </w:tcPr>
                <w:p w:rsidR="00432DD3" w:rsidRPr="00007906" w:rsidRDefault="00432DD3" w:rsidP="005A3524"/>
              </w:tc>
              <w:tc>
                <w:tcPr>
                  <w:cnfStyle w:val="000010000000" w:firstRow="0" w:lastRow="0" w:firstColumn="0" w:lastColumn="0" w:oddVBand="1" w:evenVBand="0" w:oddHBand="0" w:evenHBand="0" w:firstRowFirstColumn="0" w:firstRowLastColumn="0" w:lastRowFirstColumn="0" w:lastRowLastColumn="0"/>
                  <w:tcW w:w="2803" w:type="dxa"/>
                </w:tcPr>
                <w:p w:rsidR="00432DD3" w:rsidRPr="00007906" w:rsidRDefault="00432DD3" w:rsidP="005A3524">
                  <w:r w:rsidRPr="00007906">
                    <w:t>Комплексная диагностика психического развития детей, обучающихся в Центре, с применением психолого-педагогических подходов.</w:t>
                  </w:r>
                </w:p>
              </w:tc>
              <w:tc>
                <w:tcPr>
                  <w:tcW w:w="2295" w:type="dxa"/>
                </w:tcPr>
                <w:p w:rsidR="00432DD3" w:rsidRPr="00007906" w:rsidRDefault="00432DD3" w:rsidP="005A3524">
                  <w:pPr>
                    <w:cnfStyle w:val="000000100000" w:firstRow="0" w:lastRow="0" w:firstColumn="0" w:lastColumn="0" w:oddVBand="0" w:evenVBand="0" w:oddHBand="1" w:evenHBand="0" w:firstRowFirstColumn="0" w:firstRowLastColumn="0" w:lastRowFirstColumn="0" w:lastRowLastColumn="0"/>
                  </w:pPr>
                  <w:r w:rsidRPr="00007906">
                    <w:t>Обследование детей (диагностика) и консультирование родителей (законных представителей)</w:t>
                  </w:r>
                </w:p>
              </w:tc>
              <w:tc>
                <w:tcPr>
                  <w:cnfStyle w:val="000010000000" w:firstRow="0" w:lastRow="0" w:firstColumn="0" w:lastColumn="0" w:oddVBand="1" w:evenVBand="0" w:oddHBand="0" w:evenHBand="0" w:firstRowFirstColumn="0" w:firstRowLastColumn="0" w:lastRowFirstColumn="0" w:lastRowLastColumn="0"/>
                  <w:tcW w:w="1520" w:type="dxa"/>
                </w:tcPr>
                <w:p w:rsidR="00432DD3" w:rsidRPr="00007906" w:rsidRDefault="00432DD3" w:rsidP="005A3524">
                  <w:r w:rsidRPr="00007906">
                    <w:t>В течение года</w:t>
                  </w:r>
                </w:p>
              </w:tc>
              <w:tc>
                <w:tcPr>
                  <w:tcW w:w="1869" w:type="dxa"/>
                </w:tcPr>
                <w:p w:rsidR="00432DD3" w:rsidRPr="00007906" w:rsidRDefault="00432DD3" w:rsidP="005A3524">
                  <w:pPr>
                    <w:cnfStyle w:val="000000100000" w:firstRow="0" w:lastRow="0" w:firstColumn="0" w:lastColumn="0" w:oddVBand="0" w:evenVBand="0" w:oddHBand="1" w:evenHBand="0" w:firstRowFirstColumn="0" w:firstRowLastColumn="0" w:lastRowFirstColumn="0" w:lastRowLastColumn="0"/>
                  </w:pPr>
                  <w:r w:rsidRPr="00007906">
                    <w:t>Специалисты Центра</w:t>
                  </w:r>
                </w:p>
              </w:tc>
            </w:tr>
            <w:tr w:rsidR="00432DD3" w:rsidRPr="00007906" w:rsidTr="004C3711">
              <w:tc>
                <w:tcPr>
                  <w:cnfStyle w:val="001000000000" w:firstRow="0" w:lastRow="0" w:firstColumn="1" w:lastColumn="0" w:oddVBand="0" w:evenVBand="0" w:oddHBand="0" w:evenHBand="0" w:firstRowFirstColumn="0" w:firstRowLastColumn="0" w:lastRowFirstColumn="0" w:lastRowLastColumn="0"/>
                  <w:tcW w:w="852" w:type="dxa"/>
                </w:tcPr>
                <w:p w:rsidR="00432DD3" w:rsidRPr="00007906" w:rsidRDefault="00432DD3" w:rsidP="005A3524"/>
              </w:tc>
              <w:tc>
                <w:tcPr>
                  <w:cnfStyle w:val="000010000000" w:firstRow="0" w:lastRow="0" w:firstColumn="0" w:lastColumn="0" w:oddVBand="1" w:evenVBand="0" w:oddHBand="0" w:evenHBand="0" w:firstRowFirstColumn="0" w:firstRowLastColumn="0" w:lastRowFirstColumn="0" w:lastRowLastColumn="0"/>
                  <w:tcW w:w="2803" w:type="dxa"/>
                </w:tcPr>
                <w:p w:rsidR="00432DD3" w:rsidRDefault="00432DD3" w:rsidP="005A3524">
                  <w:r w:rsidRPr="00007906">
                    <w:t>Сбор первичной информации о детях, нуждающихся в психолого-педагогическом и социальном сопровождении.</w:t>
                  </w:r>
                </w:p>
                <w:p w:rsidR="00432DD3" w:rsidRPr="00007906" w:rsidRDefault="00432DD3" w:rsidP="005A3524"/>
              </w:tc>
              <w:tc>
                <w:tcPr>
                  <w:tcW w:w="2295" w:type="dxa"/>
                </w:tcPr>
                <w:p w:rsidR="00432DD3" w:rsidRPr="00007906" w:rsidRDefault="00432DD3" w:rsidP="005A3524">
                  <w:pPr>
                    <w:cnfStyle w:val="000000000000" w:firstRow="0" w:lastRow="0" w:firstColumn="0" w:lastColumn="0" w:oddVBand="0" w:evenVBand="0" w:oddHBand="0" w:evenHBand="0" w:firstRowFirstColumn="0" w:firstRowLastColumn="0" w:lastRowFirstColumn="0" w:lastRowLastColumn="0"/>
                  </w:pPr>
                  <w:r w:rsidRPr="00007906">
                    <w:t>Обследование детей и консультирование родителей (законных представителей)</w:t>
                  </w:r>
                </w:p>
              </w:tc>
              <w:tc>
                <w:tcPr>
                  <w:cnfStyle w:val="000010000000" w:firstRow="0" w:lastRow="0" w:firstColumn="0" w:lastColumn="0" w:oddVBand="1" w:evenVBand="0" w:oddHBand="0" w:evenHBand="0" w:firstRowFirstColumn="0" w:firstRowLastColumn="0" w:lastRowFirstColumn="0" w:lastRowLastColumn="0"/>
                  <w:tcW w:w="1520" w:type="dxa"/>
                </w:tcPr>
                <w:p w:rsidR="00432DD3" w:rsidRPr="00007906" w:rsidRDefault="00432DD3" w:rsidP="005A3524">
                  <w:r w:rsidRPr="00007906">
                    <w:t>В течение года</w:t>
                  </w:r>
                </w:p>
              </w:tc>
              <w:tc>
                <w:tcPr>
                  <w:tcW w:w="1869" w:type="dxa"/>
                </w:tcPr>
                <w:p w:rsidR="00432DD3" w:rsidRPr="00007906" w:rsidRDefault="00432DD3" w:rsidP="005A3524">
                  <w:pPr>
                    <w:cnfStyle w:val="000000000000" w:firstRow="0" w:lastRow="0" w:firstColumn="0" w:lastColumn="0" w:oddVBand="0" w:evenVBand="0" w:oddHBand="0" w:evenHBand="0" w:firstRowFirstColumn="0" w:firstRowLastColumn="0" w:lastRowFirstColumn="0" w:lastRowLastColumn="0"/>
                  </w:pPr>
                  <w:r w:rsidRPr="00007906">
                    <w:t>Специалисты Центра</w:t>
                  </w:r>
                </w:p>
              </w:tc>
            </w:tr>
            <w:tr w:rsidR="00432DD3" w:rsidRPr="00007906" w:rsidTr="004C37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 w:type="dxa"/>
                </w:tcPr>
                <w:p w:rsidR="00432DD3" w:rsidRPr="00007906" w:rsidRDefault="00432DD3" w:rsidP="005A3524"/>
              </w:tc>
              <w:tc>
                <w:tcPr>
                  <w:cnfStyle w:val="000010000000" w:firstRow="0" w:lastRow="0" w:firstColumn="0" w:lastColumn="0" w:oddVBand="1" w:evenVBand="0" w:oddHBand="0" w:evenHBand="0" w:firstRowFirstColumn="0" w:firstRowLastColumn="0" w:lastRowFirstColumn="0" w:lastRowLastColumn="0"/>
                  <w:tcW w:w="2803" w:type="dxa"/>
                </w:tcPr>
                <w:p w:rsidR="00432DD3" w:rsidRDefault="00432DD3" w:rsidP="005A3524">
                  <w:r w:rsidRPr="00007906">
                    <w:t xml:space="preserve">Консультирование родителей по вопросам детско-родительских отношений, воспитания детей и по определению индивидуального образовательного маршрута ребёнка. </w:t>
                  </w:r>
                </w:p>
                <w:p w:rsidR="005A3524" w:rsidRPr="00007906" w:rsidRDefault="005A3524" w:rsidP="005A3524"/>
              </w:tc>
              <w:tc>
                <w:tcPr>
                  <w:tcW w:w="2295" w:type="dxa"/>
                </w:tcPr>
                <w:p w:rsidR="00432DD3" w:rsidRPr="00007906" w:rsidRDefault="00432DD3" w:rsidP="005A3524">
                  <w:pPr>
                    <w:cnfStyle w:val="000000100000" w:firstRow="0" w:lastRow="0" w:firstColumn="0" w:lastColumn="0" w:oddVBand="0" w:evenVBand="0" w:oddHBand="1" w:evenHBand="0" w:firstRowFirstColumn="0" w:firstRowLastColumn="0" w:lastRowFirstColumn="0" w:lastRowLastColumn="0"/>
                  </w:pPr>
                  <w:r w:rsidRPr="00007906">
                    <w:t>Консультации</w:t>
                  </w:r>
                </w:p>
                <w:p w:rsidR="00432DD3" w:rsidRPr="00007906" w:rsidRDefault="00432DD3" w:rsidP="005A3524">
                  <w:pPr>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520" w:type="dxa"/>
                </w:tcPr>
                <w:p w:rsidR="00432DD3" w:rsidRPr="00007906" w:rsidRDefault="00432DD3" w:rsidP="005A3524">
                  <w:r w:rsidRPr="00007906">
                    <w:t xml:space="preserve">В течение года </w:t>
                  </w:r>
                </w:p>
              </w:tc>
              <w:tc>
                <w:tcPr>
                  <w:tcW w:w="1869" w:type="dxa"/>
                </w:tcPr>
                <w:p w:rsidR="00432DD3" w:rsidRPr="00007906" w:rsidRDefault="00432DD3" w:rsidP="005A3524">
                  <w:pPr>
                    <w:cnfStyle w:val="000000100000" w:firstRow="0" w:lastRow="0" w:firstColumn="0" w:lastColumn="0" w:oddVBand="0" w:evenVBand="0" w:oddHBand="1" w:evenHBand="0" w:firstRowFirstColumn="0" w:firstRowLastColumn="0" w:lastRowFirstColumn="0" w:lastRowLastColumn="0"/>
                  </w:pPr>
                  <w:r w:rsidRPr="00007906">
                    <w:t>Специалисты Центра</w:t>
                  </w:r>
                </w:p>
              </w:tc>
            </w:tr>
            <w:tr w:rsidR="00432DD3" w:rsidRPr="00007906" w:rsidTr="004C3711">
              <w:tc>
                <w:tcPr>
                  <w:cnfStyle w:val="001000000000" w:firstRow="0" w:lastRow="0" w:firstColumn="1" w:lastColumn="0" w:oddVBand="0" w:evenVBand="0" w:oddHBand="0" w:evenHBand="0" w:firstRowFirstColumn="0" w:firstRowLastColumn="0" w:lastRowFirstColumn="0" w:lastRowLastColumn="0"/>
                  <w:tcW w:w="852" w:type="dxa"/>
                </w:tcPr>
                <w:p w:rsidR="00432DD3" w:rsidRPr="00007906" w:rsidRDefault="00432DD3" w:rsidP="005A3524"/>
              </w:tc>
              <w:tc>
                <w:tcPr>
                  <w:cnfStyle w:val="000010000000" w:firstRow="0" w:lastRow="0" w:firstColumn="0" w:lastColumn="0" w:oddVBand="1" w:evenVBand="0" w:oddHBand="0" w:evenHBand="0" w:firstRowFirstColumn="0" w:firstRowLastColumn="0" w:lastRowFirstColumn="0" w:lastRowLastColumn="0"/>
                  <w:tcW w:w="2803" w:type="dxa"/>
                </w:tcPr>
                <w:p w:rsidR="00432DD3" w:rsidRPr="00007906" w:rsidRDefault="00432DD3" w:rsidP="005A3524">
                  <w:proofErr w:type="spellStart"/>
                  <w:r w:rsidRPr="00007906">
                    <w:t>Профконсультирование</w:t>
                  </w:r>
                  <w:proofErr w:type="spellEnd"/>
                  <w:r w:rsidRPr="00007906">
                    <w:t>, поддержка профессионального самоопределения подростков. Реализация программы психологического сопровождения выбора профессии, выбора образовательного маршрута.</w:t>
                  </w:r>
                </w:p>
              </w:tc>
              <w:tc>
                <w:tcPr>
                  <w:tcW w:w="2295" w:type="dxa"/>
                </w:tcPr>
                <w:p w:rsidR="00432DD3" w:rsidRPr="00007906" w:rsidRDefault="00432DD3" w:rsidP="005A3524">
                  <w:pPr>
                    <w:cnfStyle w:val="000000000000" w:firstRow="0" w:lastRow="0" w:firstColumn="0" w:lastColumn="0" w:oddVBand="0" w:evenVBand="0" w:oddHBand="0" w:evenHBand="0" w:firstRowFirstColumn="0" w:firstRowLastColumn="0" w:lastRowFirstColumn="0" w:lastRowLastColumn="0"/>
                  </w:pPr>
                  <w:r w:rsidRPr="00007906">
                    <w:t>Консультации</w:t>
                  </w:r>
                </w:p>
                <w:p w:rsidR="00432DD3" w:rsidRPr="00007906" w:rsidRDefault="00432DD3" w:rsidP="005A3524">
                  <w:pPr>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520" w:type="dxa"/>
                </w:tcPr>
                <w:p w:rsidR="00432DD3" w:rsidRPr="00007906" w:rsidRDefault="00432DD3" w:rsidP="005A3524">
                  <w:r w:rsidRPr="00007906">
                    <w:t>В течение года</w:t>
                  </w:r>
                </w:p>
              </w:tc>
              <w:tc>
                <w:tcPr>
                  <w:tcW w:w="1869" w:type="dxa"/>
                </w:tcPr>
                <w:p w:rsidR="00432DD3" w:rsidRPr="00007906" w:rsidRDefault="00432DD3" w:rsidP="005A3524">
                  <w:pPr>
                    <w:cnfStyle w:val="000000000000" w:firstRow="0" w:lastRow="0" w:firstColumn="0" w:lastColumn="0" w:oddVBand="0" w:evenVBand="0" w:oddHBand="0" w:evenHBand="0" w:firstRowFirstColumn="0" w:firstRowLastColumn="0" w:lastRowFirstColumn="0" w:lastRowLastColumn="0"/>
                  </w:pPr>
                  <w:r w:rsidRPr="00007906">
                    <w:t>Специалисты Центра</w:t>
                  </w:r>
                </w:p>
              </w:tc>
            </w:tr>
            <w:tr w:rsidR="00432DD3" w:rsidRPr="00007906" w:rsidTr="004C37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 w:type="dxa"/>
                </w:tcPr>
                <w:p w:rsidR="00432DD3" w:rsidRPr="00007906" w:rsidRDefault="00432DD3" w:rsidP="005A3524"/>
              </w:tc>
              <w:tc>
                <w:tcPr>
                  <w:cnfStyle w:val="000010000000" w:firstRow="0" w:lastRow="0" w:firstColumn="0" w:lastColumn="0" w:oddVBand="1" w:evenVBand="0" w:oddHBand="0" w:evenHBand="0" w:firstRowFirstColumn="0" w:firstRowLastColumn="0" w:lastRowFirstColumn="0" w:lastRowLastColumn="0"/>
                  <w:tcW w:w="2803" w:type="dxa"/>
                </w:tcPr>
                <w:p w:rsidR="00432DD3" w:rsidRPr="00007906" w:rsidRDefault="00432DD3" w:rsidP="005A3524">
                  <w:r w:rsidRPr="00007906">
                    <w:t xml:space="preserve">Психологическое просвещение участников образовательного процесса </w:t>
                  </w:r>
                </w:p>
              </w:tc>
              <w:tc>
                <w:tcPr>
                  <w:tcW w:w="2295" w:type="dxa"/>
                </w:tcPr>
                <w:p w:rsidR="00432DD3" w:rsidRPr="00007906" w:rsidRDefault="00432DD3" w:rsidP="005A3524">
                  <w:pPr>
                    <w:cnfStyle w:val="000000100000" w:firstRow="0" w:lastRow="0" w:firstColumn="0" w:lastColumn="0" w:oddVBand="0" w:evenVBand="0" w:oddHBand="1" w:evenHBand="0" w:firstRowFirstColumn="0" w:firstRowLastColumn="0" w:lastRowFirstColumn="0" w:lastRowLastColumn="0"/>
                  </w:pPr>
                  <w:r w:rsidRPr="00007906">
                    <w:t>Проведение семинаров, тренингов, родительских собраний, беседы, лекции.</w:t>
                  </w:r>
                </w:p>
              </w:tc>
              <w:tc>
                <w:tcPr>
                  <w:cnfStyle w:val="000010000000" w:firstRow="0" w:lastRow="0" w:firstColumn="0" w:lastColumn="0" w:oddVBand="1" w:evenVBand="0" w:oddHBand="0" w:evenHBand="0" w:firstRowFirstColumn="0" w:firstRowLastColumn="0" w:lastRowFirstColumn="0" w:lastRowLastColumn="0"/>
                  <w:tcW w:w="1520" w:type="dxa"/>
                </w:tcPr>
                <w:p w:rsidR="00432DD3" w:rsidRPr="00007906" w:rsidRDefault="00432DD3" w:rsidP="005A3524">
                  <w:r w:rsidRPr="00007906">
                    <w:t>В течение года</w:t>
                  </w:r>
                </w:p>
              </w:tc>
              <w:tc>
                <w:tcPr>
                  <w:tcW w:w="1869" w:type="dxa"/>
                </w:tcPr>
                <w:p w:rsidR="00432DD3" w:rsidRPr="00007906" w:rsidRDefault="00432DD3" w:rsidP="005A3524">
                  <w:pPr>
                    <w:cnfStyle w:val="000000100000" w:firstRow="0" w:lastRow="0" w:firstColumn="0" w:lastColumn="0" w:oddVBand="0" w:evenVBand="0" w:oddHBand="1" w:evenHBand="0" w:firstRowFirstColumn="0" w:firstRowLastColumn="0" w:lastRowFirstColumn="0" w:lastRowLastColumn="0"/>
                  </w:pPr>
                  <w:r w:rsidRPr="00007906">
                    <w:t>Специалисты Центра</w:t>
                  </w:r>
                </w:p>
              </w:tc>
            </w:tr>
            <w:tr w:rsidR="00432DD3" w:rsidRPr="00007906" w:rsidTr="004C3711">
              <w:tc>
                <w:tcPr>
                  <w:cnfStyle w:val="001000000000" w:firstRow="0" w:lastRow="0" w:firstColumn="1" w:lastColumn="0" w:oddVBand="0" w:evenVBand="0" w:oddHBand="0" w:evenHBand="0" w:firstRowFirstColumn="0" w:firstRowLastColumn="0" w:lastRowFirstColumn="0" w:lastRowLastColumn="0"/>
                  <w:tcW w:w="852" w:type="dxa"/>
                </w:tcPr>
                <w:p w:rsidR="00432DD3" w:rsidRPr="00007906" w:rsidRDefault="00432DD3" w:rsidP="005A3524"/>
              </w:tc>
              <w:tc>
                <w:tcPr>
                  <w:cnfStyle w:val="000010000000" w:firstRow="0" w:lastRow="0" w:firstColumn="0" w:lastColumn="0" w:oddVBand="1" w:evenVBand="0" w:oddHBand="0" w:evenHBand="0" w:firstRowFirstColumn="0" w:firstRowLastColumn="0" w:lastRowFirstColumn="0" w:lastRowLastColumn="0"/>
                  <w:tcW w:w="2803" w:type="dxa"/>
                </w:tcPr>
                <w:p w:rsidR="00432DD3" w:rsidRPr="00007906" w:rsidRDefault="00432DD3" w:rsidP="005A3524">
                  <w:r w:rsidRPr="00007906">
                    <w:t>Пополнение банка данных методическими разработками из опыта работы специалистов Центра</w:t>
                  </w:r>
                </w:p>
              </w:tc>
              <w:tc>
                <w:tcPr>
                  <w:tcW w:w="2295" w:type="dxa"/>
                </w:tcPr>
                <w:p w:rsidR="00432DD3" w:rsidRPr="00007906" w:rsidRDefault="00432DD3" w:rsidP="005A3524">
                  <w:pPr>
                    <w:cnfStyle w:val="000000000000" w:firstRow="0" w:lastRow="0" w:firstColumn="0" w:lastColumn="0" w:oddVBand="0" w:evenVBand="0" w:oddHBand="0" w:evenHBand="0" w:firstRowFirstColumn="0" w:firstRowLastColumn="0" w:lastRowFirstColumn="0" w:lastRowLastColumn="0"/>
                  </w:pPr>
                  <w:r w:rsidRPr="00007906">
                    <w:t>Подбор методических материалов</w:t>
                  </w:r>
                </w:p>
              </w:tc>
              <w:tc>
                <w:tcPr>
                  <w:cnfStyle w:val="000010000000" w:firstRow="0" w:lastRow="0" w:firstColumn="0" w:lastColumn="0" w:oddVBand="1" w:evenVBand="0" w:oddHBand="0" w:evenHBand="0" w:firstRowFirstColumn="0" w:firstRowLastColumn="0" w:lastRowFirstColumn="0" w:lastRowLastColumn="0"/>
                  <w:tcW w:w="1520" w:type="dxa"/>
                </w:tcPr>
                <w:p w:rsidR="00432DD3" w:rsidRPr="00007906" w:rsidRDefault="00432DD3" w:rsidP="005A3524">
                  <w:r w:rsidRPr="00007906">
                    <w:t>В течение года</w:t>
                  </w:r>
                </w:p>
                <w:p w:rsidR="00432DD3" w:rsidRPr="00007906" w:rsidRDefault="00432DD3" w:rsidP="005A3524"/>
                <w:p w:rsidR="00432DD3" w:rsidRPr="00007906" w:rsidRDefault="00432DD3" w:rsidP="005A3524"/>
                <w:p w:rsidR="00432DD3" w:rsidRPr="00007906" w:rsidRDefault="00432DD3" w:rsidP="005A3524"/>
              </w:tc>
              <w:tc>
                <w:tcPr>
                  <w:tcW w:w="1869" w:type="dxa"/>
                </w:tcPr>
                <w:p w:rsidR="00432DD3" w:rsidRPr="00007906" w:rsidRDefault="00432DD3" w:rsidP="005A3524">
                  <w:pPr>
                    <w:cnfStyle w:val="000000000000" w:firstRow="0" w:lastRow="0" w:firstColumn="0" w:lastColumn="0" w:oddVBand="0" w:evenVBand="0" w:oddHBand="0" w:evenHBand="0" w:firstRowFirstColumn="0" w:firstRowLastColumn="0" w:lastRowFirstColumn="0" w:lastRowLastColumn="0"/>
                  </w:pPr>
                  <w:r w:rsidRPr="00007906">
                    <w:t>Заместитель директора, специалисты Центра</w:t>
                  </w:r>
                </w:p>
              </w:tc>
            </w:tr>
            <w:tr w:rsidR="00432DD3" w:rsidRPr="00007906" w:rsidTr="004C37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 w:type="dxa"/>
                </w:tcPr>
                <w:p w:rsidR="00432DD3" w:rsidRPr="00007906" w:rsidRDefault="00432DD3" w:rsidP="005A3524"/>
              </w:tc>
              <w:tc>
                <w:tcPr>
                  <w:cnfStyle w:val="000010000000" w:firstRow="0" w:lastRow="0" w:firstColumn="0" w:lastColumn="0" w:oddVBand="1" w:evenVBand="0" w:oddHBand="0" w:evenHBand="0" w:firstRowFirstColumn="0" w:firstRowLastColumn="0" w:lastRowFirstColumn="0" w:lastRowLastColumn="0"/>
                  <w:tcW w:w="2803" w:type="dxa"/>
                </w:tcPr>
                <w:p w:rsidR="00432DD3" w:rsidRPr="00007906" w:rsidRDefault="00432DD3" w:rsidP="005A3524">
                  <w:r w:rsidRPr="00007906">
                    <w:t>Мониторинг результативности деятельности Центра</w:t>
                  </w:r>
                </w:p>
              </w:tc>
              <w:tc>
                <w:tcPr>
                  <w:tcW w:w="2295" w:type="dxa"/>
                </w:tcPr>
                <w:p w:rsidR="00432DD3" w:rsidRPr="00007906" w:rsidRDefault="00432DD3" w:rsidP="005A3524">
                  <w:pPr>
                    <w:cnfStyle w:val="000000100000" w:firstRow="0" w:lastRow="0" w:firstColumn="0" w:lastColumn="0" w:oddVBand="0" w:evenVBand="0" w:oddHBand="1" w:evenHBand="0" w:firstRowFirstColumn="0" w:firstRowLastColumn="0" w:lastRowFirstColumn="0" w:lastRowLastColumn="0"/>
                  </w:pPr>
                  <w:r w:rsidRPr="00007906">
                    <w:t>Сбор информации,   подготовка аналитических материалов</w:t>
                  </w:r>
                </w:p>
              </w:tc>
              <w:tc>
                <w:tcPr>
                  <w:cnfStyle w:val="000010000000" w:firstRow="0" w:lastRow="0" w:firstColumn="0" w:lastColumn="0" w:oddVBand="1" w:evenVBand="0" w:oddHBand="0" w:evenHBand="0" w:firstRowFirstColumn="0" w:firstRowLastColumn="0" w:lastRowFirstColumn="0" w:lastRowLastColumn="0"/>
                  <w:tcW w:w="1520" w:type="dxa"/>
                </w:tcPr>
                <w:p w:rsidR="00432DD3" w:rsidRPr="00007906" w:rsidRDefault="00432DD3" w:rsidP="005A3524">
                  <w:r w:rsidRPr="00007906">
                    <w:t>В течение года</w:t>
                  </w:r>
                </w:p>
                <w:p w:rsidR="00432DD3" w:rsidRPr="00007906" w:rsidRDefault="00432DD3" w:rsidP="005A3524"/>
                <w:p w:rsidR="00432DD3" w:rsidRPr="00007906" w:rsidRDefault="00432DD3" w:rsidP="005A3524"/>
              </w:tc>
              <w:tc>
                <w:tcPr>
                  <w:tcW w:w="1869" w:type="dxa"/>
                </w:tcPr>
                <w:p w:rsidR="00432DD3" w:rsidRPr="00007906" w:rsidRDefault="00432DD3" w:rsidP="005A3524">
                  <w:pPr>
                    <w:cnfStyle w:val="000000100000" w:firstRow="0" w:lastRow="0" w:firstColumn="0" w:lastColumn="0" w:oddVBand="0" w:evenVBand="0" w:oddHBand="1" w:evenHBand="0" w:firstRowFirstColumn="0" w:firstRowLastColumn="0" w:lastRowFirstColumn="0" w:lastRowLastColumn="0"/>
                  </w:pPr>
                  <w:r w:rsidRPr="00007906">
                    <w:t>Зам. директора, специалисты Центра</w:t>
                  </w:r>
                </w:p>
              </w:tc>
            </w:tr>
            <w:tr w:rsidR="00432DD3" w:rsidRPr="00007906" w:rsidTr="004C3711">
              <w:tc>
                <w:tcPr>
                  <w:cnfStyle w:val="001000000000" w:firstRow="0" w:lastRow="0" w:firstColumn="1" w:lastColumn="0" w:oddVBand="0" w:evenVBand="0" w:oddHBand="0" w:evenHBand="0" w:firstRowFirstColumn="0" w:firstRowLastColumn="0" w:lastRowFirstColumn="0" w:lastRowLastColumn="0"/>
                  <w:tcW w:w="852" w:type="dxa"/>
                </w:tcPr>
                <w:p w:rsidR="00432DD3" w:rsidRPr="00007906" w:rsidRDefault="00432DD3" w:rsidP="005A3524"/>
              </w:tc>
              <w:tc>
                <w:tcPr>
                  <w:cnfStyle w:val="000010000000" w:firstRow="0" w:lastRow="0" w:firstColumn="0" w:lastColumn="0" w:oddVBand="1" w:evenVBand="0" w:oddHBand="0" w:evenHBand="0" w:firstRowFirstColumn="0" w:firstRowLastColumn="0" w:lastRowFirstColumn="0" w:lastRowLastColumn="0"/>
                  <w:tcW w:w="2803" w:type="dxa"/>
                </w:tcPr>
                <w:p w:rsidR="00432DD3" w:rsidRPr="00007906" w:rsidRDefault="00432DD3" w:rsidP="005A3524">
                  <w:r w:rsidRPr="00007906">
                    <w:t>Повышение уровня профессиональной компетентности сотрудников Центра.</w:t>
                  </w:r>
                </w:p>
              </w:tc>
              <w:tc>
                <w:tcPr>
                  <w:tcW w:w="2295" w:type="dxa"/>
                </w:tcPr>
                <w:p w:rsidR="00432DD3" w:rsidRPr="00007906" w:rsidRDefault="00432DD3" w:rsidP="005A3524">
                  <w:pPr>
                    <w:cnfStyle w:val="000000000000" w:firstRow="0" w:lastRow="0" w:firstColumn="0" w:lastColumn="0" w:oddVBand="0" w:evenVBand="0" w:oddHBand="0" w:evenHBand="0" w:firstRowFirstColumn="0" w:firstRowLastColumn="0" w:lastRowFirstColumn="0" w:lastRowLastColumn="0"/>
                  </w:pPr>
                  <w:r w:rsidRPr="00007906">
                    <w:t>Обучение</w:t>
                  </w:r>
                </w:p>
                <w:p w:rsidR="00432DD3" w:rsidRPr="00007906" w:rsidRDefault="00432DD3" w:rsidP="005A3524">
                  <w:pPr>
                    <w:cnfStyle w:val="000000000000" w:firstRow="0" w:lastRow="0" w:firstColumn="0" w:lastColumn="0" w:oddVBand="0" w:evenVBand="0" w:oddHBand="0" w:evenHBand="0" w:firstRowFirstColumn="0" w:firstRowLastColumn="0" w:lastRowFirstColumn="0" w:lastRowLastColumn="0"/>
                  </w:pPr>
                </w:p>
                <w:p w:rsidR="00432DD3" w:rsidRPr="00007906" w:rsidRDefault="00432DD3" w:rsidP="005A3524">
                  <w:pPr>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520" w:type="dxa"/>
                </w:tcPr>
                <w:p w:rsidR="00432DD3" w:rsidRPr="00007906" w:rsidRDefault="00432DD3" w:rsidP="005A3524">
                  <w:r w:rsidRPr="00007906">
                    <w:t xml:space="preserve">В течение года </w:t>
                  </w:r>
                </w:p>
                <w:p w:rsidR="00432DD3" w:rsidRPr="00007906" w:rsidRDefault="00432DD3" w:rsidP="005A3524"/>
              </w:tc>
              <w:tc>
                <w:tcPr>
                  <w:tcW w:w="1869" w:type="dxa"/>
                </w:tcPr>
                <w:p w:rsidR="00432DD3" w:rsidRPr="00007906" w:rsidRDefault="00432DD3" w:rsidP="005A3524">
                  <w:pPr>
                    <w:cnfStyle w:val="000000000000" w:firstRow="0" w:lastRow="0" w:firstColumn="0" w:lastColumn="0" w:oddVBand="0" w:evenVBand="0" w:oddHBand="0" w:evenHBand="0" w:firstRowFirstColumn="0" w:firstRowLastColumn="0" w:lastRowFirstColumn="0" w:lastRowLastColumn="0"/>
                  </w:pPr>
                  <w:r w:rsidRPr="00007906">
                    <w:t>Зам. директора</w:t>
                  </w:r>
                </w:p>
              </w:tc>
            </w:tr>
          </w:tbl>
          <w:p w:rsidR="005A3524" w:rsidRPr="00007906" w:rsidRDefault="005A3524" w:rsidP="005A3524">
            <w:pPr>
              <w:spacing w:before="100" w:beforeAutospacing="1" w:after="100" w:afterAutospacing="1"/>
              <w:ind w:left="360"/>
              <w:jc w:val="center"/>
              <w:rPr>
                <w:color w:val="20365D"/>
                <w:sz w:val="29"/>
                <w:szCs w:val="29"/>
              </w:rPr>
            </w:pPr>
          </w:p>
        </w:tc>
      </w:tr>
    </w:tbl>
    <w:p w:rsidR="00432DD3" w:rsidRDefault="00432DD3" w:rsidP="00432DD3">
      <w:pPr>
        <w:ind w:left="4820"/>
        <w:rPr>
          <w:sz w:val="28"/>
          <w:szCs w:val="28"/>
        </w:rPr>
      </w:pPr>
      <w:r>
        <w:rPr>
          <w:sz w:val="28"/>
          <w:szCs w:val="28"/>
        </w:rPr>
        <w:lastRenderedPageBreak/>
        <w:t>Приложение 2</w:t>
      </w:r>
    </w:p>
    <w:p w:rsidR="00432DD3" w:rsidRDefault="00432DD3" w:rsidP="00432DD3">
      <w:pPr>
        <w:ind w:left="4820"/>
        <w:rPr>
          <w:sz w:val="28"/>
          <w:szCs w:val="28"/>
        </w:rPr>
      </w:pPr>
      <w:r>
        <w:rPr>
          <w:sz w:val="28"/>
          <w:szCs w:val="28"/>
        </w:rPr>
        <w:t>к приказу № 91/2  от  29.12. 2021 г.</w:t>
      </w:r>
    </w:p>
    <w:p w:rsidR="00432DD3" w:rsidRDefault="00432DD3" w:rsidP="00432DD3">
      <w:pPr>
        <w:ind w:left="5670"/>
        <w:rPr>
          <w:sz w:val="28"/>
          <w:szCs w:val="28"/>
        </w:rPr>
      </w:pPr>
    </w:p>
    <w:p w:rsidR="00432DD3" w:rsidRDefault="00432DD3" w:rsidP="00432DD3">
      <w:pPr>
        <w:ind w:left="5670"/>
        <w:rPr>
          <w:b/>
          <w:sz w:val="28"/>
          <w:szCs w:val="28"/>
        </w:rPr>
      </w:pPr>
    </w:p>
    <w:p w:rsidR="00432DD3" w:rsidRDefault="00432DD3" w:rsidP="00432DD3">
      <w:pPr>
        <w:jc w:val="center"/>
        <w:rPr>
          <w:b/>
          <w:sz w:val="28"/>
        </w:rPr>
      </w:pPr>
      <w:r>
        <w:rPr>
          <w:b/>
          <w:sz w:val="28"/>
        </w:rPr>
        <w:t xml:space="preserve">ГРАФИК РАБОТЫ </w:t>
      </w:r>
      <w:r>
        <w:rPr>
          <w:b/>
          <w:sz w:val="28"/>
          <w:szCs w:val="28"/>
        </w:rPr>
        <w:t>ЦЕНТРА ПСИХОЛОГО – ПЕДАГОГИЧЕСКОЙ ПОДДЕРЖКИ СЕМЕЙ, ИМЕЮЩИХ ДЕТЕЙ С ПАТОЛОГИЕЙ СЛУХА,</w:t>
      </w:r>
      <w:r>
        <w:rPr>
          <w:b/>
          <w:sz w:val="28"/>
        </w:rPr>
        <w:t xml:space="preserve"> НА 2022 ГОД.</w:t>
      </w:r>
    </w:p>
    <w:p w:rsidR="00432DD3" w:rsidRDefault="00432DD3" w:rsidP="00432DD3">
      <w:pPr>
        <w:jc w:val="center"/>
        <w:rPr>
          <w:b/>
          <w:sz w:val="28"/>
        </w:rPr>
      </w:pPr>
    </w:p>
    <w:tbl>
      <w:tblPr>
        <w:tblStyle w:val="a8"/>
        <w:tblW w:w="0" w:type="auto"/>
        <w:jc w:val="center"/>
        <w:tblLook w:val="04A0" w:firstRow="1" w:lastRow="0" w:firstColumn="1" w:lastColumn="0" w:noHBand="0" w:noVBand="1"/>
      </w:tblPr>
      <w:tblGrid>
        <w:gridCol w:w="2376"/>
        <w:gridCol w:w="6379"/>
      </w:tblGrid>
      <w:tr w:rsidR="00432DD3" w:rsidTr="004C3711">
        <w:trPr>
          <w:jc w:val="center"/>
        </w:trPr>
        <w:tc>
          <w:tcPr>
            <w:tcW w:w="2376" w:type="dxa"/>
            <w:tcBorders>
              <w:top w:val="single" w:sz="4" w:space="0" w:color="auto"/>
              <w:left w:val="single" w:sz="4" w:space="0" w:color="auto"/>
              <w:bottom w:val="single" w:sz="4" w:space="0" w:color="auto"/>
              <w:right w:val="single" w:sz="4" w:space="0" w:color="auto"/>
            </w:tcBorders>
            <w:hideMark/>
          </w:tcPr>
          <w:p w:rsidR="00432DD3" w:rsidRDefault="00432DD3" w:rsidP="004C3711">
            <w:pPr>
              <w:spacing w:line="360" w:lineRule="auto"/>
              <w:jc w:val="center"/>
              <w:rPr>
                <w:b/>
                <w:sz w:val="28"/>
                <w:lang w:eastAsia="en-US"/>
              </w:rPr>
            </w:pPr>
            <w:r>
              <w:rPr>
                <w:b/>
                <w:sz w:val="28"/>
                <w:lang w:eastAsia="en-US"/>
              </w:rPr>
              <w:t>Мероприятие</w:t>
            </w:r>
          </w:p>
        </w:tc>
        <w:tc>
          <w:tcPr>
            <w:tcW w:w="6379" w:type="dxa"/>
            <w:tcBorders>
              <w:top w:val="single" w:sz="4" w:space="0" w:color="auto"/>
              <w:left w:val="single" w:sz="4" w:space="0" w:color="auto"/>
              <w:bottom w:val="single" w:sz="4" w:space="0" w:color="auto"/>
              <w:right w:val="single" w:sz="4" w:space="0" w:color="auto"/>
            </w:tcBorders>
            <w:hideMark/>
          </w:tcPr>
          <w:p w:rsidR="00432DD3" w:rsidRDefault="00432DD3" w:rsidP="004C3711">
            <w:pPr>
              <w:spacing w:line="360" w:lineRule="auto"/>
              <w:jc w:val="center"/>
              <w:rPr>
                <w:b/>
                <w:sz w:val="28"/>
                <w:lang w:eastAsia="en-US"/>
              </w:rPr>
            </w:pPr>
            <w:r>
              <w:rPr>
                <w:b/>
                <w:sz w:val="28"/>
                <w:lang w:eastAsia="en-US"/>
              </w:rPr>
              <w:t>Дата проведения</w:t>
            </w:r>
          </w:p>
        </w:tc>
      </w:tr>
      <w:tr w:rsidR="00432DD3" w:rsidTr="004C3711">
        <w:trPr>
          <w:jc w:val="center"/>
        </w:trPr>
        <w:tc>
          <w:tcPr>
            <w:tcW w:w="2376" w:type="dxa"/>
            <w:tcBorders>
              <w:top w:val="single" w:sz="4" w:space="0" w:color="auto"/>
              <w:left w:val="single" w:sz="4" w:space="0" w:color="auto"/>
              <w:bottom w:val="single" w:sz="4" w:space="0" w:color="auto"/>
              <w:right w:val="single" w:sz="4" w:space="0" w:color="auto"/>
            </w:tcBorders>
          </w:tcPr>
          <w:p w:rsidR="00432DD3" w:rsidRDefault="00432DD3" w:rsidP="004C3711">
            <w:pPr>
              <w:spacing w:line="360" w:lineRule="auto"/>
              <w:jc w:val="center"/>
              <w:rPr>
                <w:sz w:val="28"/>
                <w:lang w:eastAsia="en-US"/>
              </w:rPr>
            </w:pPr>
            <w:r>
              <w:rPr>
                <w:sz w:val="28"/>
                <w:lang w:eastAsia="en-US"/>
              </w:rPr>
              <w:t>Семинар № 1</w:t>
            </w:r>
          </w:p>
        </w:tc>
        <w:tc>
          <w:tcPr>
            <w:tcW w:w="6379" w:type="dxa"/>
            <w:tcBorders>
              <w:top w:val="single" w:sz="4" w:space="0" w:color="auto"/>
              <w:left w:val="single" w:sz="4" w:space="0" w:color="auto"/>
              <w:bottom w:val="single" w:sz="4" w:space="0" w:color="auto"/>
              <w:right w:val="single" w:sz="4" w:space="0" w:color="auto"/>
            </w:tcBorders>
          </w:tcPr>
          <w:p w:rsidR="00432DD3" w:rsidRDefault="00432DD3" w:rsidP="004C3711">
            <w:pPr>
              <w:spacing w:line="360" w:lineRule="auto"/>
              <w:jc w:val="center"/>
              <w:rPr>
                <w:sz w:val="28"/>
                <w:lang w:eastAsia="en-US"/>
              </w:rPr>
            </w:pPr>
            <w:r>
              <w:rPr>
                <w:sz w:val="28"/>
                <w:lang w:eastAsia="en-US"/>
              </w:rPr>
              <w:t>21-23 марта 2022 г.</w:t>
            </w:r>
          </w:p>
        </w:tc>
      </w:tr>
      <w:tr w:rsidR="00432DD3" w:rsidTr="004C3711">
        <w:trPr>
          <w:jc w:val="center"/>
        </w:trPr>
        <w:tc>
          <w:tcPr>
            <w:tcW w:w="2376" w:type="dxa"/>
            <w:tcBorders>
              <w:top w:val="single" w:sz="4" w:space="0" w:color="auto"/>
              <w:left w:val="single" w:sz="4" w:space="0" w:color="auto"/>
              <w:bottom w:val="single" w:sz="4" w:space="0" w:color="auto"/>
              <w:right w:val="single" w:sz="4" w:space="0" w:color="auto"/>
            </w:tcBorders>
          </w:tcPr>
          <w:p w:rsidR="00432DD3" w:rsidRDefault="00432DD3" w:rsidP="004C3711">
            <w:pPr>
              <w:spacing w:line="360" w:lineRule="auto"/>
              <w:jc w:val="center"/>
              <w:rPr>
                <w:sz w:val="28"/>
                <w:lang w:eastAsia="en-US"/>
              </w:rPr>
            </w:pPr>
            <w:r>
              <w:rPr>
                <w:sz w:val="28"/>
                <w:lang w:eastAsia="en-US"/>
              </w:rPr>
              <w:t>Семинар № 2</w:t>
            </w:r>
          </w:p>
        </w:tc>
        <w:tc>
          <w:tcPr>
            <w:tcW w:w="6379" w:type="dxa"/>
            <w:tcBorders>
              <w:top w:val="single" w:sz="4" w:space="0" w:color="auto"/>
              <w:left w:val="single" w:sz="4" w:space="0" w:color="auto"/>
              <w:bottom w:val="single" w:sz="4" w:space="0" w:color="auto"/>
              <w:right w:val="single" w:sz="4" w:space="0" w:color="auto"/>
            </w:tcBorders>
          </w:tcPr>
          <w:p w:rsidR="00432DD3" w:rsidRDefault="00432DD3" w:rsidP="004C3711">
            <w:pPr>
              <w:spacing w:line="360" w:lineRule="auto"/>
              <w:jc w:val="center"/>
              <w:rPr>
                <w:sz w:val="28"/>
                <w:lang w:eastAsia="en-US"/>
              </w:rPr>
            </w:pPr>
            <w:r>
              <w:rPr>
                <w:sz w:val="28"/>
                <w:lang w:eastAsia="en-US"/>
              </w:rPr>
              <w:t>06-09 июня 2022 г.</w:t>
            </w:r>
          </w:p>
        </w:tc>
      </w:tr>
      <w:tr w:rsidR="00432DD3" w:rsidTr="004C3711">
        <w:trPr>
          <w:jc w:val="center"/>
        </w:trPr>
        <w:tc>
          <w:tcPr>
            <w:tcW w:w="2376" w:type="dxa"/>
            <w:tcBorders>
              <w:top w:val="single" w:sz="4" w:space="0" w:color="auto"/>
              <w:left w:val="single" w:sz="4" w:space="0" w:color="auto"/>
              <w:bottom w:val="single" w:sz="4" w:space="0" w:color="auto"/>
              <w:right w:val="single" w:sz="4" w:space="0" w:color="auto"/>
            </w:tcBorders>
          </w:tcPr>
          <w:p w:rsidR="00432DD3" w:rsidRDefault="00432DD3" w:rsidP="004C3711">
            <w:pPr>
              <w:spacing w:line="360" w:lineRule="auto"/>
              <w:jc w:val="center"/>
              <w:rPr>
                <w:sz w:val="28"/>
                <w:lang w:eastAsia="en-US"/>
              </w:rPr>
            </w:pPr>
            <w:r>
              <w:rPr>
                <w:sz w:val="28"/>
                <w:lang w:eastAsia="en-US"/>
              </w:rPr>
              <w:t>Семинар № 3</w:t>
            </w:r>
          </w:p>
        </w:tc>
        <w:tc>
          <w:tcPr>
            <w:tcW w:w="6379" w:type="dxa"/>
            <w:tcBorders>
              <w:top w:val="single" w:sz="4" w:space="0" w:color="auto"/>
              <w:left w:val="single" w:sz="4" w:space="0" w:color="auto"/>
              <w:bottom w:val="single" w:sz="4" w:space="0" w:color="auto"/>
              <w:right w:val="single" w:sz="4" w:space="0" w:color="auto"/>
            </w:tcBorders>
          </w:tcPr>
          <w:p w:rsidR="00432DD3" w:rsidRDefault="00432DD3" w:rsidP="004C3711">
            <w:pPr>
              <w:spacing w:line="360" w:lineRule="auto"/>
              <w:jc w:val="center"/>
              <w:rPr>
                <w:sz w:val="28"/>
                <w:lang w:eastAsia="en-US"/>
              </w:rPr>
            </w:pPr>
            <w:r>
              <w:rPr>
                <w:sz w:val="28"/>
                <w:lang w:eastAsia="en-US"/>
              </w:rPr>
              <w:t>22 - 24 августа 2022 г.</w:t>
            </w:r>
          </w:p>
        </w:tc>
      </w:tr>
      <w:tr w:rsidR="00432DD3" w:rsidTr="004C3711">
        <w:trPr>
          <w:jc w:val="center"/>
        </w:trPr>
        <w:tc>
          <w:tcPr>
            <w:tcW w:w="2376" w:type="dxa"/>
            <w:tcBorders>
              <w:top w:val="single" w:sz="4" w:space="0" w:color="auto"/>
              <w:left w:val="single" w:sz="4" w:space="0" w:color="auto"/>
              <w:bottom w:val="single" w:sz="4" w:space="0" w:color="auto"/>
              <w:right w:val="single" w:sz="4" w:space="0" w:color="auto"/>
            </w:tcBorders>
          </w:tcPr>
          <w:p w:rsidR="00432DD3" w:rsidRDefault="00432DD3" w:rsidP="004C3711">
            <w:pPr>
              <w:spacing w:line="360" w:lineRule="auto"/>
              <w:jc w:val="center"/>
              <w:rPr>
                <w:sz w:val="28"/>
                <w:lang w:eastAsia="en-US"/>
              </w:rPr>
            </w:pPr>
            <w:r>
              <w:rPr>
                <w:sz w:val="28"/>
                <w:lang w:eastAsia="en-US"/>
              </w:rPr>
              <w:t>Семинар № 4</w:t>
            </w:r>
          </w:p>
        </w:tc>
        <w:tc>
          <w:tcPr>
            <w:tcW w:w="6379" w:type="dxa"/>
            <w:tcBorders>
              <w:top w:val="single" w:sz="4" w:space="0" w:color="auto"/>
              <w:left w:val="single" w:sz="4" w:space="0" w:color="auto"/>
              <w:bottom w:val="single" w:sz="4" w:space="0" w:color="auto"/>
              <w:right w:val="single" w:sz="4" w:space="0" w:color="auto"/>
            </w:tcBorders>
          </w:tcPr>
          <w:p w:rsidR="00432DD3" w:rsidRDefault="00432DD3" w:rsidP="004C3711">
            <w:pPr>
              <w:spacing w:line="360" w:lineRule="auto"/>
              <w:jc w:val="center"/>
              <w:rPr>
                <w:sz w:val="28"/>
                <w:lang w:eastAsia="en-US"/>
              </w:rPr>
            </w:pPr>
            <w:r>
              <w:rPr>
                <w:sz w:val="28"/>
                <w:lang w:eastAsia="en-US"/>
              </w:rPr>
              <w:t>31 октября – 02 ноября 2022 г.</w:t>
            </w:r>
          </w:p>
        </w:tc>
      </w:tr>
      <w:tr w:rsidR="00432DD3" w:rsidTr="004C3711">
        <w:trPr>
          <w:jc w:val="center"/>
        </w:trPr>
        <w:tc>
          <w:tcPr>
            <w:tcW w:w="2376" w:type="dxa"/>
            <w:tcBorders>
              <w:top w:val="single" w:sz="4" w:space="0" w:color="auto"/>
              <w:left w:val="single" w:sz="4" w:space="0" w:color="auto"/>
              <w:bottom w:val="single" w:sz="4" w:space="0" w:color="auto"/>
              <w:right w:val="single" w:sz="4" w:space="0" w:color="auto"/>
            </w:tcBorders>
            <w:hideMark/>
          </w:tcPr>
          <w:p w:rsidR="00432DD3" w:rsidRDefault="00432DD3" w:rsidP="004C3711">
            <w:pPr>
              <w:spacing w:line="360" w:lineRule="auto"/>
              <w:jc w:val="center"/>
              <w:rPr>
                <w:sz w:val="28"/>
                <w:lang w:eastAsia="en-US"/>
              </w:rPr>
            </w:pPr>
            <w:r>
              <w:rPr>
                <w:sz w:val="28"/>
                <w:lang w:eastAsia="en-US"/>
              </w:rPr>
              <w:t>Консультации</w:t>
            </w:r>
          </w:p>
        </w:tc>
        <w:tc>
          <w:tcPr>
            <w:tcW w:w="6379" w:type="dxa"/>
            <w:tcBorders>
              <w:top w:val="single" w:sz="4" w:space="0" w:color="auto"/>
              <w:left w:val="single" w:sz="4" w:space="0" w:color="auto"/>
              <w:bottom w:val="single" w:sz="4" w:space="0" w:color="auto"/>
              <w:right w:val="single" w:sz="4" w:space="0" w:color="auto"/>
            </w:tcBorders>
            <w:hideMark/>
          </w:tcPr>
          <w:p w:rsidR="00432DD3" w:rsidRDefault="00432DD3" w:rsidP="004C3711">
            <w:pPr>
              <w:spacing w:line="360" w:lineRule="auto"/>
              <w:jc w:val="center"/>
              <w:rPr>
                <w:sz w:val="28"/>
                <w:lang w:eastAsia="en-US"/>
              </w:rPr>
            </w:pPr>
            <w:r>
              <w:rPr>
                <w:sz w:val="28"/>
                <w:lang w:eastAsia="en-US"/>
              </w:rPr>
              <w:t>Еженедельно (по запросам родителей)</w:t>
            </w:r>
          </w:p>
        </w:tc>
      </w:tr>
    </w:tbl>
    <w:p w:rsidR="00432DD3" w:rsidRDefault="00432DD3" w:rsidP="00432DD3">
      <w:pPr>
        <w:rPr>
          <w:b/>
          <w:sz w:val="28"/>
        </w:rPr>
      </w:pPr>
    </w:p>
    <w:p w:rsidR="00432DD3" w:rsidRDefault="00432DD3" w:rsidP="00432DD3">
      <w:pPr>
        <w:pStyle w:val="a7"/>
        <w:jc w:val="right"/>
        <w:rPr>
          <w:sz w:val="28"/>
          <w:szCs w:val="28"/>
        </w:rPr>
      </w:pPr>
      <w:r>
        <w:rPr>
          <w:sz w:val="28"/>
          <w:szCs w:val="28"/>
        </w:rPr>
        <w:lastRenderedPageBreak/>
        <w:t>Приложение 3</w:t>
      </w:r>
    </w:p>
    <w:p w:rsidR="00885763" w:rsidRPr="00BA5AB6" w:rsidRDefault="00885763" w:rsidP="00885763">
      <w:pPr>
        <w:autoSpaceDE w:val="0"/>
        <w:autoSpaceDN w:val="0"/>
        <w:adjustRightInd w:val="0"/>
        <w:jc w:val="both"/>
        <w:rPr>
          <w:bCs/>
          <w:szCs w:val="28"/>
        </w:rPr>
      </w:pPr>
      <w:r w:rsidRPr="00BA5AB6">
        <w:rPr>
          <w:bCs/>
          <w:szCs w:val="28"/>
        </w:rPr>
        <w:t>Рассмотрено</w:t>
      </w:r>
      <w:proofErr w:type="gramStart"/>
      <w:r>
        <w:rPr>
          <w:b/>
          <w:sz w:val="20"/>
          <w:szCs w:val="20"/>
        </w:rPr>
        <w:t xml:space="preserve">                                                                                     </w:t>
      </w:r>
      <w:r w:rsidR="0094391C">
        <w:rPr>
          <w:b/>
          <w:sz w:val="20"/>
          <w:szCs w:val="20"/>
        </w:rPr>
        <w:t xml:space="preserve">    </w:t>
      </w:r>
      <w:r>
        <w:rPr>
          <w:bCs/>
          <w:szCs w:val="28"/>
        </w:rPr>
        <w:t>У</w:t>
      </w:r>
      <w:proofErr w:type="gramEnd"/>
      <w:r>
        <w:rPr>
          <w:bCs/>
          <w:szCs w:val="28"/>
        </w:rPr>
        <w:t xml:space="preserve">тверждаю </w:t>
      </w:r>
    </w:p>
    <w:p w:rsidR="00885763" w:rsidRDefault="00885763" w:rsidP="00885763">
      <w:pPr>
        <w:autoSpaceDE w:val="0"/>
        <w:autoSpaceDN w:val="0"/>
        <w:adjustRightInd w:val="0"/>
        <w:jc w:val="both"/>
        <w:rPr>
          <w:bCs/>
          <w:szCs w:val="28"/>
        </w:rPr>
      </w:pPr>
      <w:r w:rsidRPr="00BA5AB6">
        <w:rPr>
          <w:bCs/>
          <w:szCs w:val="28"/>
        </w:rPr>
        <w:t xml:space="preserve">на заседании </w:t>
      </w:r>
      <w:r>
        <w:rPr>
          <w:bCs/>
          <w:szCs w:val="28"/>
        </w:rPr>
        <w:t xml:space="preserve">                                                                      Директор ГКОУ</w:t>
      </w:r>
    </w:p>
    <w:p w:rsidR="00885763" w:rsidRPr="00BA5AB6" w:rsidRDefault="00885763" w:rsidP="00885763">
      <w:pPr>
        <w:autoSpaceDE w:val="0"/>
        <w:autoSpaceDN w:val="0"/>
        <w:adjustRightInd w:val="0"/>
        <w:jc w:val="both"/>
        <w:rPr>
          <w:bCs/>
          <w:szCs w:val="28"/>
        </w:rPr>
      </w:pPr>
      <w:r w:rsidRPr="00BA5AB6">
        <w:rPr>
          <w:bCs/>
          <w:szCs w:val="28"/>
        </w:rPr>
        <w:t>педагогического совета</w:t>
      </w:r>
      <w:r>
        <w:rPr>
          <w:bCs/>
          <w:szCs w:val="28"/>
        </w:rPr>
        <w:t xml:space="preserve">                                                    «Специальная (коррекционная)</w:t>
      </w:r>
    </w:p>
    <w:p w:rsidR="00885763" w:rsidRPr="000B657F" w:rsidRDefault="00885763" w:rsidP="00885763">
      <w:pPr>
        <w:tabs>
          <w:tab w:val="left" w:pos="6090"/>
        </w:tabs>
        <w:autoSpaceDE w:val="0"/>
        <w:autoSpaceDN w:val="0"/>
        <w:adjustRightInd w:val="0"/>
        <w:jc w:val="both"/>
        <w:rPr>
          <w:bCs/>
          <w:szCs w:val="28"/>
        </w:rPr>
      </w:pPr>
      <w:r w:rsidRPr="000B657F">
        <w:rPr>
          <w:bCs/>
          <w:szCs w:val="28"/>
        </w:rPr>
        <w:t xml:space="preserve">Протокол № </w:t>
      </w:r>
      <w:r>
        <w:rPr>
          <w:bCs/>
          <w:szCs w:val="28"/>
        </w:rPr>
        <w:t>1</w:t>
      </w:r>
      <w:r w:rsidRPr="000B657F">
        <w:rPr>
          <w:bCs/>
          <w:szCs w:val="28"/>
        </w:rPr>
        <w:t xml:space="preserve">                                                                     общеобразовательная школа -</w:t>
      </w:r>
    </w:p>
    <w:p w:rsidR="00885763" w:rsidRPr="000B657F" w:rsidRDefault="00885763" w:rsidP="00885763">
      <w:pPr>
        <w:tabs>
          <w:tab w:val="left" w:pos="6090"/>
        </w:tabs>
        <w:autoSpaceDE w:val="0"/>
        <w:autoSpaceDN w:val="0"/>
        <w:adjustRightInd w:val="0"/>
        <w:jc w:val="both"/>
        <w:rPr>
          <w:bCs/>
          <w:szCs w:val="28"/>
        </w:rPr>
      </w:pPr>
      <w:r w:rsidRPr="000B657F">
        <w:rPr>
          <w:bCs/>
          <w:szCs w:val="28"/>
        </w:rPr>
        <w:t>от 28.</w:t>
      </w:r>
      <w:r>
        <w:rPr>
          <w:bCs/>
          <w:szCs w:val="28"/>
        </w:rPr>
        <w:t>08</w:t>
      </w:r>
      <w:r w:rsidRPr="000B657F">
        <w:rPr>
          <w:bCs/>
          <w:szCs w:val="28"/>
        </w:rPr>
        <w:t>.201</w:t>
      </w:r>
      <w:r>
        <w:rPr>
          <w:bCs/>
          <w:szCs w:val="28"/>
        </w:rPr>
        <w:t>9</w:t>
      </w:r>
      <w:r w:rsidRPr="000B657F">
        <w:rPr>
          <w:bCs/>
          <w:szCs w:val="28"/>
        </w:rPr>
        <w:t xml:space="preserve"> г.                                                                    интернат №27»</w:t>
      </w:r>
    </w:p>
    <w:p w:rsidR="00885763" w:rsidRPr="000B657F" w:rsidRDefault="00885763" w:rsidP="00885763">
      <w:pPr>
        <w:jc w:val="center"/>
        <w:rPr>
          <w:sz w:val="28"/>
          <w:szCs w:val="28"/>
        </w:rPr>
      </w:pPr>
      <w:r w:rsidRPr="000B657F">
        <w:rPr>
          <w:szCs w:val="28"/>
        </w:rPr>
        <w:t xml:space="preserve">                                                                                        ______________</w:t>
      </w:r>
      <w:r w:rsidRPr="000B657F">
        <w:rPr>
          <w:bCs/>
          <w:szCs w:val="28"/>
        </w:rPr>
        <w:t>Чумаченко Н.Ю.</w:t>
      </w:r>
    </w:p>
    <w:p w:rsidR="00885763" w:rsidRPr="00D47914" w:rsidRDefault="00885763" w:rsidP="00885763">
      <w:pPr>
        <w:jc w:val="center"/>
        <w:rPr>
          <w:szCs w:val="28"/>
        </w:rPr>
      </w:pPr>
      <w:r w:rsidRPr="000B657F">
        <w:rPr>
          <w:szCs w:val="28"/>
        </w:rPr>
        <w:t xml:space="preserve">                                                                                      Приказ № </w:t>
      </w:r>
      <w:r>
        <w:rPr>
          <w:szCs w:val="28"/>
        </w:rPr>
        <w:t>44</w:t>
      </w:r>
      <w:r w:rsidRPr="000B657F">
        <w:rPr>
          <w:szCs w:val="28"/>
        </w:rPr>
        <w:t>/2 от 28.</w:t>
      </w:r>
      <w:r>
        <w:rPr>
          <w:szCs w:val="28"/>
        </w:rPr>
        <w:t>08</w:t>
      </w:r>
      <w:r w:rsidRPr="000B657F">
        <w:rPr>
          <w:szCs w:val="28"/>
        </w:rPr>
        <w:t>.201</w:t>
      </w:r>
      <w:r>
        <w:rPr>
          <w:szCs w:val="28"/>
        </w:rPr>
        <w:t>9</w:t>
      </w:r>
      <w:r w:rsidRPr="000B657F">
        <w:rPr>
          <w:szCs w:val="28"/>
        </w:rPr>
        <w:t xml:space="preserve"> г.</w:t>
      </w:r>
    </w:p>
    <w:p w:rsidR="00885763" w:rsidRPr="004B06BD" w:rsidRDefault="00885763" w:rsidP="00885763">
      <w:pPr>
        <w:jc w:val="center"/>
        <w:rPr>
          <w:b/>
          <w:szCs w:val="28"/>
        </w:rPr>
      </w:pPr>
      <w:r>
        <w:rPr>
          <w:szCs w:val="28"/>
        </w:rPr>
        <w:t xml:space="preserve">                                                       </w:t>
      </w:r>
    </w:p>
    <w:p w:rsidR="00885763" w:rsidRPr="00994FBC" w:rsidRDefault="00885763" w:rsidP="00885763">
      <w:pPr>
        <w:pStyle w:val="3"/>
        <w:tabs>
          <w:tab w:val="right" w:pos="6480"/>
        </w:tabs>
        <w:ind w:left="6660"/>
        <w:rPr>
          <w:rFonts w:ascii="Times New Roman" w:hAnsi="Times New Roman" w:cs="Times New Roman"/>
          <w:b w:val="0"/>
          <w:color w:val="auto"/>
        </w:rPr>
      </w:pPr>
    </w:p>
    <w:p w:rsidR="00885763" w:rsidRDefault="00885763" w:rsidP="00885763">
      <w:pPr>
        <w:pStyle w:val="3"/>
        <w:jc w:val="center"/>
        <w:rPr>
          <w:rFonts w:ascii="Times New Roman" w:hAnsi="Times New Roman" w:cs="Times New Roman"/>
          <w:color w:val="auto"/>
          <w:sz w:val="28"/>
          <w:szCs w:val="28"/>
        </w:rPr>
      </w:pPr>
      <w:r w:rsidRPr="00C06713">
        <w:rPr>
          <w:rFonts w:ascii="Times New Roman" w:hAnsi="Times New Roman" w:cs="Times New Roman"/>
          <w:color w:val="auto"/>
          <w:sz w:val="28"/>
          <w:szCs w:val="28"/>
        </w:rPr>
        <w:t>ПОЛОЖЕНИЕ</w:t>
      </w:r>
    </w:p>
    <w:p w:rsidR="00885763" w:rsidRPr="00C06713" w:rsidRDefault="00885763" w:rsidP="00885763">
      <w:pPr>
        <w:pStyle w:val="3"/>
        <w:jc w:val="center"/>
        <w:rPr>
          <w:rFonts w:ascii="Times New Roman" w:hAnsi="Times New Roman" w:cs="Times New Roman"/>
          <w:color w:val="auto"/>
          <w:sz w:val="28"/>
          <w:szCs w:val="28"/>
        </w:rPr>
      </w:pPr>
      <w:r w:rsidRPr="00C06713">
        <w:rPr>
          <w:rFonts w:ascii="Times New Roman" w:hAnsi="Times New Roman" w:cs="Times New Roman"/>
          <w:color w:val="auto"/>
          <w:sz w:val="28"/>
          <w:szCs w:val="28"/>
        </w:rPr>
        <w:t xml:space="preserve">о группах кратковременного пребывания, создаваемых </w:t>
      </w:r>
      <w:r w:rsidRPr="00732501">
        <w:rPr>
          <w:rFonts w:ascii="Times New Roman" w:hAnsi="Times New Roman" w:cs="Times New Roman"/>
          <w:color w:val="auto"/>
          <w:sz w:val="28"/>
          <w:szCs w:val="28"/>
        </w:rPr>
        <w:t xml:space="preserve">на базе </w:t>
      </w:r>
      <w:r>
        <w:rPr>
          <w:rFonts w:ascii="Times New Roman" w:hAnsi="Times New Roman" w:cs="Times New Roman"/>
          <w:color w:val="auto"/>
          <w:sz w:val="28"/>
          <w:szCs w:val="28"/>
        </w:rPr>
        <w:t>ГК</w:t>
      </w:r>
      <w:r w:rsidRPr="00732501">
        <w:rPr>
          <w:rFonts w:ascii="Times New Roman" w:hAnsi="Times New Roman" w:cs="Times New Roman"/>
          <w:color w:val="auto"/>
          <w:sz w:val="28"/>
          <w:szCs w:val="28"/>
        </w:rPr>
        <w:t>ОУ</w:t>
      </w:r>
      <w:r>
        <w:t xml:space="preserve"> </w:t>
      </w:r>
      <w:r>
        <w:rPr>
          <w:rFonts w:ascii="Times New Roman" w:hAnsi="Times New Roman" w:cs="Times New Roman"/>
          <w:color w:val="auto"/>
          <w:sz w:val="28"/>
          <w:szCs w:val="28"/>
        </w:rPr>
        <w:t xml:space="preserve"> «Специальная (коррекционная</w:t>
      </w:r>
      <w:r w:rsidRPr="00C06713">
        <w:rPr>
          <w:rFonts w:ascii="Times New Roman" w:hAnsi="Times New Roman" w:cs="Times New Roman"/>
          <w:color w:val="auto"/>
          <w:sz w:val="28"/>
          <w:szCs w:val="28"/>
        </w:rPr>
        <w:t xml:space="preserve">) </w:t>
      </w:r>
      <w:r>
        <w:rPr>
          <w:rFonts w:ascii="Times New Roman" w:hAnsi="Times New Roman" w:cs="Times New Roman"/>
          <w:color w:val="auto"/>
          <w:sz w:val="28"/>
          <w:szCs w:val="28"/>
        </w:rPr>
        <w:t xml:space="preserve">общеобразовательная школа-интернат </w:t>
      </w:r>
      <w:r w:rsidRPr="00C06713">
        <w:rPr>
          <w:rFonts w:ascii="Times New Roman" w:hAnsi="Times New Roman" w:cs="Times New Roman"/>
          <w:color w:val="auto"/>
          <w:sz w:val="28"/>
          <w:szCs w:val="28"/>
        </w:rPr>
        <w:t>№ 27</w:t>
      </w:r>
      <w:r>
        <w:rPr>
          <w:rFonts w:ascii="Times New Roman" w:hAnsi="Times New Roman" w:cs="Times New Roman"/>
          <w:color w:val="auto"/>
          <w:sz w:val="28"/>
          <w:szCs w:val="28"/>
        </w:rPr>
        <w:t>»</w:t>
      </w:r>
      <w:r w:rsidRPr="00C06713">
        <w:rPr>
          <w:rFonts w:ascii="Times New Roman" w:hAnsi="Times New Roman" w:cs="Times New Roman"/>
          <w:color w:val="auto"/>
          <w:sz w:val="28"/>
          <w:szCs w:val="28"/>
        </w:rPr>
        <w:t>,</w:t>
      </w:r>
      <w:r>
        <w:rPr>
          <w:rFonts w:ascii="Times New Roman" w:hAnsi="Times New Roman" w:cs="Times New Roman"/>
          <w:color w:val="auto"/>
          <w:sz w:val="28"/>
          <w:szCs w:val="28"/>
        </w:rPr>
        <w:t xml:space="preserve"> воспитывающих детей с нарушением слуха</w:t>
      </w:r>
    </w:p>
    <w:p w:rsidR="00885763" w:rsidRPr="00C06713" w:rsidRDefault="00885763" w:rsidP="00885763">
      <w:pPr>
        <w:pStyle w:val="a6"/>
        <w:jc w:val="both"/>
        <w:rPr>
          <w:sz w:val="28"/>
          <w:szCs w:val="28"/>
        </w:rPr>
      </w:pPr>
      <w:r w:rsidRPr="00C06713">
        <w:rPr>
          <w:b/>
          <w:bCs/>
          <w:sz w:val="28"/>
          <w:szCs w:val="28"/>
        </w:rPr>
        <w:t>1. Общие положения</w:t>
      </w:r>
    </w:p>
    <w:p w:rsidR="00885763" w:rsidRPr="00432DD3" w:rsidRDefault="00885763" w:rsidP="00885763">
      <w:pPr>
        <w:spacing w:line="276" w:lineRule="auto"/>
        <w:ind w:firstLine="540"/>
        <w:jc w:val="both"/>
        <w:rPr>
          <w:sz w:val="28"/>
          <w:szCs w:val="28"/>
        </w:rPr>
      </w:pPr>
      <w:r w:rsidRPr="00C06713">
        <w:rPr>
          <w:sz w:val="28"/>
          <w:szCs w:val="28"/>
        </w:rPr>
        <w:t xml:space="preserve">1.1. </w:t>
      </w:r>
      <w:r w:rsidRPr="00F54044">
        <w:rPr>
          <w:sz w:val="28"/>
          <w:szCs w:val="28"/>
        </w:rPr>
        <w:t>Настоящее положение направлено на реализацию положений Международной конвен</w:t>
      </w:r>
      <w:r>
        <w:rPr>
          <w:sz w:val="28"/>
          <w:szCs w:val="28"/>
        </w:rPr>
        <w:t xml:space="preserve">ции о правах ребенка, </w:t>
      </w:r>
      <w:r w:rsidRPr="00F54044">
        <w:rPr>
          <w:sz w:val="28"/>
          <w:szCs w:val="28"/>
        </w:rPr>
        <w:t>Конституции РФ, закона РФ «Об основных гарантиях пр</w:t>
      </w:r>
      <w:r>
        <w:rPr>
          <w:sz w:val="28"/>
          <w:szCs w:val="28"/>
        </w:rPr>
        <w:t>ав ребенка»</w:t>
      </w:r>
      <w:r w:rsidRPr="00F54044">
        <w:rPr>
          <w:sz w:val="28"/>
          <w:szCs w:val="28"/>
        </w:rPr>
        <w:t xml:space="preserve">, </w:t>
      </w:r>
      <w:r>
        <w:rPr>
          <w:sz w:val="28"/>
          <w:szCs w:val="28"/>
        </w:rPr>
        <w:t>Федерального закона</w:t>
      </w:r>
      <w:r w:rsidRPr="00F54044">
        <w:rPr>
          <w:sz w:val="28"/>
          <w:szCs w:val="28"/>
        </w:rPr>
        <w:t xml:space="preserve"> Р</w:t>
      </w:r>
      <w:r>
        <w:rPr>
          <w:sz w:val="28"/>
          <w:szCs w:val="28"/>
        </w:rPr>
        <w:t>Ф «Об образовании в Российской Федерации</w:t>
      </w:r>
      <w:r w:rsidRPr="00F36F13">
        <w:rPr>
          <w:sz w:val="28"/>
          <w:szCs w:val="28"/>
        </w:rPr>
        <w:t xml:space="preserve">», мероприятий подпрограммы «Государственная поддержка детей-инвалидов, детей, нуждающихся в длительном лечении, детей и подростков с </w:t>
      </w:r>
      <w:proofErr w:type="spellStart"/>
      <w:r w:rsidRPr="00F36F13">
        <w:rPr>
          <w:sz w:val="28"/>
          <w:szCs w:val="28"/>
        </w:rPr>
        <w:t>девиантным</w:t>
      </w:r>
      <w:proofErr w:type="spellEnd"/>
      <w:r w:rsidRPr="00F36F13">
        <w:rPr>
          <w:sz w:val="28"/>
          <w:szCs w:val="28"/>
        </w:rPr>
        <w:t xml:space="preserve"> поведением, детей-сирот и детей, оставшихся без попечения родителей», государственной программы Ставропольского края «Развитие образования», утвержденной постановлением Правительства Ставропольского края от 28 декабря 2015 года №583-п</w:t>
      </w:r>
      <w:r w:rsidRPr="00432DD3">
        <w:rPr>
          <w:sz w:val="28"/>
          <w:szCs w:val="28"/>
        </w:rPr>
        <w:t xml:space="preserve">. </w:t>
      </w:r>
    </w:p>
    <w:p w:rsidR="00885763" w:rsidRPr="00C06713" w:rsidRDefault="00885763" w:rsidP="00885763">
      <w:pPr>
        <w:pStyle w:val="a6"/>
        <w:jc w:val="both"/>
        <w:rPr>
          <w:sz w:val="28"/>
          <w:szCs w:val="28"/>
        </w:rPr>
      </w:pPr>
      <w:r w:rsidRPr="00C06713">
        <w:rPr>
          <w:sz w:val="28"/>
          <w:szCs w:val="28"/>
        </w:rPr>
        <w:t xml:space="preserve">1.2. Положение предназначено для регулирования процесса создания и функционирования групп кратковременного пребывания детей с патологией слуха, создаваемых на базе </w:t>
      </w:r>
      <w:r>
        <w:rPr>
          <w:sz w:val="28"/>
          <w:szCs w:val="28"/>
        </w:rPr>
        <w:t>государственного казенного общеобразовательного учреждения «С</w:t>
      </w:r>
      <w:r w:rsidRPr="00C06713">
        <w:rPr>
          <w:sz w:val="28"/>
          <w:szCs w:val="28"/>
        </w:rPr>
        <w:t>пециальной (коррекционной) образовательной школы-интерната № 27</w:t>
      </w:r>
      <w:r>
        <w:rPr>
          <w:sz w:val="28"/>
          <w:szCs w:val="28"/>
        </w:rPr>
        <w:t>»</w:t>
      </w:r>
      <w:r w:rsidRPr="00C06713">
        <w:rPr>
          <w:sz w:val="28"/>
          <w:szCs w:val="28"/>
        </w:rPr>
        <w:t xml:space="preserve">, далее — Учреждение. </w:t>
      </w:r>
    </w:p>
    <w:p w:rsidR="00885763" w:rsidRPr="00662670" w:rsidRDefault="00885763" w:rsidP="00885763">
      <w:pPr>
        <w:spacing w:after="200"/>
        <w:ind w:right="-120"/>
        <w:jc w:val="both"/>
        <w:textAlignment w:val="top"/>
        <w:rPr>
          <w:sz w:val="32"/>
          <w:szCs w:val="28"/>
        </w:rPr>
      </w:pPr>
      <w:r w:rsidRPr="00C06713">
        <w:rPr>
          <w:sz w:val="28"/>
          <w:szCs w:val="28"/>
        </w:rPr>
        <w:t xml:space="preserve">1.3. </w:t>
      </w:r>
      <w:r w:rsidRPr="00662670">
        <w:rPr>
          <w:rStyle w:val="13"/>
          <w:sz w:val="28"/>
        </w:rPr>
        <w:t>Положение определяет взаимоотношения образовательно</w:t>
      </w:r>
      <w:r>
        <w:rPr>
          <w:rStyle w:val="13"/>
          <w:sz w:val="28"/>
        </w:rPr>
        <w:t xml:space="preserve">го Учреждения, в </w:t>
      </w:r>
      <w:r w:rsidRPr="00662670">
        <w:rPr>
          <w:rStyle w:val="13"/>
          <w:sz w:val="28"/>
        </w:rPr>
        <w:t>котором создаются группы кратковременного пребывания, с Учредителем, направления деятельности этих групп, взаимодействие участников учебно-</w:t>
      </w:r>
      <w:r w:rsidRPr="00662670">
        <w:rPr>
          <w:rStyle w:val="13"/>
          <w:sz w:val="28"/>
        </w:rPr>
        <w:br/>
        <w:t>воспитательного</w:t>
      </w:r>
      <w:r>
        <w:rPr>
          <w:rStyle w:val="13"/>
          <w:sz w:val="28"/>
        </w:rPr>
        <w:t xml:space="preserve"> </w:t>
      </w:r>
      <w:r w:rsidRPr="00662670">
        <w:rPr>
          <w:rStyle w:val="13"/>
          <w:sz w:val="28"/>
        </w:rPr>
        <w:t>и п</w:t>
      </w:r>
      <w:r>
        <w:rPr>
          <w:rStyle w:val="13"/>
          <w:sz w:val="28"/>
        </w:rPr>
        <w:t xml:space="preserve">сихолого-коррекционного </w:t>
      </w:r>
      <w:r w:rsidRPr="00662670">
        <w:rPr>
          <w:rStyle w:val="13"/>
          <w:sz w:val="28"/>
        </w:rPr>
        <w:t>процесс</w:t>
      </w:r>
      <w:r>
        <w:rPr>
          <w:rStyle w:val="13"/>
          <w:sz w:val="28"/>
        </w:rPr>
        <w:t>ов</w:t>
      </w:r>
      <w:r w:rsidRPr="00662670">
        <w:rPr>
          <w:rStyle w:val="13"/>
          <w:sz w:val="28"/>
        </w:rPr>
        <w:t>.</w:t>
      </w:r>
    </w:p>
    <w:p w:rsidR="00885763" w:rsidRPr="00C06713" w:rsidRDefault="00885763" w:rsidP="00885763">
      <w:pPr>
        <w:pStyle w:val="a6"/>
        <w:jc w:val="both"/>
        <w:rPr>
          <w:sz w:val="28"/>
          <w:szCs w:val="28"/>
        </w:rPr>
      </w:pPr>
      <w:r>
        <w:rPr>
          <w:sz w:val="28"/>
          <w:szCs w:val="28"/>
        </w:rPr>
        <w:t>1.4.</w:t>
      </w:r>
      <w:r w:rsidRPr="00662670">
        <w:rPr>
          <w:sz w:val="28"/>
          <w:szCs w:val="28"/>
        </w:rPr>
        <w:t xml:space="preserve"> </w:t>
      </w:r>
      <w:r w:rsidRPr="00C06713">
        <w:rPr>
          <w:sz w:val="28"/>
          <w:szCs w:val="28"/>
        </w:rPr>
        <w:t>Группы кратковременного пребывания</w:t>
      </w:r>
      <w:r>
        <w:rPr>
          <w:sz w:val="28"/>
          <w:szCs w:val="28"/>
        </w:rPr>
        <w:t xml:space="preserve"> детей (</w:t>
      </w:r>
      <w:r w:rsidRPr="00C06713">
        <w:rPr>
          <w:sz w:val="28"/>
          <w:szCs w:val="28"/>
        </w:rPr>
        <w:t xml:space="preserve">не </w:t>
      </w:r>
      <w:r>
        <w:rPr>
          <w:sz w:val="28"/>
          <w:szCs w:val="28"/>
        </w:rPr>
        <w:t>являющиеся учащимися Учреждения и не получающие</w:t>
      </w:r>
      <w:r w:rsidRPr="00C06713">
        <w:rPr>
          <w:sz w:val="28"/>
          <w:szCs w:val="28"/>
        </w:rPr>
        <w:t xml:space="preserve"> специальную коррекционную помощь в других образовательных учреждениях</w:t>
      </w:r>
      <w:r>
        <w:rPr>
          <w:sz w:val="28"/>
          <w:szCs w:val="28"/>
        </w:rPr>
        <w:t>)</w:t>
      </w:r>
      <w:r w:rsidRPr="00C06713">
        <w:rPr>
          <w:sz w:val="28"/>
          <w:szCs w:val="28"/>
        </w:rPr>
        <w:t xml:space="preserve"> являются структурной единиц</w:t>
      </w:r>
      <w:r>
        <w:rPr>
          <w:sz w:val="28"/>
          <w:szCs w:val="28"/>
        </w:rPr>
        <w:t xml:space="preserve">ей </w:t>
      </w:r>
      <w:r w:rsidRPr="00C06713">
        <w:rPr>
          <w:sz w:val="28"/>
          <w:szCs w:val="28"/>
        </w:rPr>
        <w:t xml:space="preserve"> Учреждения</w:t>
      </w:r>
      <w:r>
        <w:rPr>
          <w:sz w:val="28"/>
          <w:szCs w:val="28"/>
        </w:rPr>
        <w:t xml:space="preserve"> </w:t>
      </w:r>
      <w:r w:rsidRPr="00C06713">
        <w:rPr>
          <w:sz w:val="28"/>
          <w:szCs w:val="28"/>
        </w:rPr>
        <w:t>(далее — Группы</w:t>
      </w:r>
      <w:r>
        <w:rPr>
          <w:sz w:val="28"/>
          <w:szCs w:val="28"/>
        </w:rPr>
        <w:t>),</w:t>
      </w:r>
      <w:r w:rsidRPr="00662670">
        <w:rPr>
          <w:sz w:val="28"/>
          <w:szCs w:val="28"/>
        </w:rPr>
        <w:t xml:space="preserve"> </w:t>
      </w:r>
      <w:r w:rsidRPr="00662670">
        <w:rPr>
          <w:rStyle w:val="13"/>
          <w:sz w:val="28"/>
          <w:szCs w:val="28"/>
        </w:rPr>
        <w:t xml:space="preserve">которая обеспечивает реализацию прав </w:t>
      </w:r>
      <w:r w:rsidRPr="00662670">
        <w:rPr>
          <w:rStyle w:val="13"/>
          <w:sz w:val="28"/>
          <w:szCs w:val="28"/>
        </w:rPr>
        <w:lastRenderedPageBreak/>
        <w:t xml:space="preserve">ребенка на коррекцию отклонений и реабилитацию, на </w:t>
      </w:r>
      <w:r w:rsidRPr="00662670">
        <w:rPr>
          <w:rStyle w:val="13"/>
          <w:color w:val="000000"/>
          <w:sz w:val="28"/>
          <w:szCs w:val="28"/>
        </w:rPr>
        <w:t>охрану жизни,</w:t>
      </w:r>
      <w:r w:rsidRPr="00662670">
        <w:rPr>
          <w:rStyle w:val="13"/>
          <w:sz w:val="28"/>
          <w:szCs w:val="28"/>
        </w:rPr>
        <w:t xml:space="preserve"> укрепление здоровья, адекватное физическое и психическое развитие.</w:t>
      </w:r>
    </w:p>
    <w:p w:rsidR="00885763" w:rsidRPr="00C06713" w:rsidRDefault="00885763" w:rsidP="00885763">
      <w:pPr>
        <w:ind w:right="-120"/>
        <w:jc w:val="both"/>
        <w:textAlignment w:val="top"/>
        <w:rPr>
          <w:color w:val="000000"/>
          <w:sz w:val="28"/>
          <w:szCs w:val="28"/>
        </w:rPr>
      </w:pPr>
      <w:r>
        <w:rPr>
          <w:sz w:val="28"/>
          <w:szCs w:val="28"/>
        </w:rPr>
        <w:t>1.5</w:t>
      </w:r>
      <w:r w:rsidRPr="00C06713">
        <w:rPr>
          <w:sz w:val="28"/>
          <w:szCs w:val="28"/>
        </w:rPr>
        <w:t>. В своей деятельности Учреждение, имеющее в своем составе группы кратковременного пребывания, руководствуется</w:t>
      </w:r>
      <w:r w:rsidRPr="00C06713">
        <w:rPr>
          <w:color w:val="000000"/>
          <w:sz w:val="28"/>
          <w:szCs w:val="28"/>
        </w:rPr>
        <w:t xml:space="preserve"> </w:t>
      </w:r>
      <w:r>
        <w:rPr>
          <w:color w:val="000000"/>
          <w:sz w:val="28"/>
          <w:szCs w:val="28"/>
        </w:rPr>
        <w:t>Федеральным з</w:t>
      </w:r>
      <w:r w:rsidRPr="00C06713">
        <w:rPr>
          <w:sz w:val="28"/>
          <w:szCs w:val="28"/>
        </w:rPr>
        <w:t>аконом РФ «Об образовании</w:t>
      </w:r>
      <w:r>
        <w:rPr>
          <w:sz w:val="28"/>
          <w:szCs w:val="28"/>
        </w:rPr>
        <w:t xml:space="preserve"> в Российской Федерации</w:t>
      </w:r>
      <w:r w:rsidRPr="00C06713">
        <w:rPr>
          <w:sz w:val="28"/>
          <w:szCs w:val="28"/>
        </w:rPr>
        <w:t xml:space="preserve">», </w:t>
      </w:r>
      <w:r>
        <w:rPr>
          <w:sz w:val="28"/>
          <w:szCs w:val="28"/>
        </w:rPr>
        <w:t>Уставом Учреждения,</w:t>
      </w:r>
      <w:r w:rsidRPr="00C06713">
        <w:rPr>
          <w:sz w:val="28"/>
          <w:szCs w:val="28"/>
        </w:rPr>
        <w:t xml:space="preserve"> другими законодательными и нормативными документами по вопросам образования, социальной защиты прав и интересов детей.</w:t>
      </w:r>
    </w:p>
    <w:p w:rsidR="00885763" w:rsidRPr="00AE43C4" w:rsidRDefault="00885763" w:rsidP="00885763">
      <w:pPr>
        <w:pStyle w:val="a6"/>
        <w:spacing w:after="0" w:afterAutospacing="0"/>
        <w:jc w:val="both"/>
        <w:rPr>
          <w:sz w:val="28"/>
          <w:szCs w:val="28"/>
        </w:rPr>
      </w:pPr>
      <w:r w:rsidRPr="00AE43C4">
        <w:rPr>
          <w:sz w:val="28"/>
          <w:szCs w:val="28"/>
        </w:rPr>
        <w:t>1.6. Основные функции Групп:</w:t>
      </w:r>
    </w:p>
    <w:p w:rsidR="00885763" w:rsidRPr="00AE43C4" w:rsidRDefault="00885763" w:rsidP="00885763">
      <w:pPr>
        <w:pStyle w:val="ab"/>
        <w:shd w:val="clear" w:color="auto" w:fill="auto"/>
        <w:spacing w:before="0" w:after="0" w:line="276" w:lineRule="auto"/>
        <w:ind w:firstLine="527"/>
        <w:jc w:val="both"/>
        <w:rPr>
          <w:rFonts w:ascii="Times New Roman" w:hAnsi="Times New Roman" w:cs="Times New Roman"/>
          <w:sz w:val="28"/>
          <w:szCs w:val="28"/>
        </w:rPr>
      </w:pPr>
      <w:r w:rsidRPr="00AE43C4">
        <w:rPr>
          <w:rStyle w:val="13"/>
          <w:rFonts w:ascii="Times New Roman" w:hAnsi="Times New Roman" w:cs="Times New Roman"/>
          <w:sz w:val="28"/>
          <w:szCs w:val="28"/>
        </w:rPr>
        <w:t>- охрана жизни и здоровья детей;</w:t>
      </w:r>
    </w:p>
    <w:p w:rsidR="00885763" w:rsidRPr="00AE43C4" w:rsidRDefault="00885763" w:rsidP="00885763">
      <w:pPr>
        <w:pStyle w:val="ab"/>
        <w:shd w:val="clear" w:color="auto" w:fill="auto"/>
        <w:tabs>
          <w:tab w:val="left" w:pos="725"/>
        </w:tabs>
        <w:spacing w:before="0" w:after="0" w:line="276" w:lineRule="auto"/>
        <w:ind w:firstLine="527"/>
        <w:jc w:val="both"/>
        <w:rPr>
          <w:rFonts w:ascii="Times New Roman" w:hAnsi="Times New Roman" w:cs="Times New Roman"/>
          <w:sz w:val="28"/>
          <w:szCs w:val="28"/>
        </w:rPr>
      </w:pPr>
      <w:r w:rsidRPr="00AE43C4">
        <w:rPr>
          <w:rStyle w:val="13"/>
          <w:rFonts w:ascii="Times New Roman" w:hAnsi="Times New Roman" w:cs="Times New Roman"/>
          <w:sz w:val="28"/>
          <w:szCs w:val="28"/>
        </w:rPr>
        <w:t>- коррекция физического и психического развития и здоровья детей;</w:t>
      </w:r>
    </w:p>
    <w:p w:rsidR="00885763" w:rsidRPr="00AE43C4" w:rsidRDefault="00885763" w:rsidP="00885763">
      <w:pPr>
        <w:pStyle w:val="ab"/>
        <w:shd w:val="clear" w:color="auto" w:fill="auto"/>
        <w:tabs>
          <w:tab w:val="left" w:pos="720"/>
        </w:tabs>
        <w:spacing w:before="0" w:after="0" w:line="276" w:lineRule="auto"/>
        <w:ind w:firstLine="527"/>
        <w:jc w:val="both"/>
        <w:rPr>
          <w:rFonts w:ascii="Times New Roman" w:hAnsi="Times New Roman" w:cs="Times New Roman"/>
          <w:sz w:val="28"/>
          <w:szCs w:val="28"/>
        </w:rPr>
      </w:pPr>
      <w:r w:rsidRPr="00AE43C4">
        <w:rPr>
          <w:rStyle w:val="13"/>
          <w:rFonts w:ascii="Times New Roman" w:hAnsi="Times New Roman" w:cs="Times New Roman"/>
          <w:sz w:val="28"/>
          <w:szCs w:val="28"/>
        </w:rPr>
        <w:t>- обеспечение интеллектуального и личностного развития ребенка;</w:t>
      </w:r>
    </w:p>
    <w:p w:rsidR="00885763" w:rsidRPr="00AE43C4" w:rsidRDefault="00885763" w:rsidP="00885763">
      <w:pPr>
        <w:pStyle w:val="ab"/>
        <w:shd w:val="clear" w:color="auto" w:fill="auto"/>
        <w:tabs>
          <w:tab w:val="left" w:pos="715"/>
        </w:tabs>
        <w:spacing w:before="0" w:after="0" w:line="276" w:lineRule="auto"/>
        <w:ind w:firstLine="527"/>
        <w:jc w:val="both"/>
        <w:rPr>
          <w:rFonts w:ascii="Times New Roman" w:hAnsi="Times New Roman" w:cs="Times New Roman"/>
          <w:sz w:val="28"/>
          <w:szCs w:val="28"/>
        </w:rPr>
      </w:pPr>
      <w:r w:rsidRPr="00AE43C4">
        <w:rPr>
          <w:rStyle w:val="13"/>
          <w:rFonts w:ascii="Times New Roman" w:hAnsi="Times New Roman" w:cs="Times New Roman"/>
          <w:sz w:val="28"/>
          <w:szCs w:val="28"/>
        </w:rPr>
        <w:t>- забота об эмоциональном благополучии каждого ребенка;</w:t>
      </w:r>
    </w:p>
    <w:p w:rsidR="00885763" w:rsidRPr="00AE43C4" w:rsidRDefault="00885763" w:rsidP="00885763">
      <w:pPr>
        <w:pStyle w:val="ab"/>
        <w:shd w:val="clear" w:color="auto" w:fill="auto"/>
        <w:tabs>
          <w:tab w:val="left" w:pos="725"/>
        </w:tabs>
        <w:spacing w:before="0" w:after="0" w:line="276" w:lineRule="auto"/>
        <w:ind w:firstLine="527"/>
        <w:jc w:val="both"/>
        <w:rPr>
          <w:rStyle w:val="13"/>
          <w:rFonts w:ascii="Times New Roman" w:hAnsi="Times New Roman" w:cs="Times New Roman"/>
          <w:sz w:val="28"/>
          <w:szCs w:val="28"/>
        </w:rPr>
      </w:pPr>
      <w:r w:rsidRPr="00AE43C4">
        <w:rPr>
          <w:rStyle w:val="13"/>
          <w:rFonts w:ascii="Times New Roman" w:hAnsi="Times New Roman" w:cs="Times New Roman"/>
          <w:sz w:val="28"/>
          <w:szCs w:val="28"/>
        </w:rPr>
        <w:t>- обеспечение преемственности дошкольного и начального образования;</w:t>
      </w:r>
    </w:p>
    <w:p w:rsidR="00885763" w:rsidRPr="00AE43C4" w:rsidRDefault="00885763" w:rsidP="00885763">
      <w:pPr>
        <w:pStyle w:val="ab"/>
        <w:shd w:val="clear" w:color="auto" w:fill="auto"/>
        <w:tabs>
          <w:tab w:val="left" w:pos="725"/>
        </w:tabs>
        <w:spacing w:before="0" w:after="0" w:line="276" w:lineRule="auto"/>
        <w:ind w:firstLine="527"/>
        <w:jc w:val="both"/>
        <w:rPr>
          <w:rStyle w:val="13"/>
          <w:rFonts w:ascii="Times New Roman" w:hAnsi="Times New Roman" w:cs="Times New Roman"/>
          <w:sz w:val="28"/>
          <w:szCs w:val="28"/>
        </w:rPr>
      </w:pPr>
      <w:r w:rsidRPr="00AE43C4">
        <w:rPr>
          <w:rStyle w:val="13"/>
          <w:rFonts w:ascii="Times New Roman" w:hAnsi="Times New Roman" w:cs="Times New Roman"/>
          <w:sz w:val="28"/>
          <w:szCs w:val="28"/>
        </w:rPr>
        <w:t>-консультативная помощь родителям по семейному воспитанию и сопровождению детей с патологией слуха в домашних условиях.</w:t>
      </w:r>
    </w:p>
    <w:p w:rsidR="00885763" w:rsidRPr="00AE43C4" w:rsidRDefault="00885763" w:rsidP="00885763">
      <w:pPr>
        <w:pStyle w:val="ab"/>
        <w:shd w:val="clear" w:color="auto" w:fill="auto"/>
        <w:tabs>
          <w:tab w:val="left" w:pos="725"/>
        </w:tabs>
        <w:spacing w:before="0" w:after="0" w:line="276" w:lineRule="auto"/>
        <w:ind w:firstLine="527"/>
        <w:jc w:val="both"/>
        <w:rPr>
          <w:rStyle w:val="13"/>
          <w:rFonts w:ascii="Times New Roman" w:hAnsi="Times New Roman" w:cs="Times New Roman"/>
          <w:sz w:val="28"/>
          <w:szCs w:val="28"/>
        </w:rPr>
      </w:pPr>
    </w:p>
    <w:p w:rsidR="00885763" w:rsidRPr="00AE43C4" w:rsidRDefault="00885763" w:rsidP="00885763">
      <w:pPr>
        <w:pStyle w:val="ab"/>
        <w:shd w:val="clear" w:color="auto" w:fill="auto"/>
        <w:tabs>
          <w:tab w:val="left" w:pos="725"/>
        </w:tabs>
        <w:spacing w:before="0" w:after="0" w:line="276" w:lineRule="auto"/>
        <w:jc w:val="both"/>
        <w:rPr>
          <w:rFonts w:ascii="Times New Roman" w:hAnsi="Times New Roman" w:cs="Times New Roman"/>
          <w:sz w:val="28"/>
          <w:szCs w:val="28"/>
        </w:rPr>
      </w:pPr>
      <w:r w:rsidRPr="00AE43C4">
        <w:rPr>
          <w:rStyle w:val="13"/>
          <w:rFonts w:ascii="Times New Roman" w:hAnsi="Times New Roman" w:cs="Times New Roman"/>
          <w:sz w:val="28"/>
          <w:szCs w:val="28"/>
        </w:rPr>
        <w:t xml:space="preserve">1.7. </w:t>
      </w:r>
      <w:r w:rsidRPr="00AE43C4">
        <w:rPr>
          <w:rFonts w:ascii="Times New Roman" w:hAnsi="Times New Roman" w:cs="Times New Roman"/>
          <w:sz w:val="28"/>
          <w:szCs w:val="28"/>
        </w:rPr>
        <w:t>Основные задачи Групп:</w:t>
      </w:r>
    </w:p>
    <w:p w:rsidR="00885763" w:rsidRPr="00AE43C4" w:rsidRDefault="00885763" w:rsidP="00885763">
      <w:pPr>
        <w:pStyle w:val="a6"/>
        <w:spacing w:before="0" w:beforeAutospacing="0" w:after="0" w:afterAutospacing="0" w:line="276" w:lineRule="auto"/>
        <w:jc w:val="both"/>
        <w:rPr>
          <w:sz w:val="28"/>
          <w:szCs w:val="28"/>
        </w:rPr>
      </w:pPr>
      <w:r w:rsidRPr="00AE43C4">
        <w:rPr>
          <w:sz w:val="28"/>
          <w:szCs w:val="28"/>
        </w:rPr>
        <w:t>- оказание своевременной систематической психолого-педагогической помощи детям с нарушением слуха;</w:t>
      </w:r>
    </w:p>
    <w:p w:rsidR="00885763" w:rsidRPr="00AE43C4" w:rsidRDefault="00885763" w:rsidP="00885763">
      <w:pPr>
        <w:pStyle w:val="a6"/>
        <w:spacing w:before="0" w:beforeAutospacing="0" w:after="0" w:afterAutospacing="0" w:line="276" w:lineRule="auto"/>
        <w:jc w:val="both"/>
        <w:rPr>
          <w:sz w:val="28"/>
          <w:szCs w:val="28"/>
        </w:rPr>
      </w:pPr>
      <w:r w:rsidRPr="00AE43C4">
        <w:rPr>
          <w:sz w:val="28"/>
          <w:szCs w:val="28"/>
        </w:rPr>
        <w:t xml:space="preserve">- проведение коррекционно-развивающих занятий с детьми, психологических тренингов, консультирований; </w:t>
      </w:r>
    </w:p>
    <w:p w:rsidR="00885763" w:rsidRPr="00AE43C4" w:rsidRDefault="00885763" w:rsidP="00885763">
      <w:pPr>
        <w:pStyle w:val="a6"/>
        <w:spacing w:before="0" w:beforeAutospacing="0" w:after="0" w:afterAutospacing="0" w:line="276" w:lineRule="auto"/>
        <w:jc w:val="both"/>
        <w:rPr>
          <w:sz w:val="28"/>
          <w:szCs w:val="28"/>
        </w:rPr>
      </w:pPr>
      <w:r w:rsidRPr="00AE43C4">
        <w:rPr>
          <w:sz w:val="28"/>
          <w:szCs w:val="28"/>
        </w:rPr>
        <w:t>- организация психологического сопровождения детей с нарушением слуха;</w:t>
      </w:r>
    </w:p>
    <w:p w:rsidR="00885763" w:rsidRPr="00AE43C4" w:rsidRDefault="00885763" w:rsidP="00885763">
      <w:pPr>
        <w:pStyle w:val="a6"/>
        <w:spacing w:before="0" w:beforeAutospacing="0" w:after="0" w:afterAutospacing="0" w:line="276" w:lineRule="auto"/>
        <w:jc w:val="both"/>
        <w:rPr>
          <w:sz w:val="28"/>
          <w:szCs w:val="28"/>
        </w:rPr>
      </w:pPr>
      <w:r w:rsidRPr="00AE43C4">
        <w:rPr>
          <w:sz w:val="28"/>
          <w:szCs w:val="28"/>
        </w:rPr>
        <w:t>-  коррекция отклонений у детей с патологией слуха;</w:t>
      </w:r>
    </w:p>
    <w:p w:rsidR="00885763" w:rsidRPr="00AE43C4" w:rsidRDefault="00885763" w:rsidP="00885763">
      <w:pPr>
        <w:pStyle w:val="a6"/>
        <w:spacing w:before="0" w:beforeAutospacing="0" w:after="0" w:afterAutospacing="0" w:line="276" w:lineRule="auto"/>
        <w:jc w:val="both"/>
        <w:rPr>
          <w:sz w:val="28"/>
          <w:szCs w:val="28"/>
        </w:rPr>
      </w:pPr>
      <w:r w:rsidRPr="00AE43C4">
        <w:rPr>
          <w:sz w:val="28"/>
          <w:szCs w:val="28"/>
        </w:rPr>
        <w:t xml:space="preserve">-  реабилитация детей с нарушением слуха, в том числе детей после </w:t>
      </w:r>
      <w:proofErr w:type="spellStart"/>
      <w:r w:rsidRPr="00AE43C4">
        <w:rPr>
          <w:sz w:val="28"/>
          <w:szCs w:val="28"/>
        </w:rPr>
        <w:t>кохлеарной</w:t>
      </w:r>
      <w:proofErr w:type="spellEnd"/>
      <w:r w:rsidRPr="00AE43C4">
        <w:rPr>
          <w:sz w:val="28"/>
          <w:szCs w:val="28"/>
        </w:rPr>
        <w:t xml:space="preserve"> имплантации;</w:t>
      </w:r>
    </w:p>
    <w:p w:rsidR="00885763" w:rsidRPr="00AE43C4" w:rsidRDefault="00885763" w:rsidP="00885763">
      <w:pPr>
        <w:pStyle w:val="a6"/>
        <w:spacing w:before="0" w:beforeAutospacing="0" w:after="0" w:afterAutospacing="0" w:line="276" w:lineRule="auto"/>
        <w:jc w:val="both"/>
        <w:rPr>
          <w:sz w:val="28"/>
          <w:szCs w:val="28"/>
        </w:rPr>
      </w:pPr>
      <w:r w:rsidRPr="00AE43C4">
        <w:rPr>
          <w:sz w:val="28"/>
          <w:szCs w:val="28"/>
        </w:rPr>
        <w:t>- консультативная помощь родителям в вопросах обучения и воспитания детей с патологией слуха;</w:t>
      </w:r>
    </w:p>
    <w:p w:rsidR="00885763" w:rsidRPr="00AE43C4" w:rsidRDefault="00885763" w:rsidP="00885763">
      <w:pPr>
        <w:pStyle w:val="a6"/>
        <w:spacing w:before="0" w:beforeAutospacing="0" w:after="0" w:afterAutospacing="0" w:line="276" w:lineRule="auto"/>
        <w:jc w:val="both"/>
        <w:rPr>
          <w:sz w:val="28"/>
          <w:szCs w:val="28"/>
        </w:rPr>
      </w:pPr>
      <w:r w:rsidRPr="00AE43C4">
        <w:rPr>
          <w:sz w:val="28"/>
          <w:szCs w:val="28"/>
        </w:rPr>
        <w:t>- взаимодействие с заинтересованными организациями.</w:t>
      </w:r>
    </w:p>
    <w:p w:rsidR="00885763" w:rsidRPr="00AE43C4" w:rsidRDefault="00885763" w:rsidP="00885763">
      <w:pPr>
        <w:pStyle w:val="a6"/>
        <w:jc w:val="both"/>
        <w:rPr>
          <w:b/>
          <w:bCs/>
          <w:sz w:val="28"/>
          <w:szCs w:val="28"/>
        </w:rPr>
      </w:pPr>
      <w:r w:rsidRPr="00AE43C4">
        <w:rPr>
          <w:b/>
          <w:bCs/>
          <w:sz w:val="28"/>
          <w:szCs w:val="28"/>
        </w:rPr>
        <w:t>2. Организация групп кратковременного пребывания</w:t>
      </w:r>
    </w:p>
    <w:p w:rsidR="00885763" w:rsidRPr="00AE43C4" w:rsidRDefault="00885763" w:rsidP="00885763">
      <w:pPr>
        <w:pStyle w:val="a6"/>
        <w:jc w:val="both"/>
        <w:rPr>
          <w:sz w:val="28"/>
          <w:szCs w:val="28"/>
        </w:rPr>
      </w:pPr>
      <w:r w:rsidRPr="00AE43C4">
        <w:rPr>
          <w:sz w:val="28"/>
          <w:szCs w:val="28"/>
        </w:rPr>
        <w:t>2.1. Группы (группа) открываются приказом Учредителя на базе Учреждения при наличии необходимых санитарно-гигиенических, противоэпидемических условий, соблюдении правил пожарной безопасности, кадрового обеспечения, а также психолого-педагогических требований к устройству образовательных учреждений, определяемых нормативно-правовыми актами Министерства образования РФ.</w:t>
      </w:r>
    </w:p>
    <w:p w:rsidR="00885763" w:rsidRPr="00AE43C4" w:rsidRDefault="00885763" w:rsidP="00885763">
      <w:pPr>
        <w:pStyle w:val="a6"/>
        <w:jc w:val="both"/>
        <w:rPr>
          <w:rStyle w:val="13"/>
          <w:sz w:val="28"/>
          <w:szCs w:val="28"/>
        </w:rPr>
      </w:pPr>
      <w:r w:rsidRPr="00AE43C4">
        <w:rPr>
          <w:sz w:val="28"/>
          <w:szCs w:val="28"/>
        </w:rPr>
        <w:lastRenderedPageBreak/>
        <w:t xml:space="preserve">2.2. </w:t>
      </w:r>
      <w:r w:rsidRPr="00AE43C4">
        <w:rPr>
          <w:rStyle w:val="13"/>
          <w:sz w:val="28"/>
          <w:szCs w:val="28"/>
        </w:rPr>
        <w:t xml:space="preserve">Группы (группа) создаются на базе Учреждения (в пределах выделенных средств) по приказу руководителя данного Учреждения с указанием профиля и режима работы  в соответствии с договором. </w:t>
      </w:r>
    </w:p>
    <w:p w:rsidR="00885763" w:rsidRPr="00AE43C4" w:rsidRDefault="00885763" w:rsidP="00885763">
      <w:pPr>
        <w:pStyle w:val="a6"/>
        <w:jc w:val="both"/>
        <w:rPr>
          <w:sz w:val="28"/>
          <w:szCs w:val="28"/>
        </w:rPr>
      </w:pPr>
      <w:r w:rsidRPr="00AE43C4">
        <w:rPr>
          <w:sz w:val="28"/>
          <w:szCs w:val="28"/>
        </w:rPr>
        <w:t>2.3. Режим работы Группы определяется местными условиями, потребностями населения.</w:t>
      </w:r>
    </w:p>
    <w:p w:rsidR="00885763" w:rsidRPr="00AE43C4" w:rsidRDefault="00885763" w:rsidP="00885763">
      <w:pPr>
        <w:pStyle w:val="a6"/>
        <w:jc w:val="both"/>
        <w:rPr>
          <w:rStyle w:val="13"/>
          <w:sz w:val="28"/>
          <w:szCs w:val="28"/>
        </w:rPr>
      </w:pPr>
      <w:r w:rsidRPr="00AE43C4">
        <w:rPr>
          <w:sz w:val="28"/>
          <w:szCs w:val="28"/>
        </w:rPr>
        <w:t xml:space="preserve">2.4. </w:t>
      </w:r>
      <w:r w:rsidRPr="00AE43C4">
        <w:rPr>
          <w:rStyle w:val="13"/>
          <w:sz w:val="28"/>
          <w:szCs w:val="28"/>
        </w:rPr>
        <w:t xml:space="preserve">Группа функционирует в каникулярный период по 5 дней, 4 патока: от 2 до 5 часов в день, в зависимости от потребностей родителей (законных представителей). </w:t>
      </w:r>
    </w:p>
    <w:p w:rsidR="00885763" w:rsidRPr="00AE43C4" w:rsidRDefault="00885763" w:rsidP="00885763">
      <w:pPr>
        <w:pStyle w:val="a6"/>
        <w:jc w:val="both"/>
        <w:rPr>
          <w:sz w:val="28"/>
          <w:szCs w:val="28"/>
        </w:rPr>
      </w:pPr>
      <w:r w:rsidRPr="00AE43C4">
        <w:rPr>
          <w:rStyle w:val="13"/>
          <w:sz w:val="28"/>
          <w:szCs w:val="28"/>
        </w:rPr>
        <w:t>2.5.</w:t>
      </w:r>
      <w:r w:rsidRPr="00AE43C4">
        <w:rPr>
          <w:sz w:val="28"/>
          <w:szCs w:val="28"/>
        </w:rPr>
        <w:t xml:space="preserve"> </w:t>
      </w:r>
      <w:r w:rsidRPr="00AE43C4">
        <w:rPr>
          <w:rStyle w:val="13"/>
          <w:sz w:val="28"/>
          <w:szCs w:val="28"/>
        </w:rPr>
        <w:t>Группа может функционировать круглосуточно, в дневное или вечернее</w:t>
      </w:r>
      <w:r w:rsidRPr="00AE43C4">
        <w:rPr>
          <w:rStyle w:val="13"/>
          <w:sz w:val="28"/>
          <w:szCs w:val="28"/>
        </w:rPr>
        <w:br/>
        <w:t>время, при необходимости — в выходные  и праздничные дни. Группы могут открываться в течение учебного года, каникулярный период по мере комплектования и соответствующего финансирования.</w:t>
      </w:r>
      <w:r w:rsidRPr="00AE43C4">
        <w:rPr>
          <w:rStyle w:val="13"/>
          <w:color w:val="C00000"/>
          <w:sz w:val="28"/>
          <w:szCs w:val="28"/>
        </w:rPr>
        <w:t xml:space="preserve"> </w:t>
      </w:r>
    </w:p>
    <w:p w:rsidR="00885763" w:rsidRPr="00AE43C4" w:rsidRDefault="00885763" w:rsidP="00885763">
      <w:pPr>
        <w:pStyle w:val="a6"/>
        <w:jc w:val="both"/>
        <w:rPr>
          <w:sz w:val="28"/>
          <w:szCs w:val="28"/>
        </w:rPr>
      </w:pPr>
      <w:r w:rsidRPr="00AE43C4">
        <w:rPr>
          <w:b/>
          <w:bCs/>
          <w:sz w:val="28"/>
          <w:szCs w:val="28"/>
        </w:rPr>
        <w:t>3. Комплектование Группы.</w:t>
      </w:r>
    </w:p>
    <w:p w:rsidR="00885763" w:rsidRPr="00AE43C4" w:rsidRDefault="00885763" w:rsidP="00885763">
      <w:pPr>
        <w:pStyle w:val="ab"/>
        <w:numPr>
          <w:ilvl w:val="0"/>
          <w:numId w:val="8"/>
        </w:numPr>
        <w:shd w:val="clear" w:color="auto" w:fill="auto"/>
        <w:tabs>
          <w:tab w:val="left" w:pos="514"/>
        </w:tabs>
        <w:spacing w:before="0" w:after="0" w:line="240" w:lineRule="auto"/>
        <w:ind w:firstLine="527"/>
        <w:jc w:val="both"/>
        <w:rPr>
          <w:rStyle w:val="13"/>
          <w:rFonts w:ascii="Times New Roman" w:hAnsi="Times New Roman" w:cs="Times New Roman"/>
          <w:sz w:val="28"/>
          <w:szCs w:val="28"/>
        </w:rPr>
      </w:pPr>
      <w:r w:rsidRPr="00AE43C4">
        <w:rPr>
          <w:rStyle w:val="13"/>
          <w:rFonts w:ascii="Times New Roman" w:hAnsi="Times New Roman" w:cs="Times New Roman"/>
          <w:sz w:val="28"/>
          <w:szCs w:val="28"/>
        </w:rPr>
        <w:t>При зачислении ребенка в Группу Учреждения руководствуется интересами семьи, воспитывающей ребенка с патологией слуха.</w:t>
      </w:r>
      <w:r w:rsidRPr="00AE43C4">
        <w:rPr>
          <w:rFonts w:ascii="Times New Roman" w:hAnsi="Times New Roman" w:cs="Times New Roman"/>
          <w:sz w:val="28"/>
          <w:szCs w:val="28"/>
        </w:rPr>
        <w:t xml:space="preserve"> </w:t>
      </w:r>
      <w:r w:rsidRPr="00AE43C4">
        <w:rPr>
          <w:rStyle w:val="13"/>
          <w:rFonts w:ascii="Times New Roman" w:hAnsi="Times New Roman" w:cs="Times New Roman"/>
          <w:sz w:val="28"/>
          <w:szCs w:val="28"/>
        </w:rPr>
        <w:t>Отношения между Учреждением и родителями (и их законными представителями) регулируются совместным договором.</w:t>
      </w:r>
    </w:p>
    <w:p w:rsidR="00885763" w:rsidRPr="00AE43C4" w:rsidRDefault="00885763" w:rsidP="00885763">
      <w:pPr>
        <w:pStyle w:val="ab"/>
        <w:numPr>
          <w:ilvl w:val="0"/>
          <w:numId w:val="8"/>
        </w:numPr>
        <w:shd w:val="clear" w:color="auto" w:fill="auto"/>
        <w:tabs>
          <w:tab w:val="left" w:pos="514"/>
        </w:tabs>
        <w:spacing w:before="0" w:after="0" w:line="240" w:lineRule="auto"/>
        <w:ind w:firstLine="527"/>
        <w:jc w:val="both"/>
        <w:rPr>
          <w:rFonts w:ascii="Times New Roman" w:hAnsi="Times New Roman" w:cs="Times New Roman"/>
          <w:sz w:val="28"/>
          <w:szCs w:val="28"/>
        </w:rPr>
      </w:pPr>
      <w:r w:rsidRPr="00AE43C4">
        <w:rPr>
          <w:rStyle w:val="13"/>
          <w:rFonts w:ascii="Times New Roman" w:hAnsi="Times New Roman" w:cs="Times New Roman"/>
          <w:sz w:val="28"/>
          <w:szCs w:val="28"/>
        </w:rPr>
        <w:t xml:space="preserve">В Группу принимаются дети </w:t>
      </w:r>
      <w:r w:rsidRPr="00AE43C4">
        <w:rPr>
          <w:rFonts w:ascii="Times New Roman" w:hAnsi="Times New Roman" w:cs="Times New Roman"/>
          <w:sz w:val="28"/>
          <w:szCs w:val="28"/>
        </w:rPr>
        <w:t>с патологией слуха</w:t>
      </w:r>
      <w:r w:rsidRPr="00AE43C4">
        <w:rPr>
          <w:rStyle w:val="13"/>
          <w:rFonts w:ascii="Times New Roman" w:hAnsi="Times New Roman" w:cs="Times New Roman"/>
          <w:sz w:val="28"/>
          <w:szCs w:val="28"/>
        </w:rPr>
        <w:t xml:space="preserve"> после предварительного медицинского обследования</w:t>
      </w:r>
      <w:r w:rsidRPr="00AE43C4">
        <w:rPr>
          <w:rFonts w:ascii="Times New Roman" w:hAnsi="Times New Roman" w:cs="Times New Roman"/>
          <w:sz w:val="28"/>
          <w:szCs w:val="28"/>
        </w:rPr>
        <w:t>, не посещающие образовательные учреждения и которым не оказывается специальная коррекционная помощь в других образовательных учреждениях.</w:t>
      </w:r>
    </w:p>
    <w:p w:rsidR="00885763" w:rsidRPr="00AE43C4" w:rsidRDefault="00885763" w:rsidP="00885763">
      <w:pPr>
        <w:pStyle w:val="ab"/>
        <w:numPr>
          <w:ilvl w:val="0"/>
          <w:numId w:val="8"/>
        </w:numPr>
        <w:shd w:val="clear" w:color="auto" w:fill="auto"/>
        <w:tabs>
          <w:tab w:val="left" w:pos="510"/>
        </w:tabs>
        <w:spacing w:before="0" w:after="0" w:line="240" w:lineRule="auto"/>
        <w:ind w:firstLine="527"/>
        <w:jc w:val="both"/>
        <w:rPr>
          <w:rFonts w:ascii="Times New Roman" w:hAnsi="Times New Roman" w:cs="Times New Roman"/>
          <w:sz w:val="28"/>
          <w:szCs w:val="28"/>
        </w:rPr>
      </w:pPr>
      <w:r w:rsidRPr="00AE43C4">
        <w:rPr>
          <w:rStyle w:val="13"/>
          <w:rFonts w:ascii="Times New Roman" w:hAnsi="Times New Roman" w:cs="Times New Roman"/>
          <w:sz w:val="28"/>
          <w:szCs w:val="28"/>
        </w:rPr>
        <w:t>Группа комплектуется по одновозрастному или</w:t>
      </w:r>
      <w:r w:rsidRPr="00AE43C4">
        <w:rPr>
          <w:rStyle w:val="13"/>
          <w:rFonts w:ascii="Times New Roman" w:hAnsi="Times New Roman" w:cs="Times New Roman"/>
          <w:sz w:val="28"/>
          <w:szCs w:val="28"/>
        </w:rPr>
        <w:br/>
        <w:t>разновозрастному принципу в целях решения конкретных задач воспитания, коррекции и обучения детей:</w:t>
      </w:r>
    </w:p>
    <w:p w:rsidR="00885763" w:rsidRPr="00AE43C4" w:rsidRDefault="00885763" w:rsidP="00885763">
      <w:pPr>
        <w:pStyle w:val="a6"/>
        <w:jc w:val="both"/>
        <w:rPr>
          <w:sz w:val="28"/>
          <w:szCs w:val="28"/>
        </w:rPr>
      </w:pPr>
      <w:r w:rsidRPr="00AE43C4">
        <w:rPr>
          <w:sz w:val="28"/>
          <w:szCs w:val="28"/>
        </w:rPr>
        <w:t xml:space="preserve">- группа кратковременного пребывания детей дошкольного возраста с патологией слуха, в том числе с </w:t>
      </w:r>
      <w:proofErr w:type="spellStart"/>
      <w:r w:rsidRPr="00AE43C4">
        <w:rPr>
          <w:sz w:val="28"/>
          <w:szCs w:val="28"/>
        </w:rPr>
        <w:t>кохлеарным</w:t>
      </w:r>
      <w:proofErr w:type="spellEnd"/>
      <w:r w:rsidRPr="00AE43C4">
        <w:rPr>
          <w:sz w:val="28"/>
          <w:szCs w:val="28"/>
        </w:rPr>
        <w:t xml:space="preserve"> </w:t>
      </w:r>
      <w:proofErr w:type="spellStart"/>
      <w:r w:rsidRPr="00AE43C4">
        <w:rPr>
          <w:sz w:val="28"/>
          <w:szCs w:val="28"/>
        </w:rPr>
        <w:t>имплантом</w:t>
      </w:r>
      <w:proofErr w:type="spellEnd"/>
      <w:r w:rsidRPr="00AE43C4">
        <w:rPr>
          <w:sz w:val="28"/>
          <w:szCs w:val="28"/>
        </w:rPr>
        <w:t xml:space="preserve"> –  6 чел.;</w:t>
      </w:r>
    </w:p>
    <w:p w:rsidR="00885763" w:rsidRPr="00AE43C4" w:rsidRDefault="00885763" w:rsidP="00885763">
      <w:pPr>
        <w:pStyle w:val="a6"/>
        <w:jc w:val="both"/>
        <w:rPr>
          <w:sz w:val="28"/>
          <w:szCs w:val="28"/>
        </w:rPr>
      </w:pPr>
      <w:r w:rsidRPr="00AE43C4">
        <w:rPr>
          <w:sz w:val="28"/>
          <w:szCs w:val="28"/>
        </w:rPr>
        <w:t xml:space="preserve">- группа кратковременного пребывания детей школьного возраста с патологией слуха, обучающиеся в общеобразовательных учреждениях и не получающих специальную коррекционную помощь сурдопедагогов, в том числе с </w:t>
      </w:r>
      <w:proofErr w:type="spellStart"/>
      <w:r w:rsidRPr="00AE43C4">
        <w:rPr>
          <w:sz w:val="28"/>
          <w:szCs w:val="28"/>
        </w:rPr>
        <w:t>кохлеарным</w:t>
      </w:r>
      <w:proofErr w:type="spellEnd"/>
      <w:r w:rsidRPr="00AE43C4">
        <w:rPr>
          <w:sz w:val="28"/>
          <w:szCs w:val="28"/>
        </w:rPr>
        <w:t xml:space="preserve"> </w:t>
      </w:r>
      <w:proofErr w:type="spellStart"/>
      <w:r w:rsidRPr="00AE43C4">
        <w:rPr>
          <w:sz w:val="28"/>
          <w:szCs w:val="28"/>
        </w:rPr>
        <w:t>имплантом</w:t>
      </w:r>
      <w:proofErr w:type="spellEnd"/>
      <w:r w:rsidRPr="00AE43C4">
        <w:rPr>
          <w:sz w:val="28"/>
          <w:szCs w:val="28"/>
        </w:rPr>
        <w:t xml:space="preserve"> – 6 – 10 чел.</w:t>
      </w:r>
    </w:p>
    <w:p w:rsidR="00885763" w:rsidRPr="00AE43C4" w:rsidRDefault="00885763" w:rsidP="00885763">
      <w:pPr>
        <w:pStyle w:val="ab"/>
        <w:shd w:val="clear" w:color="auto" w:fill="auto"/>
        <w:spacing w:before="0" w:after="0" w:line="276" w:lineRule="auto"/>
        <w:ind w:firstLine="527"/>
        <w:jc w:val="both"/>
        <w:rPr>
          <w:rFonts w:ascii="Times New Roman" w:hAnsi="Times New Roman" w:cs="Times New Roman"/>
          <w:sz w:val="28"/>
          <w:szCs w:val="28"/>
        </w:rPr>
      </w:pPr>
      <w:r w:rsidRPr="00AE43C4">
        <w:rPr>
          <w:rStyle w:val="13"/>
          <w:rFonts w:ascii="Times New Roman" w:hAnsi="Times New Roman" w:cs="Times New Roman"/>
          <w:sz w:val="28"/>
          <w:szCs w:val="28"/>
        </w:rPr>
        <w:t>При наличии необходимых условий и средств возможно комплектование Групп с меньшей наполняемостью.</w:t>
      </w:r>
    </w:p>
    <w:p w:rsidR="00885763" w:rsidRPr="00AE43C4" w:rsidRDefault="00885763" w:rsidP="00885763">
      <w:pPr>
        <w:pStyle w:val="ab"/>
        <w:shd w:val="clear" w:color="auto" w:fill="auto"/>
        <w:tabs>
          <w:tab w:val="left" w:pos="519"/>
        </w:tabs>
        <w:spacing w:before="0" w:after="0" w:line="240" w:lineRule="auto"/>
        <w:ind w:firstLine="567"/>
        <w:jc w:val="both"/>
        <w:rPr>
          <w:rFonts w:ascii="Times New Roman" w:hAnsi="Times New Roman" w:cs="Times New Roman"/>
          <w:sz w:val="28"/>
          <w:szCs w:val="28"/>
        </w:rPr>
      </w:pPr>
      <w:r w:rsidRPr="00AE43C4">
        <w:rPr>
          <w:rFonts w:ascii="Times New Roman" w:hAnsi="Times New Roman" w:cs="Times New Roman"/>
          <w:sz w:val="28"/>
          <w:szCs w:val="28"/>
        </w:rPr>
        <w:t xml:space="preserve">3.4. </w:t>
      </w:r>
      <w:r w:rsidRPr="00AE43C4">
        <w:rPr>
          <w:rStyle w:val="13"/>
          <w:rFonts w:ascii="Times New Roman" w:hAnsi="Times New Roman" w:cs="Times New Roman"/>
          <w:sz w:val="28"/>
          <w:szCs w:val="28"/>
        </w:rPr>
        <w:t>Дети с ограниченными возможностями здоровья принимаются в Группу образовательного учреждения при наличии условий для коррекционной работы и реабилитации на основании медицинских показаний.</w:t>
      </w:r>
    </w:p>
    <w:p w:rsidR="00885763" w:rsidRPr="00AE43C4" w:rsidRDefault="00885763" w:rsidP="00885763">
      <w:pPr>
        <w:pStyle w:val="a6"/>
        <w:jc w:val="both"/>
        <w:rPr>
          <w:sz w:val="28"/>
          <w:szCs w:val="28"/>
        </w:rPr>
      </w:pPr>
      <w:r w:rsidRPr="00AE43C4">
        <w:rPr>
          <w:sz w:val="28"/>
          <w:szCs w:val="28"/>
        </w:rPr>
        <w:t xml:space="preserve">3.5. Для зачисления ребенка в Группу необходимы: </w:t>
      </w:r>
    </w:p>
    <w:p w:rsidR="00885763" w:rsidRPr="00AE43C4" w:rsidRDefault="00885763" w:rsidP="00885763">
      <w:pPr>
        <w:numPr>
          <w:ilvl w:val="0"/>
          <w:numId w:val="5"/>
        </w:numPr>
        <w:spacing w:before="100" w:beforeAutospacing="1" w:after="100" w:afterAutospacing="1"/>
        <w:jc w:val="both"/>
        <w:rPr>
          <w:sz w:val="28"/>
          <w:szCs w:val="28"/>
        </w:rPr>
      </w:pPr>
      <w:r w:rsidRPr="00AE43C4">
        <w:rPr>
          <w:sz w:val="28"/>
          <w:szCs w:val="28"/>
        </w:rPr>
        <w:lastRenderedPageBreak/>
        <w:t xml:space="preserve">заявление родителей (их законных представителей); </w:t>
      </w:r>
    </w:p>
    <w:p w:rsidR="00885763" w:rsidRPr="00AE43C4" w:rsidRDefault="00885763" w:rsidP="00885763">
      <w:pPr>
        <w:numPr>
          <w:ilvl w:val="0"/>
          <w:numId w:val="5"/>
        </w:numPr>
        <w:spacing w:before="100" w:beforeAutospacing="1" w:after="100" w:afterAutospacing="1"/>
        <w:jc w:val="both"/>
        <w:rPr>
          <w:sz w:val="28"/>
          <w:szCs w:val="28"/>
        </w:rPr>
      </w:pPr>
      <w:r w:rsidRPr="00AE43C4">
        <w:rPr>
          <w:sz w:val="28"/>
          <w:szCs w:val="28"/>
        </w:rPr>
        <w:t xml:space="preserve">медицинская справка об эпидемиологическом окружении ребенка; </w:t>
      </w:r>
    </w:p>
    <w:p w:rsidR="00885763" w:rsidRPr="00AE43C4" w:rsidRDefault="00885763" w:rsidP="00885763">
      <w:pPr>
        <w:numPr>
          <w:ilvl w:val="0"/>
          <w:numId w:val="5"/>
        </w:numPr>
        <w:spacing w:before="100" w:beforeAutospacing="1" w:after="100" w:afterAutospacing="1"/>
        <w:jc w:val="both"/>
        <w:rPr>
          <w:sz w:val="28"/>
          <w:szCs w:val="28"/>
        </w:rPr>
      </w:pPr>
      <w:r w:rsidRPr="00AE43C4">
        <w:rPr>
          <w:sz w:val="28"/>
          <w:szCs w:val="28"/>
        </w:rPr>
        <w:t>договор с родителями (их законными представителями);</w:t>
      </w:r>
    </w:p>
    <w:p w:rsidR="00885763" w:rsidRPr="00AE43C4" w:rsidRDefault="00885763" w:rsidP="00885763">
      <w:pPr>
        <w:numPr>
          <w:ilvl w:val="0"/>
          <w:numId w:val="5"/>
        </w:numPr>
        <w:spacing w:before="100" w:beforeAutospacing="1" w:after="100" w:afterAutospacing="1"/>
        <w:jc w:val="both"/>
        <w:rPr>
          <w:sz w:val="28"/>
          <w:szCs w:val="28"/>
        </w:rPr>
      </w:pPr>
      <w:r w:rsidRPr="00AE43C4">
        <w:rPr>
          <w:sz w:val="28"/>
          <w:szCs w:val="28"/>
        </w:rPr>
        <w:t>справка МСЭ (при наличии);</w:t>
      </w:r>
    </w:p>
    <w:p w:rsidR="00885763" w:rsidRPr="00AE43C4" w:rsidRDefault="00885763" w:rsidP="00885763">
      <w:pPr>
        <w:numPr>
          <w:ilvl w:val="0"/>
          <w:numId w:val="5"/>
        </w:numPr>
        <w:spacing w:before="100" w:beforeAutospacing="1" w:after="100" w:afterAutospacing="1"/>
        <w:jc w:val="both"/>
        <w:rPr>
          <w:sz w:val="28"/>
          <w:szCs w:val="28"/>
        </w:rPr>
      </w:pPr>
      <w:r w:rsidRPr="00AE43C4">
        <w:rPr>
          <w:sz w:val="28"/>
          <w:szCs w:val="28"/>
        </w:rPr>
        <w:t xml:space="preserve">заключение </w:t>
      </w:r>
      <w:proofErr w:type="spellStart"/>
      <w:r w:rsidRPr="00AE43C4">
        <w:rPr>
          <w:sz w:val="28"/>
          <w:szCs w:val="28"/>
        </w:rPr>
        <w:t>сурдолога</w:t>
      </w:r>
      <w:proofErr w:type="spellEnd"/>
      <w:r w:rsidRPr="00AE43C4">
        <w:rPr>
          <w:sz w:val="28"/>
          <w:szCs w:val="28"/>
        </w:rPr>
        <w:t>.</w:t>
      </w:r>
    </w:p>
    <w:p w:rsidR="00885763" w:rsidRPr="00AE43C4" w:rsidRDefault="00885763" w:rsidP="00885763">
      <w:pPr>
        <w:pStyle w:val="a6"/>
        <w:jc w:val="both"/>
        <w:rPr>
          <w:sz w:val="28"/>
          <w:szCs w:val="28"/>
        </w:rPr>
      </w:pPr>
      <w:r w:rsidRPr="00AE43C4">
        <w:rPr>
          <w:sz w:val="28"/>
          <w:szCs w:val="28"/>
        </w:rPr>
        <w:t>3.6. Конкурсный набор и тестирование детей при комплектовании Групп не допускаются.</w:t>
      </w:r>
    </w:p>
    <w:p w:rsidR="00885763" w:rsidRPr="00AE43C4" w:rsidRDefault="00885763" w:rsidP="00885763">
      <w:pPr>
        <w:pStyle w:val="a6"/>
        <w:jc w:val="both"/>
        <w:rPr>
          <w:sz w:val="28"/>
          <w:szCs w:val="28"/>
        </w:rPr>
      </w:pPr>
      <w:r w:rsidRPr="00AE43C4">
        <w:rPr>
          <w:b/>
          <w:bCs/>
          <w:sz w:val="28"/>
          <w:szCs w:val="28"/>
        </w:rPr>
        <w:t>4. Управление и руководство Группой</w:t>
      </w:r>
    </w:p>
    <w:p w:rsidR="00885763" w:rsidRPr="00AE43C4" w:rsidRDefault="00885763" w:rsidP="00885763">
      <w:pPr>
        <w:pStyle w:val="ab"/>
        <w:numPr>
          <w:ilvl w:val="2"/>
          <w:numId w:val="8"/>
        </w:numPr>
        <w:shd w:val="clear" w:color="auto" w:fill="auto"/>
        <w:tabs>
          <w:tab w:val="left" w:pos="510"/>
        </w:tabs>
        <w:spacing w:before="0" w:after="0" w:line="240" w:lineRule="auto"/>
        <w:ind w:firstLine="527"/>
        <w:jc w:val="both"/>
        <w:rPr>
          <w:rFonts w:ascii="Times New Roman" w:hAnsi="Times New Roman" w:cs="Times New Roman"/>
          <w:sz w:val="28"/>
          <w:szCs w:val="28"/>
        </w:rPr>
      </w:pPr>
      <w:r w:rsidRPr="00AE43C4">
        <w:rPr>
          <w:rStyle w:val="13"/>
          <w:rFonts w:ascii="Times New Roman" w:hAnsi="Times New Roman" w:cs="Times New Roman"/>
          <w:sz w:val="28"/>
          <w:szCs w:val="28"/>
        </w:rPr>
        <w:t>Руководство деятельностью Группы осуществляет ответственный назначенный приказом директора Учреждения.</w:t>
      </w:r>
    </w:p>
    <w:p w:rsidR="00885763" w:rsidRPr="00AE43C4" w:rsidRDefault="00885763" w:rsidP="00885763">
      <w:pPr>
        <w:pStyle w:val="ab"/>
        <w:numPr>
          <w:ilvl w:val="2"/>
          <w:numId w:val="8"/>
        </w:numPr>
        <w:shd w:val="clear" w:color="auto" w:fill="auto"/>
        <w:tabs>
          <w:tab w:val="left" w:pos="514"/>
        </w:tabs>
        <w:spacing w:before="0" w:after="0" w:line="240" w:lineRule="auto"/>
        <w:ind w:firstLine="527"/>
        <w:jc w:val="both"/>
        <w:rPr>
          <w:rFonts w:ascii="Times New Roman" w:hAnsi="Times New Roman" w:cs="Times New Roman"/>
          <w:sz w:val="28"/>
          <w:szCs w:val="28"/>
        </w:rPr>
      </w:pPr>
      <w:r w:rsidRPr="00AE43C4">
        <w:rPr>
          <w:rStyle w:val="13"/>
          <w:rFonts w:ascii="Times New Roman" w:hAnsi="Times New Roman" w:cs="Times New Roman"/>
          <w:sz w:val="28"/>
          <w:szCs w:val="28"/>
        </w:rPr>
        <w:t>Управление и руководство Группой осуществляется в соответствии с данным Положением и не должно противоречить нормативно-правовым актам, действующим в области дошкольного образования и специального школьного образования.</w:t>
      </w:r>
    </w:p>
    <w:p w:rsidR="00885763" w:rsidRPr="00AE43C4" w:rsidRDefault="00885763" w:rsidP="00885763">
      <w:pPr>
        <w:pStyle w:val="ab"/>
        <w:numPr>
          <w:ilvl w:val="2"/>
          <w:numId w:val="8"/>
        </w:numPr>
        <w:shd w:val="clear" w:color="auto" w:fill="auto"/>
        <w:tabs>
          <w:tab w:val="left" w:pos="505"/>
        </w:tabs>
        <w:spacing w:before="0" w:after="0" w:line="240" w:lineRule="auto"/>
        <w:ind w:firstLine="527"/>
        <w:jc w:val="both"/>
        <w:rPr>
          <w:rFonts w:ascii="Times New Roman" w:hAnsi="Times New Roman" w:cs="Times New Roman"/>
          <w:sz w:val="28"/>
          <w:szCs w:val="28"/>
        </w:rPr>
      </w:pPr>
      <w:r w:rsidRPr="00AE43C4">
        <w:rPr>
          <w:rStyle w:val="13"/>
          <w:rFonts w:ascii="Times New Roman" w:hAnsi="Times New Roman" w:cs="Times New Roman"/>
          <w:sz w:val="28"/>
          <w:szCs w:val="28"/>
        </w:rPr>
        <w:t xml:space="preserve">Штатное расписание составляется и утверждается директором Учреждения. </w:t>
      </w:r>
    </w:p>
    <w:p w:rsidR="00885763" w:rsidRPr="00AE43C4" w:rsidRDefault="00885763" w:rsidP="00885763">
      <w:pPr>
        <w:pStyle w:val="ab"/>
        <w:numPr>
          <w:ilvl w:val="2"/>
          <w:numId w:val="8"/>
        </w:numPr>
        <w:shd w:val="clear" w:color="auto" w:fill="auto"/>
        <w:tabs>
          <w:tab w:val="left" w:pos="514"/>
        </w:tabs>
        <w:spacing w:before="0" w:after="0" w:line="240" w:lineRule="auto"/>
        <w:ind w:firstLine="527"/>
        <w:jc w:val="both"/>
        <w:rPr>
          <w:rStyle w:val="13"/>
          <w:rFonts w:ascii="Times New Roman" w:hAnsi="Times New Roman" w:cs="Times New Roman"/>
          <w:sz w:val="28"/>
          <w:szCs w:val="28"/>
        </w:rPr>
      </w:pPr>
      <w:r w:rsidRPr="00AE43C4">
        <w:rPr>
          <w:rStyle w:val="13"/>
          <w:rFonts w:ascii="Times New Roman" w:hAnsi="Times New Roman" w:cs="Times New Roman"/>
          <w:sz w:val="28"/>
          <w:szCs w:val="28"/>
        </w:rPr>
        <w:t>Директор Учреждения определяет функциональные</w:t>
      </w:r>
      <w:r w:rsidRPr="00AE43C4">
        <w:rPr>
          <w:rStyle w:val="13"/>
          <w:rFonts w:ascii="Times New Roman" w:hAnsi="Times New Roman" w:cs="Times New Roman"/>
          <w:sz w:val="28"/>
          <w:szCs w:val="28"/>
        </w:rPr>
        <w:br/>
        <w:t>обязанности каждого работника Группы.</w:t>
      </w:r>
    </w:p>
    <w:p w:rsidR="00885763" w:rsidRPr="00AE43C4" w:rsidRDefault="00885763" w:rsidP="00885763">
      <w:pPr>
        <w:pStyle w:val="a6"/>
        <w:jc w:val="both"/>
        <w:rPr>
          <w:b/>
          <w:bCs/>
          <w:sz w:val="28"/>
          <w:szCs w:val="28"/>
        </w:rPr>
      </w:pPr>
      <w:r w:rsidRPr="00AE43C4">
        <w:rPr>
          <w:b/>
          <w:bCs/>
          <w:sz w:val="28"/>
          <w:szCs w:val="28"/>
        </w:rPr>
        <w:t>5. Финансирование деятельности Группы</w:t>
      </w:r>
    </w:p>
    <w:p w:rsidR="00885763" w:rsidRPr="00AE43C4" w:rsidRDefault="00885763" w:rsidP="00885763">
      <w:pPr>
        <w:pStyle w:val="ab"/>
        <w:numPr>
          <w:ilvl w:val="1"/>
          <w:numId w:val="9"/>
        </w:numPr>
        <w:shd w:val="clear" w:color="auto" w:fill="auto"/>
        <w:tabs>
          <w:tab w:val="left" w:pos="514"/>
        </w:tabs>
        <w:spacing w:before="0" w:after="0" w:line="240" w:lineRule="auto"/>
        <w:jc w:val="both"/>
        <w:rPr>
          <w:rFonts w:ascii="Times New Roman" w:hAnsi="Times New Roman" w:cs="Times New Roman"/>
          <w:sz w:val="28"/>
          <w:szCs w:val="28"/>
        </w:rPr>
      </w:pPr>
      <w:r w:rsidRPr="00AE43C4">
        <w:rPr>
          <w:rStyle w:val="133"/>
          <w:rFonts w:ascii="Times New Roman" w:hAnsi="Times New Roman" w:cs="Times New Roman"/>
          <w:sz w:val="28"/>
          <w:szCs w:val="28"/>
        </w:rPr>
        <w:t>Финансирование деятельности Группы осуществляется в соответствии с</w:t>
      </w:r>
      <w:r w:rsidRPr="00AE43C4">
        <w:rPr>
          <w:rStyle w:val="132"/>
          <w:sz w:val="28"/>
          <w:szCs w:val="28"/>
        </w:rPr>
        <w:br/>
      </w:r>
      <w:r w:rsidRPr="00AE43C4">
        <w:rPr>
          <w:rStyle w:val="133"/>
          <w:rFonts w:ascii="Times New Roman" w:hAnsi="Times New Roman" w:cs="Times New Roman"/>
          <w:sz w:val="28"/>
          <w:szCs w:val="28"/>
        </w:rPr>
        <w:t>видом Учреждения и сметой расходов на дополнительное финансирование Учредителем.</w:t>
      </w:r>
    </w:p>
    <w:p w:rsidR="00885763" w:rsidRPr="00AE43C4" w:rsidRDefault="00885763" w:rsidP="00885763">
      <w:pPr>
        <w:pStyle w:val="ab"/>
        <w:numPr>
          <w:ilvl w:val="1"/>
          <w:numId w:val="9"/>
        </w:numPr>
        <w:shd w:val="clear" w:color="auto" w:fill="auto"/>
        <w:tabs>
          <w:tab w:val="left" w:pos="505"/>
        </w:tabs>
        <w:spacing w:before="0" w:after="0" w:line="240" w:lineRule="auto"/>
        <w:jc w:val="both"/>
        <w:rPr>
          <w:rFonts w:ascii="Times New Roman" w:hAnsi="Times New Roman" w:cs="Times New Roman"/>
          <w:sz w:val="28"/>
          <w:szCs w:val="28"/>
        </w:rPr>
      </w:pPr>
      <w:r w:rsidRPr="00AE43C4">
        <w:rPr>
          <w:rStyle w:val="13"/>
          <w:rFonts w:ascii="Times New Roman" w:hAnsi="Times New Roman" w:cs="Times New Roman"/>
          <w:sz w:val="28"/>
          <w:szCs w:val="28"/>
        </w:rPr>
        <w:t>Финансовые средства Группы образуются:</w:t>
      </w:r>
    </w:p>
    <w:p w:rsidR="00885763" w:rsidRPr="00AE43C4" w:rsidRDefault="00885763" w:rsidP="00885763">
      <w:pPr>
        <w:pStyle w:val="ab"/>
        <w:numPr>
          <w:ilvl w:val="0"/>
          <w:numId w:val="7"/>
        </w:numPr>
        <w:shd w:val="clear" w:color="auto" w:fill="auto"/>
        <w:tabs>
          <w:tab w:val="left" w:pos="745"/>
        </w:tabs>
        <w:spacing w:before="0" w:after="0" w:line="240" w:lineRule="auto"/>
        <w:ind w:firstLine="527"/>
        <w:jc w:val="both"/>
        <w:rPr>
          <w:rFonts w:ascii="Times New Roman" w:hAnsi="Times New Roman" w:cs="Times New Roman"/>
          <w:sz w:val="28"/>
          <w:szCs w:val="28"/>
        </w:rPr>
      </w:pPr>
      <w:r w:rsidRPr="00AE43C4">
        <w:rPr>
          <w:rStyle w:val="13"/>
          <w:rFonts w:ascii="Times New Roman" w:hAnsi="Times New Roman" w:cs="Times New Roman"/>
          <w:sz w:val="28"/>
          <w:szCs w:val="28"/>
        </w:rPr>
        <w:t>из средств бюджетного финансирования согласно установленному нормативу затрат на содержание и обучение детей, а также заработную плату специалистов;</w:t>
      </w:r>
    </w:p>
    <w:p w:rsidR="00885763" w:rsidRPr="00AE43C4" w:rsidRDefault="00885763" w:rsidP="00885763">
      <w:pPr>
        <w:pStyle w:val="ab"/>
        <w:numPr>
          <w:ilvl w:val="0"/>
          <w:numId w:val="7"/>
        </w:numPr>
        <w:shd w:val="clear" w:color="auto" w:fill="auto"/>
        <w:tabs>
          <w:tab w:val="left" w:pos="755"/>
        </w:tabs>
        <w:spacing w:before="0" w:after="0" w:line="240" w:lineRule="auto"/>
        <w:ind w:firstLine="527"/>
        <w:jc w:val="both"/>
        <w:rPr>
          <w:rFonts w:ascii="Times New Roman" w:hAnsi="Times New Roman" w:cs="Times New Roman"/>
          <w:sz w:val="28"/>
          <w:szCs w:val="28"/>
        </w:rPr>
      </w:pPr>
      <w:r w:rsidRPr="00AE43C4">
        <w:rPr>
          <w:rStyle w:val="13"/>
          <w:rFonts w:ascii="Times New Roman" w:hAnsi="Times New Roman" w:cs="Times New Roman"/>
          <w:sz w:val="28"/>
          <w:szCs w:val="28"/>
        </w:rPr>
        <w:t>добровольных пожертвований;</w:t>
      </w:r>
    </w:p>
    <w:p w:rsidR="00885763" w:rsidRPr="00AE43C4" w:rsidRDefault="00885763" w:rsidP="00885763">
      <w:pPr>
        <w:pStyle w:val="ab"/>
        <w:numPr>
          <w:ilvl w:val="0"/>
          <w:numId w:val="7"/>
        </w:numPr>
        <w:shd w:val="clear" w:color="auto" w:fill="auto"/>
        <w:tabs>
          <w:tab w:val="left" w:pos="760"/>
        </w:tabs>
        <w:spacing w:before="0" w:after="0" w:line="240" w:lineRule="auto"/>
        <w:ind w:firstLine="527"/>
        <w:jc w:val="both"/>
        <w:rPr>
          <w:rFonts w:ascii="Times New Roman" w:hAnsi="Times New Roman" w:cs="Times New Roman"/>
          <w:sz w:val="28"/>
          <w:szCs w:val="28"/>
        </w:rPr>
      </w:pPr>
      <w:r w:rsidRPr="00AE43C4">
        <w:rPr>
          <w:rStyle w:val="13"/>
          <w:rFonts w:ascii="Times New Roman" w:hAnsi="Times New Roman" w:cs="Times New Roman"/>
          <w:sz w:val="28"/>
          <w:szCs w:val="28"/>
        </w:rPr>
        <w:t>других источников в соответствии с действующим законодательством</w:t>
      </w:r>
      <w:r w:rsidRPr="00AE43C4">
        <w:rPr>
          <w:rStyle w:val="13"/>
          <w:rFonts w:ascii="Times New Roman" w:hAnsi="Times New Roman" w:cs="Times New Roman"/>
          <w:sz w:val="28"/>
          <w:szCs w:val="28"/>
        </w:rPr>
        <w:br/>
        <w:t>Российской Федерации.</w:t>
      </w:r>
    </w:p>
    <w:p w:rsidR="00885763" w:rsidRPr="00AE43C4" w:rsidRDefault="00885763" w:rsidP="00885763">
      <w:pPr>
        <w:pStyle w:val="ab"/>
        <w:shd w:val="clear" w:color="auto" w:fill="auto"/>
        <w:spacing w:before="0" w:after="0" w:line="240" w:lineRule="auto"/>
        <w:ind w:firstLine="527"/>
        <w:jc w:val="both"/>
        <w:rPr>
          <w:rFonts w:ascii="Times New Roman" w:hAnsi="Times New Roman" w:cs="Times New Roman"/>
        </w:rPr>
      </w:pPr>
      <w:r w:rsidRPr="00AE43C4">
        <w:rPr>
          <w:rStyle w:val="13"/>
          <w:rFonts w:ascii="Times New Roman" w:hAnsi="Times New Roman" w:cs="Times New Roman"/>
        </w:rPr>
        <w:t xml:space="preserve"> </w:t>
      </w:r>
    </w:p>
    <w:p w:rsidR="00885763" w:rsidRPr="00AE43C4" w:rsidRDefault="00885763" w:rsidP="00885763">
      <w:pPr>
        <w:pStyle w:val="a6"/>
        <w:jc w:val="both"/>
        <w:rPr>
          <w:sz w:val="28"/>
          <w:szCs w:val="28"/>
        </w:rPr>
      </w:pPr>
      <w:r w:rsidRPr="00AE43C4">
        <w:rPr>
          <w:b/>
          <w:bCs/>
          <w:sz w:val="28"/>
          <w:szCs w:val="28"/>
        </w:rPr>
        <w:t>6. Образовательный процесс</w:t>
      </w:r>
    </w:p>
    <w:p w:rsidR="00885763" w:rsidRPr="00AE43C4" w:rsidRDefault="00885763" w:rsidP="00885763">
      <w:pPr>
        <w:pStyle w:val="a6"/>
        <w:jc w:val="both"/>
        <w:rPr>
          <w:sz w:val="28"/>
          <w:szCs w:val="28"/>
        </w:rPr>
      </w:pPr>
      <w:r w:rsidRPr="00AE43C4">
        <w:rPr>
          <w:sz w:val="28"/>
          <w:szCs w:val="28"/>
        </w:rPr>
        <w:t xml:space="preserve">6.1. Содержание образования в Группе определяется </w:t>
      </w:r>
      <w:r w:rsidRPr="00AE43C4">
        <w:rPr>
          <w:rStyle w:val="13"/>
          <w:sz w:val="28"/>
          <w:szCs w:val="28"/>
        </w:rPr>
        <w:t>адаптированной образовательной программой,</w:t>
      </w:r>
      <w:r w:rsidRPr="00AE43C4">
        <w:rPr>
          <w:sz w:val="28"/>
          <w:szCs w:val="28"/>
        </w:rPr>
        <w:t xml:space="preserve"> исходя из особенностей психофизического развития, индивидуальных возможностей и состояния здоровья детей.</w:t>
      </w:r>
    </w:p>
    <w:p w:rsidR="00885763" w:rsidRPr="00AE43C4" w:rsidRDefault="00885763" w:rsidP="00885763">
      <w:pPr>
        <w:pStyle w:val="a6"/>
        <w:jc w:val="both"/>
        <w:rPr>
          <w:sz w:val="28"/>
          <w:szCs w:val="28"/>
        </w:rPr>
      </w:pPr>
      <w:r w:rsidRPr="00AE43C4">
        <w:rPr>
          <w:sz w:val="28"/>
          <w:szCs w:val="28"/>
        </w:rPr>
        <w:t>6.2. Образовательные программы: стандартно-типовые, дополнительные, коррекционные (специальные) — реализуются через специфичные для каждого возраста детей виды деятельности.</w:t>
      </w:r>
    </w:p>
    <w:p w:rsidR="00885763" w:rsidRPr="00AE43C4" w:rsidRDefault="00885763" w:rsidP="00885763">
      <w:pPr>
        <w:pStyle w:val="a6"/>
        <w:jc w:val="both"/>
        <w:rPr>
          <w:sz w:val="28"/>
          <w:szCs w:val="28"/>
        </w:rPr>
      </w:pPr>
      <w:r w:rsidRPr="00AE43C4">
        <w:rPr>
          <w:sz w:val="28"/>
          <w:szCs w:val="28"/>
        </w:rPr>
        <w:lastRenderedPageBreak/>
        <w:t>6.3. Организация образовательного процесса в Группе регламентируется планом работы и расписанием занятий, утверждаемых директором Учреждения.</w:t>
      </w:r>
    </w:p>
    <w:p w:rsidR="00885763" w:rsidRPr="00AE43C4" w:rsidRDefault="00885763" w:rsidP="00885763">
      <w:pPr>
        <w:pStyle w:val="a6"/>
        <w:jc w:val="both"/>
        <w:rPr>
          <w:sz w:val="28"/>
          <w:szCs w:val="28"/>
        </w:rPr>
      </w:pPr>
      <w:r w:rsidRPr="00AE43C4">
        <w:rPr>
          <w:sz w:val="28"/>
          <w:szCs w:val="28"/>
        </w:rPr>
        <w:t>6.4. Продолжительность занятий и режим работы в Группах организуется с учетом гигиенических требований к максимальной нагрузке для детей дошкольного и школьного возраста в организованных формах обучения.</w:t>
      </w:r>
    </w:p>
    <w:p w:rsidR="00885763" w:rsidRPr="00AE43C4" w:rsidRDefault="00885763" w:rsidP="00885763">
      <w:pPr>
        <w:pStyle w:val="a6"/>
        <w:jc w:val="both"/>
        <w:rPr>
          <w:sz w:val="28"/>
          <w:szCs w:val="28"/>
        </w:rPr>
      </w:pPr>
      <w:r w:rsidRPr="00AE43C4">
        <w:rPr>
          <w:sz w:val="28"/>
          <w:szCs w:val="28"/>
        </w:rPr>
        <w:t xml:space="preserve">6.5. При организации работы с детьми используются формы работы: </w:t>
      </w:r>
    </w:p>
    <w:p w:rsidR="00885763" w:rsidRPr="00AE43C4" w:rsidRDefault="00885763" w:rsidP="00885763">
      <w:pPr>
        <w:numPr>
          <w:ilvl w:val="0"/>
          <w:numId w:val="6"/>
        </w:numPr>
        <w:spacing w:before="100" w:beforeAutospacing="1" w:after="100" w:afterAutospacing="1"/>
        <w:jc w:val="both"/>
        <w:rPr>
          <w:sz w:val="28"/>
          <w:szCs w:val="28"/>
        </w:rPr>
      </w:pPr>
      <w:r w:rsidRPr="00AE43C4">
        <w:rPr>
          <w:sz w:val="28"/>
          <w:szCs w:val="28"/>
        </w:rPr>
        <w:t xml:space="preserve">индивидуальные; </w:t>
      </w:r>
    </w:p>
    <w:p w:rsidR="00885763" w:rsidRPr="00AE43C4" w:rsidRDefault="00885763" w:rsidP="00885763">
      <w:pPr>
        <w:numPr>
          <w:ilvl w:val="0"/>
          <w:numId w:val="6"/>
        </w:numPr>
        <w:spacing w:before="100" w:beforeAutospacing="1" w:after="100" w:afterAutospacing="1"/>
        <w:jc w:val="both"/>
        <w:rPr>
          <w:sz w:val="28"/>
          <w:szCs w:val="28"/>
        </w:rPr>
      </w:pPr>
      <w:r w:rsidRPr="00AE43C4">
        <w:rPr>
          <w:sz w:val="28"/>
          <w:szCs w:val="28"/>
        </w:rPr>
        <w:t xml:space="preserve">групповые; </w:t>
      </w:r>
    </w:p>
    <w:p w:rsidR="00885763" w:rsidRPr="00AE43C4" w:rsidRDefault="00885763" w:rsidP="00885763">
      <w:pPr>
        <w:numPr>
          <w:ilvl w:val="0"/>
          <w:numId w:val="6"/>
        </w:numPr>
        <w:spacing w:before="100" w:beforeAutospacing="1" w:after="100" w:afterAutospacing="1"/>
        <w:jc w:val="both"/>
        <w:rPr>
          <w:sz w:val="28"/>
          <w:szCs w:val="28"/>
        </w:rPr>
      </w:pPr>
      <w:r w:rsidRPr="00AE43C4">
        <w:rPr>
          <w:sz w:val="28"/>
          <w:szCs w:val="28"/>
        </w:rPr>
        <w:t xml:space="preserve">подгрупповые. </w:t>
      </w:r>
    </w:p>
    <w:p w:rsidR="00885763" w:rsidRPr="00AE43C4" w:rsidRDefault="00885763" w:rsidP="00885763">
      <w:pPr>
        <w:numPr>
          <w:ilvl w:val="1"/>
          <w:numId w:val="10"/>
        </w:numPr>
        <w:spacing w:before="100" w:beforeAutospacing="1" w:after="100" w:afterAutospacing="1"/>
        <w:ind w:left="0" w:firstLine="0"/>
        <w:jc w:val="both"/>
        <w:rPr>
          <w:rStyle w:val="133"/>
          <w:sz w:val="28"/>
          <w:szCs w:val="28"/>
        </w:rPr>
      </w:pPr>
      <w:r w:rsidRPr="00AE43C4">
        <w:rPr>
          <w:rStyle w:val="133"/>
          <w:sz w:val="28"/>
          <w:szCs w:val="28"/>
        </w:rPr>
        <w:t>В Группах в соответствии со своими уставными целями и задачами могут реализовываться дополнительные образовательные услуги (на договорной основе) за пределами   образовательных программ.</w:t>
      </w:r>
    </w:p>
    <w:p w:rsidR="00885763" w:rsidRPr="00AE43C4" w:rsidRDefault="00885763" w:rsidP="00885763">
      <w:pPr>
        <w:pStyle w:val="a6"/>
        <w:jc w:val="both"/>
        <w:rPr>
          <w:sz w:val="28"/>
          <w:szCs w:val="28"/>
        </w:rPr>
      </w:pPr>
      <w:r w:rsidRPr="00AE43C4">
        <w:rPr>
          <w:b/>
          <w:bCs/>
          <w:sz w:val="28"/>
          <w:szCs w:val="28"/>
        </w:rPr>
        <w:t xml:space="preserve">7. Права и обязанности участников образовательного и </w:t>
      </w:r>
      <w:proofErr w:type="spellStart"/>
      <w:r w:rsidRPr="00AE43C4">
        <w:rPr>
          <w:b/>
          <w:bCs/>
          <w:sz w:val="28"/>
          <w:szCs w:val="28"/>
        </w:rPr>
        <w:t>психокоррекционного</w:t>
      </w:r>
      <w:proofErr w:type="spellEnd"/>
      <w:r w:rsidRPr="00AE43C4">
        <w:rPr>
          <w:b/>
          <w:bCs/>
          <w:sz w:val="28"/>
          <w:szCs w:val="28"/>
        </w:rPr>
        <w:t xml:space="preserve"> процессов.</w:t>
      </w:r>
    </w:p>
    <w:p w:rsidR="00885763" w:rsidRPr="00AE43C4" w:rsidRDefault="00885763" w:rsidP="00885763">
      <w:pPr>
        <w:pStyle w:val="a6"/>
        <w:jc w:val="both"/>
        <w:rPr>
          <w:sz w:val="28"/>
          <w:szCs w:val="28"/>
        </w:rPr>
      </w:pPr>
      <w:r w:rsidRPr="00AE43C4">
        <w:rPr>
          <w:sz w:val="28"/>
          <w:szCs w:val="28"/>
        </w:rPr>
        <w:t>7.1. Участниками образовательного процесса Группы являются воспитанники, родители (их законные представители), педагогические работники.</w:t>
      </w:r>
    </w:p>
    <w:p w:rsidR="00885763" w:rsidRPr="00AE43C4" w:rsidRDefault="00885763" w:rsidP="00885763">
      <w:pPr>
        <w:pStyle w:val="a6"/>
        <w:jc w:val="both"/>
        <w:rPr>
          <w:sz w:val="28"/>
          <w:szCs w:val="28"/>
        </w:rPr>
      </w:pPr>
      <w:r w:rsidRPr="00AE43C4">
        <w:rPr>
          <w:sz w:val="28"/>
          <w:szCs w:val="28"/>
        </w:rPr>
        <w:t>7.2. Права, социальные гарантии и обязанности каждого работника Группы определяются законодательством Российской Федерации, Уставом Учреждения, гражданско-правовым договором, определяющим функциональные обязанности и квалификационные характеристики.</w:t>
      </w:r>
    </w:p>
    <w:p w:rsidR="00885763" w:rsidRPr="00AE43C4" w:rsidRDefault="00885763" w:rsidP="00885763">
      <w:pPr>
        <w:pStyle w:val="a6"/>
        <w:jc w:val="both"/>
        <w:rPr>
          <w:sz w:val="28"/>
          <w:szCs w:val="28"/>
        </w:rPr>
      </w:pPr>
      <w:r w:rsidRPr="00AE43C4">
        <w:rPr>
          <w:sz w:val="28"/>
          <w:szCs w:val="28"/>
        </w:rPr>
        <w:t>7.3. Права и обязанности родителей (их законных представителей) определяются Уставом Учреждения и договором.</w:t>
      </w:r>
    </w:p>
    <w:p w:rsidR="00885763" w:rsidRDefault="00885763" w:rsidP="00AF597B">
      <w:pPr>
        <w:pStyle w:val="a7"/>
        <w:jc w:val="both"/>
        <w:rPr>
          <w:sz w:val="28"/>
          <w:szCs w:val="28"/>
        </w:rPr>
      </w:pPr>
    </w:p>
    <w:p w:rsidR="0090141B" w:rsidRDefault="0090141B" w:rsidP="00AF597B">
      <w:pPr>
        <w:pStyle w:val="a7"/>
        <w:jc w:val="both"/>
        <w:rPr>
          <w:sz w:val="28"/>
          <w:szCs w:val="28"/>
        </w:rPr>
      </w:pPr>
    </w:p>
    <w:p w:rsidR="0090141B" w:rsidRDefault="0090141B" w:rsidP="00AF597B">
      <w:pPr>
        <w:pStyle w:val="a7"/>
        <w:jc w:val="both"/>
        <w:rPr>
          <w:sz w:val="28"/>
          <w:szCs w:val="28"/>
        </w:rPr>
      </w:pPr>
    </w:p>
    <w:p w:rsidR="0090141B" w:rsidRDefault="0090141B" w:rsidP="00AF597B">
      <w:pPr>
        <w:pStyle w:val="a7"/>
        <w:jc w:val="both"/>
        <w:rPr>
          <w:sz w:val="28"/>
          <w:szCs w:val="28"/>
        </w:rPr>
      </w:pPr>
    </w:p>
    <w:p w:rsidR="0090141B" w:rsidRDefault="0090141B" w:rsidP="00AF597B">
      <w:pPr>
        <w:pStyle w:val="a7"/>
        <w:jc w:val="both"/>
        <w:rPr>
          <w:sz w:val="28"/>
          <w:szCs w:val="28"/>
        </w:rPr>
      </w:pPr>
    </w:p>
    <w:p w:rsidR="0090141B" w:rsidRDefault="0090141B" w:rsidP="00AF597B">
      <w:pPr>
        <w:pStyle w:val="a7"/>
        <w:jc w:val="both"/>
        <w:rPr>
          <w:sz w:val="28"/>
          <w:szCs w:val="28"/>
        </w:rPr>
      </w:pPr>
    </w:p>
    <w:p w:rsidR="0090141B" w:rsidRDefault="0090141B" w:rsidP="00AF597B">
      <w:pPr>
        <w:pStyle w:val="a7"/>
        <w:jc w:val="both"/>
        <w:rPr>
          <w:sz w:val="28"/>
          <w:szCs w:val="28"/>
        </w:rPr>
      </w:pPr>
    </w:p>
    <w:p w:rsidR="0090141B" w:rsidRDefault="0090141B" w:rsidP="00AF597B">
      <w:pPr>
        <w:pStyle w:val="a7"/>
        <w:jc w:val="both"/>
        <w:rPr>
          <w:sz w:val="28"/>
          <w:szCs w:val="28"/>
        </w:rPr>
      </w:pPr>
    </w:p>
    <w:p w:rsidR="0090141B" w:rsidRDefault="0090141B" w:rsidP="00AF597B">
      <w:pPr>
        <w:pStyle w:val="a7"/>
        <w:jc w:val="both"/>
        <w:rPr>
          <w:sz w:val="28"/>
          <w:szCs w:val="28"/>
        </w:rPr>
      </w:pPr>
    </w:p>
    <w:p w:rsidR="001962AF" w:rsidRDefault="001962AF" w:rsidP="00AF597B">
      <w:pPr>
        <w:pStyle w:val="a7"/>
        <w:jc w:val="both"/>
        <w:rPr>
          <w:sz w:val="28"/>
          <w:szCs w:val="28"/>
        </w:rPr>
      </w:pPr>
    </w:p>
    <w:p w:rsidR="001962AF" w:rsidRDefault="001962AF" w:rsidP="00AF597B">
      <w:pPr>
        <w:pStyle w:val="a7"/>
        <w:jc w:val="both"/>
        <w:rPr>
          <w:sz w:val="28"/>
          <w:szCs w:val="28"/>
        </w:rPr>
      </w:pPr>
    </w:p>
    <w:p w:rsidR="001962AF" w:rsidRDefault="001962AF" w:rsidP="00AF597B">
      <w:pPr>
        <w:pStyle w:val="a7"/>
        <w:jc w:val="both"/>
        <w:rPr>
          <w:sz w:val="28"/>
          <w:szCs w:val="28"/>
        </w:rPr>
      </w:pPr>
    </w:p>
    <w:p w:rsidR="001962AF" w:rsidRDefault="001962AF" w:rsidP="00AF597B">
      <w:pPr>
        <w:pStyle w:val="a7"/>
        <w:jc w:val="both"/>
        <w:rPr>
          <w:sz w:val="28"/>
          <w:szCs w:val="28"/>
        </w:rPr>
      </w:pPr>
    </w:p>
    <w:p w:rsidR="001962AF" w:rsidRDefault="001962AF" w:rsidP="001962AF">
      <w:pPr>
        <w:pStyle w:val="a7"/>
        <w:jc w:val="right"/>
        <w:rPr>
          <w:sz w:val="28"/>
          <w:szCs w:val="28"/>
        </w:rPr>
      </w:pPr>
      <w:r>
        <w:rPr>
          <w:sz w:val="28"/>
          <w:szCs w:val="28"/>
        </w:rPr>
        <w:lastRenderedPageBreak/>
        <w:t>Приложение</w:t>
      </w:r>
    </w:p>
    <w:p w:rsidR="001962AF" w:rsidRDefault="001962AF" w:rsidP="001962AF">
      <w:pPr>
        <w:pStyle w:val="a7"/>
        <w:jc w:val="right"/>
        <w:rPr>
          <w:sz w:val="28"/>
          <w:szCs w:val="28"/>
        </w:rPr>
      </w:pPr>
      <w:r>
        <w:rPr>
          <w:sz w:val="28"/>
          <w:szCs w:val="28"/>
        </w:rPr>
        <w:t>Фотоотчет</w:t>
      </w:r>
    </w:p>
    <w:p w:rsidR="00730F7C" w:rsidRDefault="001962AF" w:rsidP="001962AF">
      <w:pPr>
        <w:pStyle w:val="a7"/>
        <w:jc w:val="center"/>
        <w:rPr>
          <w:sz w:val="28"/>
          <w:szCs w:val="28"/>
        </w:rPr>
      </w:pPr>
      <w:r>
        <w:rPr>
          <w:noProof/>
          <w:sz w:val="28"/>
          <w:szCs w:val="28"/>
        </w:rPr>
        <w:drawing>
          <wp:inline distT="0" distB="0" distL="0" distR="0" wp14:anchorId="388F825A" wp14:editId="7488819F">
            <wp:extent cx="2801722" cy="3737929"/>
            <wp:effectExtent l="0" t="0" r="0" b="0"/>
            <wp:docPr id="11" name="Рисунок 11" descr="C:\Users\MARKAR~1\AppData\Local\Temp\Rar$DR20.793\IMG-20221105-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RKAR~1\AppData\Local\Temp\Rar$DR20.793\IMG-20221105-WA001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01806" cy="3738041"/>
                    </a:xfrm>
                    <a:prstGeom prst="rect">
                      <a:avLst/>
                    </a:prstGeom>
                    <a:noFill/>
                    <a:ln>
                      <a:noFill/>
                    </a:ln>
                  </pic:spPr>
                </pic:pic>
              </a:graphicData>
            </a:graphic>
          </wp:inline>
        </w:drawing>
      </w:r>
    </w:p>
    <w:p w:rsidR="00730F7C" w:rsidRDefault="00730F7C" w:rsidP="00AF597B">
      <w:pPr>
        <w:pStyle w:val="a7"/>
        <w:jc w:val="both"/>
        <w:rPr>
          <w:sz w:val="28"/>
          <w:szCs w:val="28"/>
        </w:rPr>
      </w:pPr>
    </w:p>
    <w:p w:rsidR="00730F7C" w:rsidRDefault="00730F7C" w:rsidP="00AF597B">
      <w:pPr>
        <w:pStyle w:val="a7"/>
        <w:jc w:val="both"/>
        <w:rPr>
          <w:sz w:val="28"/>
          <w:szCs w:val="28"/>
        </w:rPr>
      </w:pPr>
      <w:r>
        <w:rPr>
          <w:noProof/>
          <w:sz w:val="28"/>
          <w:szCs w:val="28"/>
        </w:rPr>
        <w:drawing>
          <wp:inline distT="0" distB="0" distL="0" distR="0" wp14:anchorId="33E1A32E" wp14:editId="723DDD45">
            <wp:extent cx="2662732" cy="1997189"/>
            <wp:effectExtent l="0" t="0" r="4445" b="3175"/>
            <wp:docPr id="7" name="Рисунок 7" descr="C:\Users\MARKAR~1\AppData\Local\Temp\Rar$DR46.088\IMG-20221105-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KAR~1\AppData\Local\Temp\Rar$DR46.088\IMG-20221105-WA000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74359" cy="2005909"/>
                    </a:xfrm>
                    <a:prstGeom prst="rect">
                      <a:avLst/>
                    </a:prstGeom>
                    <a:noFill/>
                    <a:ln>
                      <a:noFill/>
                    </a:ln>
                  </pic:spPr>
                </pic:pic>
              </a:graphicData>
            </a:graphic>
          </wp:inline>
        </w:drawing>
      </w:r>
      <w:r w:rsidR="001962AF">
        <w:rPr>
          <w:sz w:val="28"/>
          <w:szCs w:val="28"/>
        </w:rPr>
        <w:t xml:space="preserve">    </w:t>
      </w:r>
      <w:r>
        <w:rPr>
          <w:noProof/>
          <w:sz w:val="28"/>
          <w:szCs w:val="28"/>
        </w:rPr>
        <w:drawing>
          <wp:inline distT="0" distB="0" distL="0" distR="0" wp14:anchorId="4A5E9DCC" wp14:editId="2AD86D28">
            <wp:extent cx="2604025" cy="1953158"/>
            <wp:effectExtent l="0" t="0" r="6350" b="9525"/>
            <wp:docPr id="9" name="Рисунок 9" descr="C:\Users\MARKAR~1\AppData\Local\Temp\Rar$DR20.792\IMG-20221105-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KAR~1\AppData\Local\Temp\Rar$DR20.792\IMG-20221105-WA0010.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04025" cy="1953158"/>
                    </a:xfrm>
                    <a:prstGeom prst="rect">
                      <a:avLst/>
                    </a:prstGeom>
                    <a:noFill/>
                    <a:ln>
                      <a:noFill/>
                    </a:ln>
                  </pic:spPr>
                </pic:pic>
              </a:graphicData>
            </a:graphic>
          </wp:inline>
        </w:drawing>
      </w:r>
    </w:p>
    <w:p w:rsidR="00730F7C" w:rsidRDefault="00730F7C" w:rsidP="00AF597B">
      <w:pPr>
        <w:pStyle w:val="a7"/>
        <w:jc w:val="both"/>
        <w:rPr>
          <w:sz w:val="28"/>
          <w:szCs w:val="28"/>
        </w:rPr>
      </w:pPr>
    </w:p>
    <w:p w:rsidR="00730F7C" w:rsidRDefault="00730F7C" w:rsidP="00AF597B">
      <w:pPr>
        <w:pStyle w:val="a7"/>
        <w:jc w:val="both"/>
        <w:rPr>
          <w:sz w:val="28"/>
          <w:szCs w:val="28"/>
        </w:rPr>
      </w:pPr>
      <w:r>
        <w:rPr>
          <w:noProof/>
          <w:sz w:val="28"/>
          <w:szCs w:val="28"/>
        </w:rPr>
        <w:drawing>
          <wp:inline distT="0" distB="0" distL="0" distR="0" wp14:anchorId="4BE06D66" wp14:editId="7BD1C209">
            <wp:extent cx="2760073" cy="2070202"/>
            <wp:effectExtent l="0" t="0" r="2540" b="6350"/>
            <wp:docPr id="10" name="Рисунок 10" descr="C:\Users\MARKAR~1\AppData\Local\Temp\Rar$DR59.792\IMG-20221105-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KAR~1\AppData\Local\Temp\Rar$DR59.792\IMG-20221105-WA001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60394" cy="2070443"/>
                    </a:xfrm>
                    <a:prstGeom prst="rect">
                      <a:avLst/>
                    </a:prstGeom>
                    <a:noFill/>
                    <a:ln>
                      <a:noFill/>
                    </a:ln>
                  </pic:spPr>
                </pic:pic>
              </a:graphicData>
            </a:graphic>
          </wp:inline>
        </w:drawing>
      </w:r>
      <w:r w:rsidR="001962AF">
        <w:rPr>
          <w:sz w:val="28"/>
          <w:szCs w:val="28"/>
        </w:rPr>
        <w:t xml:space="preserve">     </w:t>
      </w:r>
      <w:r w:rsidR="001962AF">
        <w:rPr>
          <w:noProof/>
          <w:sz w:val="28"/>
          <w:szCs w:val="28"/>
        </w:rPr>
        <w:drawing>
          <wp:inline distT="0" distB="0" distL="0" distR="0" wp14:anchorId="390DC742" wp14:editId="60A20FB5">
            <wp:extent cx="2772461" cy="2079494"/>
            <wp:effectExtent l="0" t="0" r="8890" b="0"/>
            <wp:docPr id="4" name="Рисунок 4" descr="C:\Users\MARKAR~1\AppData\Local\Temp\Rar$DR86.088\IMG-20221105-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KAR~1\AppData\Local\Temp\Rar$DR86.088\IMG-20221105-WA000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78788" cy="2084240"/>
                    </a:xfrm>
                    <a:prstGeom prst="rect">
                      <a:avLst/>
                    </a:prstGeom>
                    <a:noFill/>
                    <a:ln>
                      <a:noFill/>
                    </a:ln>
                  </pic:spPr>
                </pic:pic>
              </a:graphicData>
            </a:graphic>
          </wp:inline>
        </w:drawing>
      </w:r>
    </w:p>
    <w:p w:rsidR="001962AF" w:rsidRDefault="001962AF" w:rsidP="00AF597B">
      <w:pPr>
        <w:pStyle w:val="a7"/>
        <w:jc w:val="both"/>
        <w:rPr>
          <w:sz w:val="28"/>
          <w:szCs w:val="28"/>
        </w:rPr>
      </w:pPr>
    </w:p>
    <w:p w:rsidR="001962AF" w:rsidRDefault="001962AF" w:rsidP="001962AF">
      <w:pPr>
        <w:pStyle w:val="a7"/>
        <w:jc w:val="center"/>
        <w:rPr>
          <w:sz w:val="28"/>
          <w:szCs w:val="28"/>
        </w:rPr>
      </w:pPr>
      <w:r>
        <w:rPr>
          <w:noProof/>
          <w:sz w:val="28"/>
          <w:szCs w:val="28"/>
        </w:rPr>
        <w:lastRenderedPageBreak/>
        <w:drawing>
          <wp:inline distT="0" distB="0" distL="0" distR="0" wp14:anchorId="44417FB3" wp14:editId="1FCCD3EA">
            <wp:extent cx="2823667" cy="3763578"/>
            <wp:effectExtent l="0" t="0" r="0" b="8890"/>
            <wp:docPr id="5" name="Рисунок 5" descr="C:\Users\MARKAR~1\AppData\Local\Temp\Rar$DR67.088\IMG-20221105-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KAR~1\AppData\Local\Temp\Rar$DR67.088\IMG-20221105-WA000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23752" cy="3763691"/>
                    </a:xfrm>
                    <a:prstGeom prst="rect">
                      <a:avLst/>
                    </a:prstGeom>
                    <a:noFill/>
                    <a:ln>
                      <a:noFill/>
                    </a:ln>
                  </pic:spPr>
                </pic:pic>
              </a:graphicData>
            </a:graphic>
          </wp:inline>
        </w:drawing>
      </w:r>
    </w:p>
    <w:p w:rsidR="001962AF" w:rsidRDefault="001962AF" w:rsidP="00AF597B">
      <w:pPr>
        <w:pStyle w:val="a7"/>
        <w:jc w:val="both"/>
        <w:rPr>
          <w:sz w:val="28"/>
          <w:szCs w:val="28"/>
        </w:rPr>
      </w:pPr>
    </w:p>
    <w:p w:rsidR="00730F7C" w:rsidRDefault="00730F7C" w:rsidP="00AF597B">
      <w:pPr>
        <w:pStyle w:val="a7"/>
        <w:jc w:val="both"/>
        <w:rPr>
          <w:sz w:val="28"/>
          <w:szCs w:val="28"/>
        </w:rPr>
      </w:pPr>
      <w:r>
        <w:rPr>
          <w:noProof/>
          <w:sz w:val="28"/>
          <w:szCs w:val="28"/>
        </w:rPr>
        <w:drawing>
          <wp:inline distT="0" distB="0" distL="0" distR="0" wp14:anchorId="0FEA8257" wp14:editId="3296FE47">
            <wp:extent cx="2830982" cy="2123389"/>
            <wp:effectExtent l="0" t="0" r="7620" b="0"/>
            <wp:docPr id="12" name="Рисунок 12" descr="C:\Users\MARKAR~1\AppData\Local\Temp\Rar$DR59.793\20220321_091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RKAR~1\AppData\Local\Temp\Rar$DR59.793\20220321_09162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34067" cy="2125703"/>
                    </a:xfrm>
                    <a:prstGeom prst="rect">
                      <a:avLst/>
                    </a:prstGeom>
                    <a:noFill/>
                    <a:ln>
                      <a:noFill/>
                    </a:ln>
                  </pic:spPr>
                </pic:pic>
              </a:graphicData>
            </a:graphic>
          </wp:inline>
        </w:drawing>
      </w:r>
      <w:r w:rsidR="001962AF">
        <w:rPr>
          <w:sz w:val="28"/>
          <w:szCs w:val="28"/>
        </w:rPr>
        <w:t xml:space="preserve">     </w:t>
      </w:r>
      <w:r>
        <w:rPr>
          <w:noProof/>
          <w:sz w:val="28"/>
          <w:szCs w:val="28"/>
        </w:rPr>
        <w:drawing>
          <wp:inline distT="0" distB="0" distL="0" distR="0" wp14:anchorId="65A5A5E2" wp14:editId="1ED9C2DE">
            <wp:extent cx="2808835" cy="2106777"/>
            <wp:effectExtent l="0" t="0" r="0" b="8255"/>
            <wp:docPr id="13" name="Рисунок 13" descr="C:\Users\MARKAR~1\AppData\Local\Temp\Rar$DR29.792\20220321_091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RKAR~1\AppData\Local\Temp\Rar$DR29.792\20220321_09163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11747" cy="2108961"/>
                    </a:xfrm>
                    <a:prstGeom prst="rect">
                      <a:avLst/>
                    </a:prstGeom>
                    <a:noFill/>
                    <a:ln>
                      <a:noFill/>
                    </a:ln>
                  </pic:spPr>
                </pic:pic>
              </a:graphicData>
            </a:graphic>
          </wp:inline>
        </w:drawing>
      </w:r>
    </w:p>
    <w:p w:rsidR="00730F7C" w:rsidRDefault="00730F7C" w:rsidP="00AF597B">
      <w:pPr>
        <w:pStyle w:val="a7"/>
        <w:jc w:val="both"/>
        <w:rPr>
          <w:sz w:val="28"/>
          <w:szCs w:val="28"/>
        </w:rPr>
      </w:pPr>
    </w:p>
    <w:p w:rsidR="00730F7C" w:rsidRDefault="00730F7C" w:rsidP="00AF597B">
      <w:pPr>
        <w:pStyle w:val="a7"/>
        <w:jc w:val="both"/>
        <w:rPr>
          <w:sz w:val="28"/>
          <w:szCs w:val="28"/>
        </w:rPr>
      </w:pPr>
      <w:r>
        <w:rPr>
          <w:noProof/>
          <w:sz w:val="28"/>
          <w:szCs w:val="28"/>
        </w:rPr>
        <w:drawing>
          <wp:inline distT="0" distB="0" distL="0" distR="0" wp14:anchorId="23158A7A" wp14:editId="0C6E3D45">
            <wp:extent cx="2830982" cy="2123388"/>
            <wp:effectExtent l="0" t="0" r="7620" b="0"/>
            <wp:docPr id="14" name="Рисунок 14" descr="C:\Users\MARKAR~1\AppData\Local\Temp\Rar$DR39.792\20220321_10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RKAR~1\AppData\Local\Temp\Rar$DR39.792\20220321_10201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36476" cy="2127508"/>
                    </a:xfrm>
                    <a:prstGeom prst="rect">
                      <a:avLst/>
                    </a:prstGeom>
                    <a:noFill/>
                    <a:ln>
                      <a:noFill/>
                    </a:ln>
                  </pic:spPr>
                </pic:pic>
              </a:graphicData>
            </a:graphic>
          </wp:inline>
        </w:drawing>
      </w:r>
      <w:r w:rsidR="001962AF">
        <w:rPr>
          <w:sz w:val="28"/>
          <w:szCs w:val="28"/>
        </w:rPr>
        <w:t xml:space="preserve">    </w:t>
      </w:r>
      <w:r>
        <w:rPr>
          <w:noProof/>
          <w:sz w:val="28"/>
          <w:szCs w:val="28"/>
        </w:rPr>
        <w:drawing>
          <wp:inline distT="0" distB="0" distL="0" distR="0" wp14:anchorId="7C313676" wp14:editId="07034821">
            <wp:extent cx="2896819" cy="2172769"/>
            <wp:effectExtent l="0" t="0" r="0" b="0"/>
            <wp:docPr id="15" name="Рисунок 15" descr="C:\Users\MARKAR~1\AppData\Local\Temp\Rar$DR10.792\20220321_102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RKAR~1\AppData\Local\Temp\Rar$DR10.792\20220321_10202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96951" cy="2172868"/>
                    </a:xfrm>
                    <a:prstGeom prst="rect">
                      <a:avLst/>
                    </a:prstGeom>
                    <a:noFill/>
                    <a:ln>
                      <a:noFill/>
                    </a:ln>
                  </pic:spPr>
                </pic:pic>
              </a:graphicData>
            </a:graphic>
          </wp:inline>
        </w:drawing>
      </w:r>
    </w:p>
    <w:p w:rsidR="00A67F34" w:rsidRDefault="00A67F34" w:rsidP="00AF597B">
      <w:pPr>
        <w:pStyle w:val="a7"/>
        <w:jc w:val="both"/>
        <w:rPr>
          <w:sz w:val="28"/>
          <w:szCs w:val="28"/>
        </w:rPr>
      </w:pPr>
    </w:p>
    <w:p w:rsidR="001962AF" w:rsidRDefault="001962AF" w:rsidP="00AF597B">
      <w:pPr>
        <w:pStyle w:val="a7"/>
        <w:jc w:val="both"/>
        <w:rPr>
          <w:sz w:val="28"/>
          <w:szCs w:val="28"/>
        </w:rPr>
      </w:pPr>
    </w:p>
    <w:p w:rsidR="001962AF" w:rsidRDefault="001962AF" w:rsidP="00AF597B">
      <w:pPr>
        <w:pStyle w:val="a7"/>
        <w:jc w:val="both"/>
        <w:rPr>
          <w:sz w:val="28"/>
          <w:szCs w:val="28"/>
        </w:rPr>
      </w:pPr>
    </w:p>
    <w:p w:rsidR="001962AF" w:rsidRDefault="001962AF" w:rsidP="001962AF">
      <w:pPr>
        <w:pStyle w:val="a7"/>
        <w:jc w:val="right"/>
        <w:rPr>
          <w:sz w:val="28"/>
          <w:szCs w:val="28"/>
        </w:rPr>
      </w:pPr>
      <w:r>
        <w:rPr>
          <w:sz w:val="28"/>
          <w:szCs w:val="28"/>
        </w:rPr>
        <w:lastRenderedPageBreak/>
        <w:t>Презентации</w:t>
      </w:r>
    </w:p>
    <w:p w:rsidR="00A67F34" w:rsidRDefault="00A67F34" w:rsidP="00AF597B">
      <w:pPr>
        <w:pStyle w:val="a7"/>
        <w:jc w:val="both"/>
        <w:rPr>
          <w:sz w:val="28"/>
          <w:szCs w:val="28"/>
        </w:rPr>
      </w:pPr>
      <w:r w:rsidRPr="00A67F34">
        <w:rPr>
          <w:noProof/>
          <w:sz w:val="28"/>
          <w:szCs w:val="28"/>
        </w:rPr>
        <w:drawing>
          <wp:inline distT="0" distB="0" distL="0" distR="0" wp14:anchorId="23F2C5D3" wp14:editId="339BED18">
            <wp:extent cx="2691994" cy="2018996"/>
            <wp:effectExtent l="0" t="0" r="0" b="63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698937" cy="2024203"/>
                    </a:xfrm>
                    <a:prstGeom prst="rect">
                      <a:avLst/>
                    </a:prstGeom>
                  </pic:spPr>
                </pic:pic>
              </a:graphicData>
            </a:graphic>
          </wp:inline>
        </w:drawing>
      </w:r>
      <w:r w:rsidR="001962AF">
        <w:rPr>
          <w:sz w:val="28"/>
          <w:szCs w:val="28"/>
        </w:rPr>
        <w:t xml:space="preserve">  </w:t>
      </w:r>
      <w:r w:rsidRPr="00A67F34">
        <w:rPr>
          <w:noProof/>
          <w:sz w:val="28"/>
          <w:szCs w:val="28"/>
        </w:rPr>
        <w:drawing>
          <wp:inline distT="0" distB="0" distL="0" distR="0" wp14:anchorId="7FE38975" wp14:editId="571D423E">
            <wp:extent cx="2670048" cy="2002536"/>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2674770" cy="2006078"/>
                    </a:xfrm>
                    <a:prstGeom prst="rect">
                      <a:avLst/>
                    </a:prstGeom>
                  </pic:spPr>
                </pic:pic>
              </a:graphicData>
            </a:graphic>
          </wp:inline>
        </w:drawing>
      </w:r>
    </w:p>
    <w:p w:rsidR="00A67F34" w:rsidRDefault="00A67F34" w:rsidP="00AF597B">
      <w:pPr>
        <w:pStyle w:val="a7"/>
        <w:jc w:val="both"/>
        <w:rPr>
          <w:szCs w:val="28"/>
        </w:rPr>
      </w:pPr>
    </w:p>
    <w:p w:rsidR="00A67F34" w:rsidRDefault="00A67F34" w:rsidP="00AF597B">
      <w:pPr>
        <w:pStyle w:val="a7"/>
        <w:jc w:val="both"/>
        <w:rPr>
          <w:sz w:val="28"/>
          <w:szCs w:val="28"/>
        </w:rPr>
      </w:pPr>
      <w:r w:rsidRPr="00A67F34">
        <w:rPr>
          <w:noProof/>
          <w:sz w:val="28"/>
          <w:szCs w:val="28"/>
        </w:rPr>
        <w:drawing>
          <wp:inline distT="0" distB="0" distL="0" distR="0" wp14:anchorId="18831E5D" wp14:editId="7930A774">
            <wp:extent cx="2677363" cy="2008023"/>
            <wp:effectExtent l="0" t="0" r="889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682517" cy="2011888"/>
                    </a:xfrm>
                    <a:prstGeom prst="rect">
                      <a:avLst/>
                    </a:prstGeom>
                  </pic:spPr>
                </pic:pic>
              </a:graphicData>
            </a:graphic>
          </wp:inline>
        </w:drawing>
      </w:r>
      <w:r w:rsidR="001962AF">
        <w:rPr>
          <w:sz w:val="28"/>
          <w:szCs w:val="28"/>
        </w:rPr>
        <w:t xml:space="preserve">  </w:t>
      </w:r>
      <w:r w:rsidRPr="00A67F34">
        <w:rPr>
          <w:noProof/>
          <w:sz w:val="28"/>
          <w:szCs w:val="28"/>
        </w:rPr>
        <w:drawing>
          <wp:inline distT="0" distB="0" distL="0" distR="0" wp14:anchorId="5A950CE4" wp14:editId="231C7B7E">
            <wp:extent cx="2713939" cy="2035455"/>
            <wp:effectExtent l="0" t="0" r="0" b="317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716882" cy="2037662"/>
                    </a:xfrm>
                    <a:prstGeom prst="rect">
                      <a:avLst/>
                    </a:prstGeom>
                  </pic:spPr>
                </pic:pic>
              </a:graphicData>
            </a:graphic>
          </wp:inline>
        </w:drawing>
      </w:r>
    </w:p>
    <w:p w:rsidR="00A67F34" w:rsidRDefault="00A67F34" w:rsidP="00AF597B">
      <w:pPr>
        <w:pStyle w:val="a7"/>
        <w:jc w:val="both"/>
        <w:rPr>
          <w:sz w:val="28"/>
          <w:szCs w:val="28"/>
        </w:rPr>
      </w:pPr>
    </w:p>
    <w:p w:rsidR="00A67F34" w:rsidRDefault="00A67F34" w:rsidP="00AF597B">
      <w:pPr>
        <w:pStyle w:val="a7"/>
        <w:jc w:val="both"/>
        <w:rPr>
          <w:sz w:val="28"/>
          <w:szCs w:val="28"/>
        </w:rPr>
      </w:pPr>
      <w:r w:rsidRPr="00A67F34">
        <w:rPr>
          <w:noProof/>
          <w:sz w:val="28"/>
          <w:szCs w:val="28"/>
        </w:rPr>
        <w:drawing>
          <wp:inline distT="0" distB="0" distL="0" distR="0" wp14:anchorId="16BA637F" wp14:editId="0787C6FF">
            <wp:extent cx="2691994" cy="2018996"/>
            <wp:effectExtent l="0" t="0" r="0" b="63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692369" cy="2019277"/>
                    </a:xfrm>
                    <a:prstGeom prst="rect">
                      <a:avLst/>
                    </a:prstGeom>
                  </pic:spPr>
                </pic:pic>
              </a:graphicData>
            </a:graphic>
          </wp:inline>
        </w:drawing>
      </w:r>
      <w:r w:rsidR="001962AF">
        <w:rPr>
          <w:sz w:val="28"/>
          <w:szCs w:val="28"/>
        </w:rPr>
        <w:t xml:space="preserve">  </w:t>
      </w:r>
      <w:r w:rsidRPr="00A67F34">
        <w:rPr>
          <w:noProof/>
          <w:sz w:val="28"/>
          <w:szCs w:val="28"/>
        </w:rPr>
        <w:drawing>
          <wp:inline distT="0" distB="0" distL="0" distR="0" wp14:anchorId="7EE9DF87" wp14:editId="6D313567">
            <wp:extent cx="2765146" cy="2073859"/>
            <wp:effectExtent l="0" t="0" r="0" b="317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767809" cy="2075856"/>
                    </a:xfrm>
                    <a:prstGeom prst="rect">
                      <a:avLst/>
                    </a:prstGeom>
                  </pic:spPr>
                </pic:pic>
              </a:graphicData>
            </a:graphic>
          </wp:inline>
        </w:drawing>
      </w:r>
    </w:p>
    <w:p w:rsidR="00A67F34" w:rsidRDefault="00A67F34" w:rsidP="00AF597B">
      <w:pPr>
        <w:pStyle w:val="a7"/>
        <w:jc w:val="both"/>
        <w:rPr>
          <w:sz w:val="28"/>
          <w:szCs w:val="28"/>
        </w:rPr>
      </w:pPr>
    </w:p>
    <w:p w:rsidR="009967F4" w:rsidRDefault="00A67F34" w:rsidP="00AF597B">
      <w:pPr>
        <w:pStyle w:val="a7"/>
        <w:jc w:val="both"/>
        <w:rPr>
          <w:sz w:val="28"/>
          <w:szCs w:val="28"/>
        </w:rPr>
      </w:pPr>
      <w:r w:rsidRPr="00A67F34">
        <w:rPr>
          <w:noProof/>
          <w:sz w:val="28"/>
          <w:szCs w:val="28"/>
        </w:rPr>
        <w:drawing>
          <wp:inline distT="0" distB="0" distL="0" distR="0" wp14:anchorId="13DA97E6" wp14:editId="44020030">
            <wp:extent cx="2896819" cy="2172614"/>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897223" cy="2172917"/>
                    </a:xfrm>
                    <a:prstGeom prst="rect">
                      <a:avLst/>
                    </a:prstGeom>
                  </pic:spPr>
                </pic:pic>
              </a:graphicData>
            </a:graphic>
          </wp:inline>
        </w:drawing>
      </w:r>
      <w:r w:rsidR="001962AF">
        <w:rPr>
          <w:sz w:val="28"/>
          <w:szCs w:val="28"/>
        </w:rPr>
        <w:t xml:space="preserve">  </w:t>
      </w:r>
      <w:r w:rsidR="009967F4" w:rsidRPr="009967F4">
        <w:rPr>
          <w:noProof/>
          <w:sz w:val="28"/>
          <w:szCs w:val="28"/>
        </w:rPr>
        <w:drawing>
          <wp:inline distT="0" distB="0" distL="0" distR="0" wp14:anchorId="1BCDFCAB" wp14:editId="4862EDAF">
            <wp:extent cx="2896819" cy="2172614"/>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897223" cy="2172917"/>
                    </a:xfrm>
                    <a:prstGeom prst="rect">
                      <a:avLst/>
                    </a:prstGeom>
                  </pic:spPr>
                </pic:pic>
              </a:graphicData>
            </a:graphic>
          </wp:inline>
        </w:drawing>
      </w:r>
    </w:p>
    <w:p w:rsidR="009967F4" w:rsidRDefault="009967F4" w:rsidP="00AF597B">
      <w:pPr>
        <w:pStyle w:val="a7"/>
        <w:jc w:val="both"/>
        <w:rPr>
          <w:sz w:val="28"/>
          <w:szCs w:val="28"/>
        </w:rPr>
      </w:pPr>
      <w:r w:rsidRPr="009967F4">
        <w:rPr>
          <w:noProof/>
          <w:sz w:val="28"/>
          <w:szCs w:val="28"/>
        </w:rPr>
        <w:lastRenderedPageBreak/>
        <w:drawing>
          <wp:inline distT="0" distB="0" distL="0" distR="0" wp14:anchorId="164529F2" wp14:editId="7666D472">
            <wp:extent cx="2728570" cy="2046427"/>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731265" cy="2048449"/>
                    </a:xfrm>
                    <a:prstGeom prst="rect">
                      <a:avLst/>
                    </a:prstGeom>
                  </pic:spPr>
                </pic:pic>
              </a:graphicData>
            </a:graphic>
          </wp:inline>
        </w:drawing>
      </w:r>
      <w:r w:rsidR="001962AF">
        <w:rPr>
          <w:sz w:val="28"/>
          <w:szCs w:val="28"/>
        </w:rPr>
        <w:t xml:space="preserve">  </w:t>
      </w:r>
      <w:r w:rsidRPr="009967F4">
        <w:rPr>
          <w:noProof/>
          <w:sz w:val="28"/>
          <w:szCs w:val="28"/>
        </w:rPr>
        <w:drawing>
          <wp:inline distT="0" distB="0" distL="0" distR="0" wp14:anchorId="61F107B5" wp14:editId="76C192FA">
            <wp:extent cx="2721254" cy="2040941"/>
            <wp:effectExtent l="0" t="0" r="317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721634" cy="2041226"/>
                    </a:xfrm>
                    <a:prstGeom prst="rect">
                      <a:avLst/>
                    </a:prstGeom>
                  </pic:spPr>
                </pic:pic>
              </a:graphicData>
            </a:graphic>
          </wp:inline>
        </w:drawing>
      </w:r>
    </w:p>
    <w:p w:rsidR="009967F4" w:rsidRDefault="009967F4" w:rsidP="00AF597B">
      <w:pPr>
        <w:pStyle w:val="a7"/>
        <w:jc w:val="both"/>
        <w:rPr>
          <w:sz w:val="28"/>
          <w:szCs w:val="28"/>
        </w:rPr>
      </w:pPr>
    </w:p>
    <w:p w:rsidR="009967F4" w:rsidRDefault="009967F4" w:rsidP="00AF597B">
      <w:pPr>
        <w:pStyle w:val="a7"/>
        <w:jc w:val="both"/>
        <w:rPr>
          <w:sz w:val="28"/>
          <w:szCs w:val="28"/>
        </w:rPr>
      </w:pPr>
      <w:r w:rsidRPr="009967F4">
        <w:rPr>
          <w:noProof/>
          <w:sz w:val="28"/>
          <w:szCs w:val="28"/>
        </w:rPr>
        <w:drawing>
          <wp:inline distT="0" distB="0" distL="0" distR="0" wp14:anchorId="7B30740F" wp14:editId="0CE14B61">
            <wp:extent cx="2728570" cy="2046428"/>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731328" cy="2048497"/>
                    </a:xfrm>
                    <a:prstGeom prst="rect">
                      <a:avLst/>
                    </a:prstGeom>
                  </pic:spPr>
                </pic:pic>
              </a:graphicData>
            </a:graphic>
          </wp:inline>
        </w:drawing>
      </w:r>
      <w:r w:rsidR="001962AF">
        <w:rPr>
          <w:sz w:val="28"/>
          <w:szCs w:val="28"/>
        </w:rPr>
        <w:t xml:space="preserve">    </w:t>
      </w:r>
      <w:r w:rsidRPr="009967F4">
        <w:rPr>
          <w:noProof/>
          <w:sz w:val="28"/>
          <w:szCs w:val="28"/>
        </w:rPr>
        <w:drawing>
          <wp:inline distT="0" distB="0" distL="0" distR="0" wp14:anchorId="3A157951" wp14:editId="64DBF14A">
            <wp:extent cx="2691992" cy="2018995"/>
            <wp:effectExtent l="0" t="0" r="0" b="63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2696932" cy="2022700"/>
                    </a:xfrm>
                    <a:prstGeom prst="rect">
                      <a:avLst/>
                    </a:prstGeom>
                  </pic:spPr>
                </pic:pic>
              </a:graphicData>
            </a:graphic>
          </wp:inline>
        </w:drawing>
      </w:r>
    </w:p>
    <w:p w:rsidR="009967F4" w:rsidRDefault="009967F4" w:rsidP="00AF597B">
      <w:pPr>
        <w:pStyle w:val="a7"/>
        <w:jc w:val="both"/>
        <w:rPr>
          <w:sz w:val="28"/>
          <w:szCs w:val="28"/>
        </w:rPr>
      </w:pPr>
    </w:p>
    <w:p w:rsidR="009967F4" w:rsidRDefault="009967F4" w:rsidP="00AF597B">
      <w:pPr>
        <w:pStyle w:val="a7"/>
        <w:jc w:val="both"/>
        <w:rPr>
          <w:sz w:val="28"/>
          <w:szCs w:val="28"/>
        </w:rPr>
      </w:pPr>
      <w:r w:rsidRPr="009967F4">
        <w:rPr>
          <w:noProof/>
          <w:sz w:val="28"/>
          <w:szCs w:val="28"/>
        </w:rPr>
        <w:drawing>
          <wp:inline distT="0" distB="0" distL="0" distR="0" wp14:anchorId="64C48E0E" wp14:editId="638A97AF">
            <wp:extent cx="2516429" cy="1887322"/>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519299" cy="1889474"/>
                    </a:xfrm>
                    <a:prstGeom prst="rect">
                      <a:avLst/>
                    </a:prstGeom>
                  </pic:spPr>
                </pic:pic>
              </a:graphicData>
            </a:graphic>
          </wp:inline>
        </w:drawing>
      </w:r>
      <w:r w:rsidR="00F32A40">
        <w:rPr>
          <w:sz w:val="28"/>
          <w:szCs w:val="28"/>
        </w:rPr>
        <w:t xml:space="preserve">   </w:t>
      </w:r>
      <w:r w:rsidRPr="009967F4">
        <w:rPr>
          <w:noProof/>
          <w:sz w:val="28"/>
          <w:szCs w:val="28"/>
        </w:rPr>
        <w:drawing>
          <wp:inline distT="0" distB="0" distL="0" distR="0" wp14:anchorId="56EA044B" wp14:editId="6AB3846A">
            <wp:extent cx="2516429" cy="1887322"/>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2519258" cy="1889444"/>
                    </a:xfrm>
                    <a:prstGeom prst="rect">
                      <a:avLst/>
                    </a:prstGeom>
                  </pic:spPr>
                </pic:pic>
              </a:graphicData>
            </a:graphic>
          </wp:inline>
        </w:drawing>
      </w:r>
    </w:p>
    <w:p w:rsidR="009967F4" w:rsidRDefault="009967F4" w:rsidP="00AF597B">
      <w:pPr>
        <w:pStyle w:val="a7"/>
        <w:jc w:val="both"/>
        <w:rPr>
          <w:sz w:val="28"/>
          <w:szCs w:val="28"/>
        </w:rPr>
      </w:pPr>
    </w:p>
    <w:p w:rsidR="009967F4" w:rsidRDefault="009967F4" w:rsidP="00AF597B">
      <w:pPr>
        <w:pStyle w:val="a7"/>
        <w:jc w:val="both"/>
        <w:rPr>
          <w:sz w:val="28"/>
          <w:szCs w:val="28"/>
        </w:rPr>
      </w:pPr>
      <w:r w:rsidRPr="009967F4">
        <w:rPr>
          <w:noProof/>
          <w:sz w:val="28"/>
          <w:szCs w:val="28"/>
        </w:rPr>
        <w:drawing>
          <wp:inline distT="0" distB="0" distL="0" distR="0" wp14:anchorId="03EBC82E" wp14:editId="076B2EE2">
            <wp:extent cx="2555444" cy="1916583"/>
            <wp:effectExtent l="0" t="0" r="0" b="762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2555801" cy="1916850"/>
                    </a:xfrm>
                    <a:prstGeom prst="rect">
                      <a:avLst/>
                    </a:prstGeom>
                  </pic:spPr>
                </pic:pic>
              </a:graphicData>
            </a:graphic>
          </wp:inline>
        </w:drawing>
      </w:r>
      <w:r w:rsidR="00F32A40">
        <w:rPr>
          <w:sz w:val="28"/>
          <w:szCs w:val="28"/>
        </w:rPr>
        <w:t xml:space="preserve">  </w:t>
      </w:r>
      <w:r w:rsidRPr="009967F4">
        <w:rPr>
          <w:noProof/>
          <w:sz w:val="28"/>
          <w:szCs w:val="28"/>
        </w:rPr>
        <w:drawing>
          <wp:inline distT="0" distB="0" distL="0" distR="0" wp14:anchorId="35F240FC" wp14:editId="29B3D5D2">
            <wp:extent cx="2623719" cy="1967789"/>
            <wp:effectExtent l="0" t="0" r="571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2624085" cy="1968064"/>
                    </a:xfrm>
                    <a:prstGeom prst="rect">
                      <a:avLst/>
                    </a:prstGeom>
                  </pic:spPr>
                </pic:pic>
              </a:graphicData>
            </a:graphic>
          </wp:inline>
        </w:drawing>
      </w:r>
    </w:p>
    <w:p w:rsidR="009967F4" w:rsidRDefault="009967F4" w:rsidP="00AF597B">
      <w:pPr>
        <w:pStyle w:val="a7"/>
        <w:jc w:val="both"/>
        <w:rPr>
          <w:sz w:val="28"/>
          <w:szCs w:val="28"/>
        </w:rPr>
      </w:pPr>
    </w:p>
    <w:p w:rsidR="009967F4" w:rsidRDefault="009967F4" w:rsidP="00AF597B">
      <w:pPr>
        <w:pStyle w:val="a7"/>
        <w:jc w:val="both"/>
        <w:rPr>
          <w:sz w:val="28"/>
          <w:szCs w:val="28"/>
        </w:rPr>
      </w:pPr>
      <w:r w:rsidRPr="009967F4">
        <w:rPr>
          <w:noProof/>
          <w:sz w:val="28"/>
          <w:szCs w:val="28"/>
        </w:rPr>
        <w:lastRenderedPageBreak/>
        <w:drawing>
          <wp:inline distT="0" distB="0" distL="0" distR="0" wp14:anchorId="731E9DB2" wp14:editId="7894AFA5">
            <wp:extent cx="2750515" cy="2062886"/>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2750899" cy="2063174"/>
                    </a:xfrm>
                    <a:prstGeom prst="rect">
                      <a:avLst/>
                    </a:prstGeom>
                  </pic:spPr>
                </pic:pic>
              </a:graphicData>
            </a:graphic>
          </wp:inline>
        </w:drawing>
      </w:r>
      <w:r w:rsidR="00F32A40">
        <w:rPr>
          <w:sz w:val="28"/>
          <w:szCs w:val="28"/>
        </w:rPr>
        <w:t xml:space="preserve">  </w:t>
      </w:r>
      <w:r w:rsidRPr="009967F4">
        <w:rPr>
          <w:noProof/>
          <w:sz w:val="28"/>
          <w:szCs w:val="28"/>
        </w:rPr>
        <w:drawing>
          <wp:inline distT="0" distB="0" distL="0" distR="0" wp14:anchorId="7B23420D" wp14:editId="12A9E955">
            <wp:extent cx="2760269" cy="2070202"/>
            <wp:effectExtent l="0" t="0" r="2540" b="635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760654" cy="2070491"/>
                    </a:xfrm>
                    <a:prstGeom prst="rect">
                      <a:avLst/>
                    </a:prstGeom>
                  </pic:spPr>
                </pic:pic>
              </a:graphicData>
            </a:graphic>
          </wp:inline>
        </w:drawing>
      </w:r>
    </w:p>
    <w:p w:rsidR="009967F4" w:rsidRDefault="009967F4" w:rsidP="00AF597B">
      <w:pPr>
        <w:pStyle w:val="a7"/>
        <w:jc w:val="both"/>
        <w:rPr>
          <w:sz w:val="28"/>
          <w:szCs w:val="28"/>
        </w:rPr>
      </w:pPr>
    </w:p>
    <w:p w:rsidR="009967F4" w:rsidRDefault="009967F4" w:rsidP="00AF597B">
      <w:pPr>
        <w:pStyle w:val="a7"/>
        <w:jc w:val="both"/>
        <w:rPr>
          <w:sz w:val="28"/>
          <w:szCs w:val="28"/>
        </w:rPr>
      </w:pPr>
      <w:r w:rsidRPr="009967F4">
        <w:rPr>
          <w:noProof/>
          <w:sz w:val="28"/>
          <w:szCs w:val="28"/>
        </w:rPr>
        <w:drawing>
          <wp:inline distT="0" distB="0" distL="0" distR="0" wp14:anchorId="1B69180E" wp14:editId="29CC9114">
            <wp:extent cx="2740763" cy="2055572"/>
            <wp:effectExtent l="0" t="0" r="2540" b="190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2741145" cy="2055859"/>
                    </a:xfrm>
                    <a:prstGeom prst="rect">
                      <a:avLst/>
                    </a:prstGeom>
                  </pic:spPr>
                </pic:pic>
              </a:graphicData>
            </a:graphic>
          </wp:inline>
        </w:drawing>
      </w:r>
      <w:r w:rsidR="00F32A40">
        <w:rPr>
          <w:sz w:val="28"/>
          <w:szCs w:val="28"/>
        </w:rPr>
        <w:t xml:space="preserve">  </w:t>
      </w:r>
      <w:r w:rsidRPr="009967F4">
        <w:rPr>
          <w:noProof/>
          <w:sz w:val="28"/>
          <w:szCs w:val="28"/>
        </w:rPr>
        <w:drawing>
          <wp:inline distT="0" distB="0" distL="0" distR="0" wp14:anchorId="27E66464" wp14:editId="4CA605AD">
            <wp:extent cx="2721255" cy="2040941"/>
            <wp:effectExtent l="0" t="0" r="317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721635" cy="2041226"/>
                    </a:xfrm>
                    <a:prstGeom prst="rect">
                      <a:avLst/>
                    </a:prstGeom>
                  </pic:spPr>
                </pic:pic>
              </a:graphicData>
            </a:graphic>
          </wp:inline>
        </w:drawing>
      </w:r>
    </w:p>
    <w:p w:rsidR="009967F4" w:rsidRDefault="009967F4" w:rsidP="00AF597B">
      <w:pPr>
        <w:pStyle w:val="a7"/>
        <w:jc w:val="both"/>
        <w:rPr>
          <w:sz w:val="28"/>
          <w:szCs w:val="28"/>
        </w:rPr>
      </w:pPr>
    </w:p>
    <w:p w:rsidR="009967F4" w:rsidRDefault="009967F4" w:rsidP="00AF597B">
      <w:pPr>
        <w:pStyle w:val="a7"/>
        <w:jc w:val="both"/>
        <w:rPr>
          <w:sz w:val="28"/>
          <w:szCs w:val="28"/>
        </w:rPr>
      </w:pPr>
      <w:r w:rsidRPr="009967F4">
        <w:rPr>
          <w:noProof/>
          <w:sz w:val="28"/>
          <w:szCs w:val="28"/>
        </w:rPr>
        <w:drawing>
          <wp:inline distT="0" distB="0" distL="0" distR="0" wp14:anchorId="1834A447" wp14:editId="368EF6E2">
            <wp:extent cx="2691994" cy="2018997"/>
            <wp:effectExtent l="0" t="0" r="0" b="63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2702427" cy="2026822"/>
                    </a:xfrm>
                    <a:prstGeom prst="rect">
                      <a:avLst/>
                    </a:prstGeom>
                  </pic:spPr>
                </pic:pic>
              </a:graphicData>
            </a:graphic>
          </wp:inline>
        </w:drawing>
      </w:r>
      <w:r w:rsidR="00F32A40">
        <w:rPr>
          <w:sz w:val="28"/>
          <w:szCs w:val="28"/>
        </w:rPr>
        <w:t xml:space="preserve">   </w:t>
      </w:r>
      <w:r w:rsidRPr="009967F4">
        <w:rPr>
          <w:noProof/>
          <w:sz w:val="28"/>
          <w:szCs w:val="28"/>
        </w:rPr>
        <w:drawing>
          <wp:inline distT="0" distB="0" distL="0" distR="0" wp14:anchorId="25A213B2" wp14:editId="55DA541A">
            <wp:extent cx="2809036" cy="2106777"/>
            <wp:effectExtent l="0" t="0" r="0" b="825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2809428" cy="2107071"/>
                    </a:xfrm>
                    <a:prstGeom prst="rect">
                      <a:avLst/>
                    </a:prstGeom>
                  </pic:spPr>
                </pic:pic>
              </a:graphicData>
            </a:graphic>
          </wp:inline>
        </w:drawing>
      </w:r>
    </w:p>
    <w:p w:rsidR="009967F4" w:rsidRDefault="009967F4" w:rsidP="00AF597B">
      <w:pPr>
        <w:pStyle w:val="a7"/>
        <w:jc w:val="both"/>
        <w:rPr>
          <w:sz w:val="28"/>
          <w:szCs w:val="28"/>
        </w:rPr>
      </w:pPr>
    </w:p>
    <w:p w:rsidR="009967F4" w:rsidRDefault="009967F4" w:rsidP="00AF597B">
      <w:pPr>
        <w:pStyle w:val="a7"/>
        <w:jc w:val="both"/>
        <w:rPr>
          <w:sz w:val="28"/>
          <w:szCs w:val="28"/>
        </w:rPr>
      </w:pPr>
      <w:r w:rsidRPr="009967F4">
        <w:rPr>
          <w:noProof/>
          <w:sz w:val="28"/>
          <w:szCs w:val="28"/>
        </w:rPr>
        <w:drawing>
          <wp:inline distT="0" distB="0" distL="0" distR="0" wp14:anchorId="33D94B61" wp14:editId="322D8B3A">
            <wp:extent cx="2818791" cy="2114093"/>
            <wp:effectExtent l="0" t="0" r="635" b="63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2819184" cy="2114388"/>
                    </a:xfrm>
                    <a:prstGeom prst="rect">
                      <a:avLst/>
                    </a:prstGeom>
                  </pic:spPr>
                </pic:pic>
              </a:graphicData>
            </a:graphic>
          </wp:inline>
        </w:drawing>
      </w:r>
      <w:r w:rsidR="00F32A40">
        <w:rPr>
          <w:sz w:val="28"/>
          <w:szCs w:val="28"/>
        </w:rPr>
        <w:t xml:space="preserve">  </w:t>
      </w:r>
      <w:r w:rsidRPr="009967F4">
        <w:rPr>
          <w:noProof/>
          <w:sz w:val="28"/>
          <w:szCs w:val="28"/>
        </w:rPr>
        <w:drawing>
          <wp:inline distT="0" distB="0" distL="0" distR="0" wp14:anchorId="1842F262" wp14:editId="5B5969EC">
            <wp:extent cx="2770023" cy="2077517"/>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2770410" cy="2077807"/>
                    </a:xfrm>
                    <a:prstGeom prst="rect">
                      <a:avLst/>
                    </a:prstGeom>
                  </pic:spPr>
                </pic:pic>
              </a:graphicData>
            </a:graphic>
          </wp:inline>
        </w:drawing>
      </w:r>
    </w:p>
    <w:p w:rsidR="009967F4" w:rsidRDefault="009967F4" w:rsidP="00AF597B">
      <w:pPr>
        <w:pStyle w:val="a7"/>
        <w:jc w:val="both"/>
        <w:rPr>
          <w:sz w:val="28"/>
          <w:szCs w:val="28"/>
        </w:rPr>
      </w:pPr>
    </w:p>
    <w:p w:rsidR="009967F4" w:rsidRDefault="009967F4" w:rsidP="00AF597B">
      <w:pPr>
        <w:pStyle w:val="a7"/>
        <w:jc w:val="both"/>
        <w:rPr>
          <w:sz w:val="28"/>
          <w:szCs w:val="28"/>
        </w:rPr>
      </w:pPr>
      <w:r w:rsidRPr="009967F4">
        <w:rPr>
          <w:noProof/>
          <w:sz w:val="28"/>
          <w:szCs w:val="28"/>
        </w:rPr>
        <w:lastRenderedPageBreak/>
        <w:drawing>
          <wp:inline distT="0" distB="0" distL="0" distR="0" wp14:anchorId="10417826" wp14:editId="3AAB157C">
            <wp:extent cx="2779776" cy="2084832"/>
            <wp:effectExtent l="0" t="0" r="190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2780164" cy="2085123"/>
                    </a:xfrm>
                    <a:prstGeom prst="rect">
                      <a:avLst/>
                    </a:prstGeom>
                  </pic:spPr>
                </pic:pic>
              </a:graphicData>
            </a:graphic>
          </wp:inline>
        </w:drawing>
      </w:r>
      <w:r w:rsidR="00F32A40">
        <w:rPr>
          <w:sz w:val="28"/>
          <w:szCs w:val="28"/>
        </w:rPr>
        <w:t xml:space="preserve">  </w:t>
      </w:r>
      <w:r w:rsidRPr="009967F4">
        <w:rPr>
          <w:noProof/>
          <w:sz w:val="28"/>
          <w:szCs w:val="28"/>
        </w:rPr>
        <w:drawing>
          <wp:inline distT="0" distB="0" distL="0" distR="0" wp14:anchorId="5063FB0E" wp14:editId="26A32D17">
            <wp:extent cx="2779776" cy="2084832"/>
            <wp:effectExtent l="0" t="0" r="190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2780164" cy="2085123"/>
                    </a:xfrm>
                    <a:prstGeom prst="rect">
                      <a:avLst/>
                    </a:prstGeom>
                  </pic:spPr>
                </pic:pic>
              </a:graphicData>
            </a:graphic>
          </wp:inline>
        </w:drawing>
      </w:r>
    </w:p>
    <w:p w:rsidR="009967F4" w:rsidRDefault="009967F4" w:rsidP="00AF597B">
      <w:pPr>
        <w:pStyle w:val="a7"/>
        <w:jc w:val="both"/>
        <w:rPr>
          <w:sz w:val="28"/>
          <w:szCs w:val="28"/>
        </w:rPr>
      </w:pPr>
    </w:p>
    <w:p w:rsidR="009967F4" w:rsidRDefault="009967F4" w:rsidP="00AF597B">
      <w:pPr>
        <w:pStyle w:val="a7"/>
        <w:jc w:val="both"/>
        <w:rPr>
          <w:sz w:val="28"/>
          <w:szCs w:val="28"/>
        </w:rPr>
      </w:pPr>
      <w:r w:rsidRPr="009967F4">
        <w:rPr>
          <w:noProof/>
          <w:sz w:val="28"/>
          <w:szCs w:val="28"/>
        </w:rPr>
        <w:drawing>
          <wp:inline distT="0" distB="0" distL="0" distR="0" wp14:anchorId="5D059F80" wp14:editId="3BC4CAAA">
            <wp:extent cx="2779776" cy="2084832"/>
            <wp:effectExtent l="0" t="0" r="190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2780164" cy="2085123"/>
                    </a:xfrm>
                    <a:prstGeom prst="rect">
                      <a:avLst/>
                    </a:prstGeom>
                  </pic:spPr>
                </pic:pic>
              </a:graphicData>
            </a:graphic>
          </wp:inline>
        </w:drawing>
      </w:r>
      <w:r w:rsidR="00F32A40">
        <w:rPr>
          <w:sz w:val="28"/>
          <w:szCs w:val="28"/>
        </w:rPr>
        <w:t xml:space="preserve">  </w:t>
      </w:r>
      <w:r w:rsidRPr="009967F4">
        <w:rPr>
          <w:noProof/>
          <w:sz w:val="28"/>
          <w:szCs w:val="28"/>
        </w:rPr>
        <w:drawing>
          <wp:inline distT="0" distB="0" distL="0" distR="0" wp14:anchorId="079FBB72" wp14:editId="15E6B62B">
            <wp:extent cx="2799283" cy="2099462"/>
            <wp:effectExtent l="0" t="0" r="127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2799674" cy="2099755"/>
                    </a:xfrm>
                    <a:prstGeom prst="rect">
                      <a:avLst/>
                    </a:prstGeom>
                  </pic:spPr>
                </pic:pic>
              </a:graphicData>
            </a:graphic>
          </wp:inline>
        </w:drawing>
      </w:r>
    </w:p>
    <w:p w:rsidR="009967F4" w:rsidRDefault="009967F4" w:rsidP="00AF597B">
      <w:pPr>
        <w:pStyle w:val="a7"/>
        <w:jc w:val="both"/>
        <w:rPr>
          <w:sz w:val="28"/>
          <w:szCs w:val="28"/>
        </w:rPr>
      </w:pPr>
    </w:p>
    <w:p w:rsidR="009967F4" w:rsidRDefault="009967F4" w:rsidP="00AF597B">
      <w:pPr>
        <w:pStyle w:val="a7"/>
        <w:jc w:val="both"/>
        <w:rPr>
          <w:sz w:val="28"/>
          <w:szCs w:val="28"/>
        </w:rPr>
      </w:pPr>
      <w:r w:rsidRPr="009967F4">
        <w:rPr>
          <w:noProof/>
          <w:sz w:val="28"/>
          <w:szCs w:val="28"/>
        </w:rPr>
        <w:drawing>
          <wp:inline distT="0" distB="0" distL="0" distR="0" wp14:anchorId="4EE75A79" wp14:editId="1C86BF68">
            <wp:extent cx="2699309" cy="2024482"/>
            <wp:effectExtent l="0" t="0" r="635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2704713" cy="2028535"/>
                    </a:xfrm>
                    <a:prstGeom prst="rect">
                      <a:avLst/>
                    </a:prstGeom>
                  </pic:spPr>
                </pic:pic>
              </a:graphicData>
            </a:graphic>
          </wp:inline>
        </w:drawing>
      </w:r>
      <w:r w:rsidR="00F32A40">
        <w:rPr>
          <w:sz w:val="28"/>
          <w:szCs w:val="28"/>
        </w:rPr>
        <w:t xml:space="preserve">  </w:t>
      </w:r>
      <w:r w:rsidRPr="009967F4">
        <w:rPr>
          <w:noProof/>
          <w:sz w:val="28"/>
          <w:szCs w:val="28"/>
        </w:rPr>
        <w:drawing>
          <wp:inline distT="0" distB="0" distL="0" distR="0" wp14:anchorId="7869BE63" wp14:editId="0BB9D25B">
            <wp:extent cx="2699309" cy="2024482"/>
            <wp:effectExtent l="0" t="0" r="635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2699686" cy="2024765"/>
                    </a:xfrm>
                    <a:prstGeom prst="rect">
                      <a:avLst/>
                    </a:prstGeom>
                  </pic:spPr>
                </pic:pic>
              </a:graphicData>
            </a:graphic>
          </wp:inline>
        </w:drawing>
      </w:r>
    </w:p>
    <w:p w:rsidR="009967F4" w:rsidRDefault="009967F4" w:rsidP="00AF597B">
      <w:pPr>
        <w:pStyle w:val="a7"/>
        <w:jc w:val="both"/>
        <w:rPr>
          <w:sz w:val="28"/>
          <w:szCs w:val="28"/>
        </w:rPr>
      </w:pPr>
    </w:p>
    <w:p w:rsidR="009967F4" w:rsidRDefault="009967F4" w:rsidP="00AF597B">
      <w:pPr>
        <w:pStyle w:val="a7"/>
        <w:jc w:val="both"/>
        <w:rPr>
          <w:sz w:val="28"/>
          <w:szCs w:val="28"/>
        </w:rPr>
      </w:pPr>
      <w:r w:rsidRPr="009967F4">
        <w:rPr>
          <w:noProof/>
          <w:sz w:val="28"/>
          <w:szCs w:val="28"/>
        </w:rPr>
        <w:drawing>
          <wp:inline distT="0" distB="0" distL="0" distR="0" wp14:anchorId="72C7A03B" wp14:editId="6F5AF9F5">
            <wp:extent cx="2699309" cy="2024482"/>
            <wp:effectExtent l="0" t="0" r="635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2699686" cy="2024765"/>
                    </a:xfrm>
                    <a:prstGeom prst="rect">
                      <a:avLst/>
                    </a:prstGeom>
                  </pic:spPr>
                </pic:pic>
              </a:graphicData>
            </a:graphic>
          </wp:inline>
        </w:drawing>
      </w:r>
      <w:r w:rsidR="00F32A40">
        <w:rPr>
          <w:sz w:val="28"/>
          <w:szCs w:val="28"/>
        </w:rPr>
        <w:t xml:space="preserve">  </w:t>
      </w:r>
      <w:r w:rsidRPr="009967F4">
        <w:rPr>
          <w:noProof/>
          <w:sz w:val="28"/>
          <w:szCs w:val="28"/>
        </w:rPr>
        <w:drawing>
          <wp:inline distT="0" distB="0" distL="0" distR="0" wp14:anchorId="10341608" wp14:editId="393DE548">
            <wp:extent cx="2623719" cy="1967789"/>
            <wp:effectExtent l="0" t="0" r="571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2624085" cy="1968064"/>
                    </a:xfrm>
                    <a:prstGeom prst="rect">
                      <a:avLst/>
                    </a:prstGeom>
                  </pic:spPr>
                </pic:pic>
              </a:graphicData>
            </a:graphic>
          </wp:inline>
        </w:drawing>
      </w:r>
    </w:p>
    <w:p w:rsidR="009967F4" w:rsidRDefault="009967F4" w:rsidP="00AF597B">
      <w:pPr>
        <w:pStyle w:val="a7"/>
        <w:jc w:val="both"/>
        <w:rPr>
          <w:sz w:val="28"/>
          <w:szCs w:val="28"/>
        </w:rPr>
      </w:pPr>
    </w:p>
    <w:p w:rsidR="004C3711" w:rsidRDefault="004C3711" w:rsidP="00AF597B">
      <w:pPr>
        <w:pStyle w:val="a7"/>
        <w:jc w:val="both"/>
        <w:rPr>
          <w:sz w:val="28"/>
          <w:szCs w:val="28"/>
        </w:rPr>
      </w:pPr>
      <w:r w:rsidRPr="004C3711">
        <w:rPr>
          <w:noProof/>
          <w:sz w:val="28"/>
          <w:szCs w:val="28"/>
        </w:rPr>
        <w:lastRenderedPageBreak/>
        <w:drawing>
          <wp:inline distT="0" distB="0" distL="0" distR="0" wp14:anchorId="1691D3B9" wp14:editId="73742E81">
            <wp:extent cx="2711501" cy="2033626"/>
            <wp:effectExtent l="0" t="0" r="0" b="508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2711879" cy="2033910"/>
                    </a:xfrm>
                    <a:prstGeom prst="rect">
                      <a:avLst/>
                    </a:prstGeom>
                  </pic:spPr>
                </pic:pic>
              </a:graphicData>
            </a:graphic>
          </wp:inline>
        </w:drawing>
      </w:r>
      <w:r w:rsidR="00F32A40">
        <w:rPr>
          <w:sz w:val="28"/>
          <w:szCs w:val="28"/>
        </w:rPr>
        <w:t xml:space="preserve">  </w:t>
      </w:r>
      <w:r w:rsidRPr="004C3711">
        <w:rPr>
          <w:noProof/>
          <w:sz w:val="28"/>
          <w:szCs w:val="28"/>
        </w:rPr>
        <w:drawing>
          <wp:inline distT="0" distB="0" distL="0" distR="0" wp14:anchorId="4B2903F2" wp14:editId="7F894921">
            <wp:extent cx="2711501" cy="2033626"/>
            <wp:effectExtent l="0" t="0" r="0" b="508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2711879" cy="2033910"/>
                    </a:xfrm>
                    <a:prstGeom prst="rect">
                      <a:avLst/>
                    </a:prstGeom>
                  </pic:spPr>
                </pic:pic>
              </a:graphicData>
            </a:graphic>
          </wp:inline>
        </w:drawing>
      </w:r>
    </w:p>
    <w:p w:rsidR="004C3711" w:rsidRDefault="004C3711" w:rsidP="00AF597B">
      <w:pPr>
        <w:pStyle w:val="a7"/>
        <w:jc w:val="both"/>
        <w:rPr>
          <w:sz w:val="28"/>
          <w:szCs w:val="28"/>
        </w:rPr>
      </w:pPr>
    </w:p>
    <w:p w:rsidR="004C3711" w:rsidRDefault="004C3711" w:rsidP="00AF597B">
      <w:pPr>
        <w:pStyle w:val="a7"/>
        <w:jc w:val="both"/>
        <w:rPr>
          <w:sz w:val="28"/>
          <w:szCs w:val="28"/>
        </w:rPr>
      </w:pPr>
      <w:r w:rsidRPr="004C3711">
        <w:rPr>
          <w:noProof/>
          <w:sz w:val="28"/>
          <w:szCs w:val="28"/>
        </w:rPr>
        <w:drawing>
          <wp:inline distT="0" distB="0" distL="0" distR="0" wp14:anchorId="50C77E9C" wp14:editId="1050F7D3">
            <wp:extent cx="2713939" cy="2035454"/>
            <wp:effectExtent l="0" t="0" r="0" b="317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2714318" cy="2035738"/>
                    </a:xfrm>
                    <a:prstGeom prst="rect">
                      <a:avLst/>
                    </a:prstGeom>
                  </pic:spPr>
                </pic:pic>
              </a:graphicData>
            </a:graphic>
          </wp:inline>
        </w:drawing>
      </w:r>
      <w:r w:rsidR="00F32A40">
        <w:rPr>
          <w:sz w:val="28"/>
          <w:szCs w:val="28"/>
        </w:rPr>
        <w:t xml:space="preserve">  </w:t>
      </w:r>
      <w:r w:rsidRPr="004C3711">
        <w:rPr>
          <w:noProof/>
          <w:sz w:val="28"/>
          <w:szCs w:val="28"/>
        </w:rPr>
        <w:drawing>
          <wp:inline distT="0" distB="0" distL="0" distR="0" wp14:anchorId="0D400244" wp14:editId="6BA3AF69">
            <wp:extent cx="2867559" cy="2150669"/>
            <wp:effectExtent l="0" t="0" r="0" b="254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2867959" cy="2150969"/>
                    </a:xfrm>
                    <a:prstGeom prst="rect">
                      <a:avLst/>
                    </a:prstGeom>
                  </pic:spPr>
                </pic:pic>
              </a:graphicData>
            </a:graphic>
          </wp:inline>
        </w:drawing>
      </w:r>
    </w:p>
    <w:p w:rsidR="004C3711" w:rsidRDefault="004C3711" w:rsidP="00AF597B">
      <w:pPr>
        <w:pStyle w:val="a7"/>
        <w:jc w:val="both"/>
        <w:rPr>
          <w:sz w:val="28"/>
          <w:szCs w:val="28"/>
        </w:rPr>
      </w:pPr>
    </w:p>
    <w:p w:rsidR="004C3711" w:rsidRDefault="004C3711" w:rsidP="00AF597B">
      <w:pPr>
        <w:pStyle w:val="a7"/>
        <w:jc w:val="both"/>
        <w:rPr>
          <w:sz w:val="28"/>
          <w:szCs w:val="28"/>
        </w:rPr>
      </w:pPr>
      <w:r w:rsidRPr="004C3711">
        <w:rPr>
          <w:noProof/>
          <w:sz w:val="28"/>
          <w:szCs w:val="28"/>
        </w:rPr>
        <w:drawing>
          <wp:inline distT="0" distB="0" distL="0" distR="0" wp14:anchorId="018D3EA4" wp14:editId="22A8D7D8">
            <wp:extent cx="2857805" cy="2143354"/>
            <wp:effectExtent l="0" t="0" r="0" b="952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2858204" cy="2143653"/>
                    </a:xfrm>
                    <a:prstGeom prst="rect">
                      <a:avLst/>
                    </a:prstGeom>
                  </pic:spPr>
                </pic:pic>
              </a:graphicData>
            </a:graphic>
          </wp:inline>
        </w:drawing>
      </w:r>
      <w:r w:rsidR="00F32A40">
        <w:rPr>
          <w:sz w:val="28"/>
          <w:szCs w:val="28"/>
        </w:rPr>
        <w:t xml:space="preserve">  </w:t>
      </w:r>
      <w:r w:rsidRPr="004C3711">
        <w:rPr>
          <w:noProof/>
          <w:sz w:val="28"/>
          <w:szCs w:val="28"/>
        </w:rPr>
        <w:drawing>
          <wp:inline distT="0" distB="0" distL="0" distR="0" wp14:anchorId="426D5123" wp14:editId="76CE7E9F">
            <wp:extent cx="2860243" cy="2145182"/>
            <wp:effectExtent l="0" t="0" r="0" b="762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2860642" cy="2145481"/>
                    </a:xfrm>
                    <a:prstGeom prst="rect">
                      <a:avLst/>
                    </a:prstGeom>
                  </pic:spPr>
                </pic:pic>
              </a:graphicData>
            </a:graphic>
          </wp:inline>
        </w:drawing>
      </w:r>
    </w:p>
    <w:p w:rsidR="004C3711" w:rsidRDefault="004C3711" w:rsidP="00AF597B">
      <w:pPr>
        <w:pStyle w:val="a7"/>
        <w:jc w:val="both"/>
        <w:rPr>
          <w:sz w:val="28"/>
          <w:szCs w:val="28"/>
        </w:rPr>
      </w:pPr>
    </w:p>
    <w:p w:rsidR="004C3711" w:rsidRDefault="004C3711" w:rsidP="00AF597B">
      <w:pPr>
        <w:pStyle w:val="a7"/>
        <w:jc w:val="both"/>
        <w:rPr>
          <w:sz w:val="28"/>
          <w:szCs w:val="28"/>
        </w:rPr>
      </w:pPr>
      <w:r w:rsidRPr="004C3711">
        <w:rPr>
          <w:noProof/>
          <w:sz w:val="28"/>
          <w:szCs w:val="28"/>
        </w:rPr>
        <w:drawing>
          <wp:inline distT="0" distB="0" distL="0" distR="0" wp14:anchorId="6ADC8641" wp14:editId="29176C6B">
            <wp:extent cx="2860243" cy="2145182"/>
            <wp:effectExtent l="0" t="0" r="0" b="762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2860642" cy="2145481"/>
                    </a:xfrm>
                    <a:prstGeom prst="rect">
                      <a:avLst/>
                    </a:prstGeom>
                  </pic:spPr>
                </pic:pic>
              </a:graphicData>
            </a:graphic>
          </wp:inline>
        </w:drawing>
      </w:r>
      <w:r w:rsidR="00F32A40">
        <w:rPr>
          <w:sz w:val="28"/>
          <w:szCs w:val="28"/>
        </w:rPr>
        <w:t xml:space="preserve">  </w:t>
      </w:r>
      <w:r w:rsidRPr="004C3711">
        <w:rPr>
          <w:noProof/>
          <w:sz w:val="28"/>
          <w:szCs w:val="28"/>
        </w:rPr>
        <w:drawing>
          <wp:inline distT="0" distB="0" distL="0" distR="0" wp14:anchorId="02A701A4" wp14:editId="5BF6AFF7">
            <wp:extent cx="2682240" cy="2011680"/>
            <wp:effectExtent l="0" t="0" r="3810" b="762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2682614" cy="2011961"/>
                    </a:xfrm>
                    <a:prstGeom prst="rect">
                      <a:avLst/>
                    </a:prstGeom>
                  </pic:spPr>
                </pic:pic>
              </a:graphicData>
            </a:graphic>
          </wp:inline>
        </w:drawing>
      </w:r>
    </w:p>
    <w:p w:rsidR="004C3711" w:rsidRDefault="004C3711" w:rsidP="00AF597B">
      <w:pPr>
        <w:pStyle w:val="a7"/>
        <w:jc w:val="both"/>
        <w:rPr>
          <w:sz w:val="28"/>
          <w:szCs w:val="28"/>
        </w:rPr>
      </w:pPr>
      <w:r w:rsidRPr="004C3711">
        <w:rPr>
          <w:noProof/>
          <w:sz w:val="28"/>
          <w:szCs w:val="28"/>
        </w:rPr>
        <w:lastRenderedPageBreak/>
        <w:drawing>
          <wp:inline distT="0" distB="0" distL="0" distR="0" wp14:anchorId="21C98A33" wp14:editId="4BC78D7C">
            <wp:extent cx="2848051" cy="2136038"/>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2848448" cy="2136336"/>
                    </a:xfrm>
                    <a:prstGeom prst="rect">
                      <a:avLst/>
                    </a:prstGeom>
                  </pic:spPr>
                </pic:pic>
              </a:graphicData>
            </a:graphic>
          </wp:inline>
        </w:drawing>
      </w:r>
      <w:r w:rsidR="00F32A40">
        <w:rPr>
          <w:sz w:val="28"/>
          <w:szCs w:val="28"/>
        </w:rPr>
        <w:t xml:space="preserve">  </w:t>
      </w:r>
      <w:r w:rsidRPr="004C3711">
        <w:rPr>
          <w:noProof/>
          <w:sz w:val="28"/>
          <w:szCs w:val="28"/>
        </w:rPr>
        <w:drawing>
          <wp:inline distT="0" distB="0" distL="0" distR="0" wp14:anchorId="418BA869" wp14:editId="25C8A03C">
            <wp:extent cx="2838297" cy="2128723"/>
            <wp:effectExtent l="0" t="0" r="635" b="508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2838693" cy="2129020"/>
                    </a:xfrm>
                    <a:prstGeom prst="rect">
                      <a:avLst/>
                    </a:prstGeom>
                  </pic:spPr>
                </pic:pic>
              </a:graphicData>
            </a:graphic>
          </wp:inline>
        </w:drawing>
      </w:r>
    </w:p>
    <w:p w:rsidR="004C3711" w:rsidRDefault="004C3711" w:rsidP="00AF597B">
      <w:pPr>
        <w:pStyle w:val="a7"/>
        <w:jc w:val="both"/>
        <w:rPr>
          <w:sz w:val="28"/>
          <w:szCs w:val="28"/>
        </w:rPr>
      </w:pPr>
    </w:p>
    <w:p w:rsidR="004C3711" w:rsidRDefault="004C3711" w:rsidP="00AF597B">
      <w:pPr>
        <w:pStyle w:val="a7"/>
        <w:jc w:val="both"/>
        <w:rPr>
          <w:sz w:val="28"/>
          <w:szCs w:val="28"/>
        </w:rPr>
      </w:pPr>
      <w:r w:rsidRPr="004C3711">
        <w:rPr>
          <w:noProof/>
          <w:sz w:val="28"/>
          <w:szCs w:val="28"/>
        </w:rPr>
        <w:drawing>
          <wp:inline distT="0" distB="0" distL="0" distR="0" wp14:anchorId="1CB7DA57" wp14:editId="54400C74">
            <wp:extent cx="2809036" cy="2106777"/>
            <wp:effectExtent l="0" t="0" r="0" b="825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2809428" cy="2107071"/>
                    </a:xfrm>
                    <a:prstGeom prst="rect">
                      <a:avLst/>
                    </a:prstGeom>
                  </pic:spPr>
                </pic:pic>
              </a:graphicData>
            </a:graphic>
          </wp:inline>
        </w:drawing>
      </w:r>
      <w:r w:rsidR="00F32A40">
        <w:rPr>
          <w:sz w:val="28"/>
          <w:szCs w:val="28"/>
        </w:rPr>
        <w:t xml:space="preserve">   </w:t>
      </w:r>
      <w:r w:rsidRPr="004C3711">
        <w:rPr>
          <w:noProof/>
          <w:sz w:val="28"/>
          <w:szCs w:val="28"/>
        </w:rPr>
        <w:drawing>
          <wp:inline distT="0" distB="0" distL="0" distR="0" wp14:anchorId="382A979B" wp14:editId="5506EA80">
            <wp:extent cx="2926080" cy="2194560"/>
            <wp:effectExtent l="0" t="0" r="762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2926488" cy="2194866"/>
                    </a:xfrm>
                    <a:prstGeom prst="rect">
                      <a:avLst/>
                    </a:prstGeom>
                  </pic:spPr>
                </pic:pic>
              </a:graphicData>
            </a:graphic>
          </wp:inline>
        </w:drawing>
      </w:r>
    </w:p>
    <w:p w:rsidR="004C3711" w:rsidRDefault="004C3711" w:rsidP="00AF597B">
      <w:pPr>
        <w:pStyle w:val="a7"/>
        <w:jc w:val="both"/>
        <w:rPr>
          <w:sz w:val="28"/>
          <w:szCs w:val="28"/>
        </w:rPr>
      </w:pPr>
    </w:p>
    <w:p w:rsidR="004C3711" w:rsidRDefault="004C3711" w:rsidP="00AF597B">
      <w:pPr>
        <w:pStyle w:val="a7"/>
        <w:jc w:val="both"/>
        <w:rPr>
          <w:sz w:val="28"/>
          <w:szCs w:val="28"/>
        </w:rPr>
      </w:pPr>
      <w:r w:rsidRPr="004C3711">
        <w:rPr>
          <w:noProof/>
          <w:sz w:val="28"/>
          <w:szCs w:val="28"/>
        </w:rPr>
        <w:drawing>
          <wp:inline distT="0" distB="0" distL="0" distR="0" wp14:anchorId="055F1E80" wp14:editId="2D21BA7D">
            <wp:extent cx="2750515" cy="2062886"/>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2750899" cy="2063174"/>
                    </a:xfrm>
                    <a:prstGeom prst="rect">
                      <a:avLst/>
                    </a:prstGeom>
                  </pic:spPr>
                </pic:pic>
              </a:graphicData>
            </a:graphic>
          </wp:inline>
        </w:drawing>
      </w:r>
      <w:r w:rsidR="00F32A40">
        <w:rPr>
          <w:sz w:val="28"/>
          <w:szCs w:val="28"/>
        </w:rPr>
        <w:t xml:space="preserve">   </w:t>
      </w:r>
      <w:r w:rsidRPr="004C3711">
        <w:rPr>
          <w:noProof/>
          <w:sz w:val="28"/>
          <w:szCs w:val="28"/>
        </w:rPr>
        <w:drawing>
          <wp:inline distT="0" distB="0" distL="0" distR="0" wp14:anchorId="01FC2AC6" wp14:editId="4201ADD8">
            <wp:extent cx="2750515" cy="2062886"/>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2750899" cy="2063174"/>
                    </a:xfrm>
                    <a:prstGeom prst="rect">
                      <a:avLst/>
                    </a:prstGeom>
                  </pic:spPr>
                </pic:pic>
              </a:graphicData>
            </a:graphic>
          </wp:inline>
        </w:drawing>
      </w:r>
    </w:p>
    <w:p w:rsidR="004C3711" w:rsidRDefault="004C3711" w:rsidP="00AF597B">
      <w:pPr>
        <w:pStyle w:val="a7"/>
        <w:jc w:val="both"/>
        <w:rPr>
          <w:sz w:val="28"/>
          <w:szCs w:val="28"/>
        </w:rPr>
      </w:pPr>
    </w:p>
    <w:p w:rsidR="004C3711" w:rsidRDefault="004C3711" w:rsidP="00AF597B">
      <w:pPr>
        <w:pStyle w:val="a7"/>
        <w:jc w:val="both"/>
        <w:rPr>
          <w:sz w:val="28"/>
          <w:szCs w:val="28"/>
        </w:rPr>
      </w:pPr>
      <w:r w:rsidRPr="004C3711">
        <w:rPr>
          <w:noProof/>
          <w:sz w:val="28"/>
          <w:szCs w:val="28"/>
        </w:rPr>
        <w:drawing>
          <wp:inline distT="0" distB="0" distL="0" distR="0" wp14:anchorId="55770EFD" wp14:editId="5386D062">
            <wp:extent cx="2750515" cy="2062886"/>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2750899" cy="2063174"/>
                    </a:xfrm>
                    <a:prstGeom prst="rect">
                      <a:avLst/>
                    </a:prstGeom>
                  </pic:spPr>
                </pic:pic>
              </a:graphicData>
            </a:graphic>
          </wp:inline>
        </w:drawing>
      </w:r>
      <w:r w:rsidR="00F32A40">
        <w:rPr>
          <w:sz w:val="28"/>
          <w:szCs w:val="28"/>
        </w:rPr>
        <w:t xml:space="preserve">   </w:t>
      </w:r>
      <w:r w:rsidRPr="004C3711">
        <w:rPr>
          <w:noProof/>
          <w:sz w:val="28"/>
          <w:szCs w:val="28"/>
        </w:rPr>
        <w:drawing>
          <wp:inline distT="0" distB="0" distL="0" distR="0" wp14:anchorId="75F51C96" wp14:editId="5756904A">
            <wp:extent cx="2728570" cy="2046428"/>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2728951" cy="2046714"/>
                    </a:xfrm>
                    <a:prstGeom prst="rect">
                      <a:avLst/>
                    </a:prstGeom>
                  </pic:spPr>
                </pic:pic>
              </a:graphicData>
            </a:graphic>
          </wp:inline>
        </w:drawing>
      </w:r>
    </w:p>
    <w:p w:rsidR="004C3711" w:rsidRDefault="004C3711" w:rsidP="00AF597B">
      <w:pPr>
        <w:pStyle w:val="a7"/>
        <w:jc w:val="both"/>
        <w:rPr>
          <w:sz w:val="28"/>
          <w:szCs w:val="28"/>
        </w:rPr>
      </w:pPr>
      <w:r w:rsidRPr="004C3711">
        <w:rPr>
          <w:noProof/>
          <w:sz w:val="28"/>
          <w:szCs w:val="28"/>
        </w:rPr>
        <w:lastRenderedPageBreak/>
        <w:drawing>
          <wp:inline distT="0" distB="0" distL="0" distR="0" wp14:anchorId="2EEA5301" wp14:editId="6E7F2B52">
            <wp:extent cx="2691994" cy="2018996"/>
            <wp:effectExtent l="0" t="0" r="0" b="63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2692370" cy="2019278"/>
                    </a:xfrm>
                    <a:prstGeom prst="rect">
                      <a:avLst/>
                    </a:prstGeom>
                  </pic:spPr>
                </pic:pic>
              </a:graphicData>
            </a:graphic>
          </wp:inline>
        </w:drawing>
      </w:r>
      <w:r w:rsidR="00F32A40">
        <w:rPr>
          <w:sz w:val="28"/>
          <w:szCs w:val="28"/>
        </w:rPr>
        <w:t xml:space="preserve">   </w:t>
      </w:r>
      <w:r w:rsidRPr="004C3711">
        <w:rPr>
          <w:noProof/>
          <w:sz w:val="28"/>
          <w:szCs w:val="28"/>
        </w:rPr>
        <w:drawing>
          <wp:inline distT="0" distB="0" distL="0" distR="0" wp14:anchorId="1FADE074" wp14:editId="6C8878C3">
            <wp:extent cx="2691994" cy="2018996"/>
            <wp:effectExtent l="0" t="0" r="0" b="63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2692370" cy="2019278"/>
                    </a:xfrm>
                    <a:prstGeom prst="rect">
                      <a:avLst/>
                    </a:prstGeom>
                  </pic:spPr>
                </pic:pic>
              </a:graphicData>
            </a:graphic>
          </wp:inline>
        </w:drawing>
      </w:r>
    </w:p>
    <w:p w:rsidR="004C3711" w:rsidRDefault="004C3711" w:rsidP="00AF597B">
      <w:pPr>
        <w:pStyle w:val="a7"/>
        <w:jc w:val="both"/>
        <w:rPr>
          <w:sz w:val="28"/>
          <w:szCs w:val="28"/>
        </w:rPr>
      </w:pPr>
    </w:p>
    <w:p w:rsidR="004C3711" w:rsidRDefault="004C3711" w:rsidP="00AF597B">
      <w:pPr>
        <w:pStyle w:val="a7"/>
        <w:jc w:val="both"/>
        <w:rPr>
          <w:sz w:val="28"/>
          <w:szCs w:val="28"/>
        </w:rPr>
      </w:pPr>
      <w:r w:rsidRPr="004C3711">
        <w:rPr>
          <w:noProof/>
          <w:sz w:val="28"/>
          <w:szCs w:val="28"/>
        </w:rPr>
        <w:drawing>
          <wp:inline distT="0" distB="0" distL="0" distR="0" wp14:anchorId="4A8DBAA3" wp14:editId="3A3DEB56">
            <wp:extent cx="2691994" cy="2018996"/>
            <wp:effectExtent l="0" t="0" r="0" b="63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2692370" cy="2019278"/>
                    </a:xfrm>
                    <a:prstGeom prst="rect">
                      <a:avLst/>
                    </a:prstGeom>
                  </pic:spPr>
                </pic:pic>
              </a:graphicData>
            </a:graphic>
          </wp:inline>
        </w:drawing>
      </w:r>
      <w:r w:rsidR="00F32A40">
        <w:rPr>
          <w:sz w:val="28"/>
          <w:szCs w:val="28"/>
        </w:rPr>
        <w:t xml:space="preserve">   </w:t>
      </w:r>
      <w:r w:rsidRPr="004C3711">
        <w:rPr>
          <w:noProof/>
          <w:sz w:val="28"/>
          <w:szCs w:val="28"/>
        </w:rPr>
        <w:drawing>
          <wp:inline distT="0" distB="0" distL="0" distR="0" wp14:anchorId="747A2033" wp14:editId="0C323C31">
            <wp:extent cx="2699309" cy="2024482"/>
            <wp:effectExtent l="0" t="0" r="635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2699686" cy="2024765"/>
                    </a:xfrm>
                    <a:prstGeom prst="rect">
                      <a:avLst/>
                    </a:prstGeom>
                  </pic:spPr>
                </pic:pic>
              </a:graphicData>
            </a:graphic>
          </wp:inline>
        </w:drawing>
      </w:r>
    </w:p>
    <w:p w:rsidR="004C3711" w:rsidRDefault="004C3711" w:rsidP="00AF597B">
      <w:pPr>
        <w:pStyle w:val="a7"/>
        <w:jc w:val="both"/>
        <w:rPr>
          <w:sz w:val="28"/>
          <w:szCs w:val="28"/>
        </w:rPr>
      </w:pPr>
    </w:p>
    <w:p w:rsidR="00F32A40" w:rsidRDefault="00F32A40" w:rsidP="001962AF">
      <w:pPr>
        <w:pStyle w:val="a7"/>
        <w:jc w:val="right"/>
        <w:rPr>
          <w:sz w:val="28"/>
          <w:szCs w:val="28"/>
        </w:rPr>
      </w:pPr>
    </w:p>
    <w:p w:rsidR="00F32A40" w:rsidRDefault="00F32A40" w:rsidP="001962AF">
      <w:pPr>
        <w:pStyle w:val="a7"/>
        <w:jc w:val="right"/>
        <w:rPr>
          <w:sz w:val="28"/>
          <w:szCs w:val="28"/>
        </w:rPr>
      </w:pPr>
    </w:p>
    <w:p w:rsidR="00F32A40" w:rsidRDefault="00F32A40" w:rsidP="001962AF">
      <w:pPr>
        <w:pStyle w:val="a7"/>
        <w:jc w:val="right"/>
        <w:rPr>
          <w:sz w:val="28"/>
          <w:szCs w:val="28"/>
        </w:rPr>
      </w:pPr>
    </w:p>
    <w:p w:rsidR="00F32A40" w:rsidRDefault="00F32A40" w:rsidP="001962AF">
      <w:pPr>
        <w:pStyle w:val="a7"/>
        <w:jc w:val="right"/>
        <w:rPr>
          <w:sz w:val="28"/>
          <w:szCs w:val="28"/>
        </w:rPr>
      </w:pPr>
    </w:p>
    <w:p w:rsidR="00F32A40" w:rsidRDefault="00F32A40" w:rsidP="001962AF">
      <w:pPr>
        <w:pStyle w:val="a7"/>
        <w:jc w:val="right"/>
        <w:rPr>
          <w:sz w:val="28"/>
          <w:szCs w:val="28"/>
        </w:rPr>
      </w:pPr>
    </w:p>
    <w:p w:rsidR="00F32A40" w:rsidRDefault="00F32A40" w:rsidP="001962AF">
      <w:pPr>
        <w:pStyle w:val="a7"/>
        <w:jc w:val="right"/>
        <w:rPr>
          <w:sz w:val="28"/>
          <w:szCs w:val="28"/>
        </w:rPr>
      </w:pPr>
    </w:p>
    <w:p w:rsidR="00F32A40" w:rsidRDefault="00F32A40" w:rsidP="001962AF">
      <w:pPr>
        <w:pStyle w:val="a7"/>
        <w:jc w:val="right"/>
        <w:rPr>
          <w:sz w:val="28"/>
          <w:szCs w:val="28"/>
        </w:rPr>
      </w:pPr>
    </w:p>
    <w:p w:rsidR="00F32A40" w:rsidRDefault="00F32A40" w:rsidP="001962AF">
      <w:pPr>
        <w:pStyle w:val="a7"/>
        <w:jc w:val="right"/>
        <w:rPr>
          <w:sz w:val="28"/>
          <w:szCs w:val="28"/>
        </w:rPr>
      </w:pPr>
    </w:p>
    <w:p w:rsidR="00F32A40" w:rsidRDefault="00F32A40" w:rsidP="001962AF">
      <w:pPr>
        <w:pStyle w:val="a7"/>
        <w:jc w:val="right"/>
        <w:rPr>
          <w:sz w:val="28"/>
          <w:szCs w:val="28"/>
        </w:rPr>
      </w:pPr>
    </w:p>
    <w:p w:rsidR="00F32A40" w:rsidRDefault="00F32A40" w:rsidP="001962AF">
      <w:pPr>
        <w:pStyle w:val="a7"/>
        <w:jc w:val="right"/>
        <w:rPr>
          <w:sz w:val="28"/>
          <w:szCs w:val="28"/>
        </w:rPr>
      </w:pPr>
    </w:p>
    <w:p w:rsidR="00F32A40" w:rsidRDefault="00F32A40" w:rsidP="001962AF">
      <w:pPr>
        <w:pStyle w:val="a7"/>
        <w:jc w:val="right"/>
        <w:rPr>
          <w:sz w:val="28"/>
          <w:szCs w:val="28"/>
        </w:rPr>
      </w:pPr>
    </w:p>
    <w:p w:rsidR="00F32A40" w:rsidRDefault="00F32A40" w:rsidP="001962AF">
      <w:pPr>
        <w:pStyle w:val="a7"/>
        <w:jc w:val="right"/>
        <w:rPr>
          <w:sz w:val="28"/>
          <w:szCs w:val="28"/>
        </w:rPr>
      </w:pPr>
    </w:p>
    <w:p w:rsidR="00F32A40" w:rsidRDefault="00F32A40" w:rsidP="001962AF">
      <w:pPr>
        <w:pStyle w:val="a7"/>
        <w:jc w:val="right"/>
        <w:rPr>
          <w:sz w:val="28"/>
          <w:szCs w:val="28"/>
        </w:rPr>
      </w:pPr>
    </w:p>
    <w:p w:rsidR="00F32A40" w:rsidRDefault="00F32A40" w:rsidP="001962AF">
      <w:pPr>
        <w:pStyle w:val="a7"/>
        <w:jc w:val="right"/>
        <w:rPr>
          <w:sz w:val="28"/>
          <w:szCs w:val="28"/>
        </w:rPr>
      </w:pPr>
    </w:p>
    <w:p w:rsidR="00F32A40" w:rsidRDefault="00F32A40" w:rsidP="001962AF">
      <w:pPr>
        <w:pStyle w:val="a7"/>
        <w:jc w:val="right"/>
        <w:rPr>
          <w:sz w:val="28"/>
          <w:szCs w:val="28"/>
        </w:rPr>
      </w:pPr>
    </w:p>
    <w:p w:rsidR="00F32A40" w:rsidRDefault="00F32A40" w:rsidP="001962AF">
      <w:pPr>
        <w:pStyle w:val="a7"/>
        <w:jc w:val="right"/>
        <w:rPr>
          <w:sz w:val="28"/>
          <w:szCs w:val="28"/>
        </w:rPr>
      </w:pPr>
    </w:p>
    <w:p w:rsidR="00F32A40" w:rsidRDefault="00F32A40" w:rsidP="001962AF">
      <w:pPr>
        <w:pStyle w:val="a7"/>
        <w:jc w:val="right"/>
        <w:rPr>
          <w:sz w:val="28"/>
          <w:szCs w:val="28"/>
        </w:rPr>
      </w:pPr>
    </w:p>
    <w:p w:rsidR="00F32A40" w:rsidRDefault="00F32A40" w:rsidP="001962AF">
      <w:pPr>
        <w:pStyle w:val="a7"/>
        <w:jc w:val="right"/>
        <w:rPr>
          <w:sz w:val="28"/>
          <w:szCs w:val="28"/>
        </w:rPr>
      </w:pPr>
    </w:p>
    <w:p w:rsidR="00F32A40" w:rsidRDefault="00F32A40" w:rsidP="001962AF">
      <w:pPr>
        <w:pStyle w:val="a7"/>
        <w:jc w:val="right"/>
        <w:rPr>
          <w:sz w:val="28"/>
          <w:szCs w:val="28"/>
        </w:rPr>
      </w:pPr>
    </w:p>
    <w:p w:rsidR="00F32A40" w:rsidRDefault="00F32A40" w:rsidP="001962AF">
      <w:pPr>
        <w:pStyle w:val="a7"/>
        <w:jc w:val="right"/>
        <w:rPr>
          <w:sz w:val="28"/>
          <w:szCs w:val="28"/>
        </w:rPr>
      </w:pPr>
    </w:p>
    <w:p w:rsidR="00F32A40" w:rsidRDefault="00F32A40" w:rsidP="001962AF">
      <w:pPr>
        <w:pStyle w:val="a7"/>
        <w:jc w:val="right"/>
        <w:rPr>
          <w:sz w:val="28"/>
          <w:szCs w:val="28"/>
        </w:rPr>
      </w:pPr>
    </w:p>
    <w:p w:rsidR="00F32A40" w:rsidRDefault="00F32A40" w:rsidP="001962AF">
      <w:pPr>
        <w:pStyle w:val="a7"/>
        <w:jc w:val="right"/>
        <w:rPr>
          <w:sz w:val="28"/>
          <w:szCs w:val="28"/>
        </w:rPr>
      </w:pPr>
    </w:p>
    <w:p w:rsidR="00F32A40" w:rsidRDefault="00F32A40" w:rsidP="001962AF">
      <w:pPr>
        <w:pStyle w:val="a7"/>
        <w:jc w:val="right"/>
        <w:rPr>
          <w:sz w:val="28"/>
          <w:szCs w:val="28"/>
        </w:rPr>
      </w:pPr>
    </w:p>
    <w:p w:rsidR="001962AF" w:rsidRDefault="001962AF" w:rsidP="001962AF">
      <w:pPr>
        <w:pStyle w:val="a7"/>
        <w:jc w:val="right"/>
        <w:rPr>
          <w:sz w:val="28"/>
          <w:szCs w:val="28"/>
        </w:rPr>
      </w:pPr>
      <w:r>
        <w:rPr>
          <w:sz w:val="28"/>
          <w:szCs w:val="28"/>
        </w:rPr>
        <w:lastRenderedPageBreak/>
        <w:t>Методические рекомендации</w:t>
      </w:r>
    </w:p>
    <w:p w:rsidR="001962AF" w:rsidRDefault="001962AF" w:rsidP="00AF597B">
      <w:pPr>
        <w:pStyle w:val="a7"/>
        <w:jc w:val="both"/>
        <w:rPr>
          <w:sz w:val="28"/>
          <w:szCs w:val="28"/>
        </w:rPr>
      </w:pPr>
    </w:p>
    <w:p w:rsidR="004C3711" w:rsidRPr="00F32A40" w:rsidRDefault="00F32A40" w:rsidP="00F32A40">
      <w:pPr>
        <w:pStyle w:val="a7"/>
        <w:jc w:val="center"/>
        <w:rPr>
          <w:b/>
          <w:sz w:val="28"/>
          <w:szCs w:val="28"/>
        </w:rPr>
      </w:pPr>
      <w:r w:rsidRPr="00F32A40">
        <w:rPr>
          <w:b/>
          <w:sz w:val="28"/>
          <w:szCs w:val="28"/>
        </w:rPr>
        <w:t>Коррекционно-развивающие приёмы с</w:t>
      </w:r>
      <w:r w:rsidR="004C3711" w:rsidRPr="00F32A40">
        <w:rPr>
          <w:b/>
          <w:sz w:val="28"/>
          <w:szCs w:val="28"/>
        </w:rPr>
        <w:t xml:space="preserve"> </w:t>
      </w:r>
      <w:r w:rsidRPr="00F32A40">
        <w:rPr>
          <w:b/>
          <w:spacing w:val="-4"/>
          <w:sz w:val="28"/>
          <w:szCs w:val="28"/>
        </w:rPr>
        <w:t xml:space="preserve">использованием современного </w:t>
      </w:r>
      <w:r w:rsidRPr="00F32A40">
        <w:rPr>
          <w:b/>
          <w:spacing w:val="-8"/>
          <w:sz w:val="28"/>
          <w:szCs w:val="28"/>
        </w:rPr>
        <w:t>психологического инструментария</w:t>
      </w:r>
    </w:p>
    <w:p w:rsidR="00F32A40" w:rsidRDefault="004C3711" w:rsidP="00F32A40">
      <w:pPr>
        <w:pStyle w:val="a7"/>
        <w:jc w:val="right"/>
      </w:pPr>
      <w:r>
        <w:t xml:space="preserve">Разработала: </w:t>
      </w:r>
    </w:p>
    <w:p w:rsidR="004C3711" w:rsidRPr="00933080" w:rsidRDefault="004C3711" w:rsidP="00F32A40">
      <w:pPr>
        <w:pStyle w:val="a7"/>
        <w:jc w:val="right"/>
      </w:pPr>
      <w:r>
        <w:t>педагог-психолог</w:t>
      </w:r>
      <w:r w:rsidR="00F32A40">
        <w:t xml:space="preserve"> </w:t>
      </w:r>
      <w:proofErr w:type="spellStart"/>
      <w:r>
        <w:t>Дрягина</w:t>
      </w:r>
      <w:proofErr w:type="spellEnd"/>
      <w:r>
        <w:t xml:space="preserve"> В.В.</w:t>
      </w:r>
    </w:p>
    <w:p w:rsidR="004C3711" w:rsidRPr="00F32A40" w:rsidRDefault="004C3711" w:rsidP="00F32A40">
      <w:pPr>
        <w:pStyle w:val="a7"/>
        <w:ind w:firstLine="708"/>
        <w:jc w:val="both"/>
        <w:rPr>
          <w:sz w:val="28"/>
          <w:szCs w:val="28"/>
        </w:rPr>
      </w:pPr>
      <w:r w:rsidRPr="00F32A40">
        <w:rPr>
          <w:sz w:val="28"/>
          <w:szCs w:val="28"/>
        </w:rPr>
        <w:t xml:space="preserve">Данные коррекционно-развивающие приёмы с использованием современного психологического инструментария являются адаптированными приёмами нейропсихологического развития и коррекции, сенсорной реабилитации детей нарушенным слухом и синдромом </w:t>
      </w:r>
      <w:proofErr w:type="spellStart"/>
      <w:r w:rsidRPr="00F32A40">
        <w:rPr>
          <w:sz w:val="28"/>
          <w:szCs w:val="28"/>
        </w:rPr>
        <w:t>гиперактивности</w:t>
      </w:r>
      <w:proofErr w:type="spellEnd"/>
      <w:r w:rsidRPr="00F32A40">
        <w:rPr>
          <w:sz w:val="28"/>
          <w:szCs w:val="28"/>
        </w:rPr>
        <w:t xml:space="preserve"> и дефицита внимания, задержкой психического развития, интеллектуальной недостаточностью.</w:t>
      </w:r>
    </w:p>
    <w:p w:rsidR="004C3711" w:rsidRPr="00F32A40" w:rsidRDefault="004C3711" w:rsidP="00F32A40">
      <w:pPr>
        <w:pStyle w:val="a7"/>
        <w:ind w:firstLine="708"/>
        <w:jc w:val="both"/>
        <w:rPr>
          <w:sz w:val="28"/>
          <w:szCs w:val="28"/>
        </w:rPr>
      </w:pPr>
      <w:r w:rsidRPr="00F32A40">
        <w:rPr>
          <w:sz w:val="28"/>
          <w:szCs w:val="28"/>
        </w:rPr>
        <w:t>Предлагаемые приёмы – дополнительное средство помощи детям в системе психолого-педагогических мероприятий, которые проводятся в образовательном учреждении.</w:t>
      </w:r>
    </w:p>
    <w:p w:rsidR="004C3711" w:rsidRPr="00F32A40" w:rsidRDefault="004C3711" w:rsidP="00F32A40">
      <w:pPr>
        <w:pStyle w:val="a7"/>
        <w:ind w:firstLine="708"/>
        <w:jc w:val="both"/>
        <w:rPr>
          <w:sz w:val="28"/>
          <w:szCs w:val="28"/>
        </w:rPr>
      </w:pPr>
      <w:r w:rsidRPr="00F32A40">
        <w:rPr>
          <w:sz w:val="28"/>
          <w:szCs w:val="28"/>
        </w:rPr>
        <w:t xml:space="preserve">В основу замысла системы приёмов положена комплексная реабилитация детей, когда психологическая коррекция и нейропсихологическая реабилитация ребенка в сочетании с </w:t>
      </w:r>
      <w:proofErr w:type="spellStart"/>
      <w:r w:rsidRPr="00F32A40">
        <w:rPr>
          <w:sz w:val="28"/>
          <w:szCs w:val="28"/>
        </w:rPr>
        <w:t>социотерапевтическим</w:t>
      </w:r>
      <w:proofErr w:type="spellEnd"/>
      <w:r w:rsidRPr="00F32A40">
        <w:rPr>
          <w:sz w:val="28"/>
          <w:szCs w:val="28"/>
        </w:rPr>
        <w:t xml:space="preserve"> воздействием позволяет ребенку быстрее адаптироваться и реализовать свое естественное стремление к развитию и самосовершенствованию.</w:t>
      </w:r>
    </w:p>
    <w:p w:rsidR="004C3711" w:rsidRPr="00F32A40" w:rsidRDefault="004C3711" w:rsidP="00F32A40">
      <w:pPr>
        <w:pStyle w:val="a7"/>
        <w:ind w:firstLine="708"/>
        <w:jc w:val="both"/>
        <w:rPr>
          <w:sz w:val="28"/>
          <w:szCs w:val="28"/>
        </w:rPr>
      </w:pPr>
      <w:r w:rsidRPr="00F32A40">
        <w:rPr>
          <w:sz w:val="28"/>
          <w:szCs w:val="28"/>
          <w:u w:val="single"/>
        </w:rPr>
        <w:t>Цель коррекционно - развивающих приёмов</w:t>
      </w:r>
      <w:r w:rsidRPr="00F32A40">
        <w:rPr>
          <w:sz w:val="28"/>
          <w:szCs w:val="28"/>
        </w:rPr>
        <w:t xml:space="preserve"> – реабилитация и коррекция психоэмоциональной сферы детей с нарушениями слуха; компенсация нарушенных функций; профилактика формирования вторичных невротических нарушений.</w:t>
      </w:r>
    </w:p>
    <w:p w:rsidR="004C3711" w:rsidRPr="00F32A40" w:rsidRDefault="004C3711" w:rsidP="00F32A40">
      <w:pPr>
        <w:pStyle w:val="a7"/>
        <w:ind w:firstLine="708"/>
        <w:jc w:val="both"/>
        <w:rPr>
          <w:sz w:val="28"/>
          <w:szCs w:val="28"/>
          <w:u w:val="single"/>
        </w:rPr>
      </w:pPr>
      <w:r w:rsidRPr="00F32A40">
        <w:rPr>
          <w:sz w:val="28"/>
          <w:szCs w:val="28"/>
          <w:u w:val="single"/>
        </w:rPr>
        <w:t>Задачи коррекционно-развивающих приёмов:</w:t>
      </w:r>
    </w:p>
    <w:p w:rsidR="004C3711" w:rsidRPr="00F32A40" w:rsidRDefault="00F32A40" w:rsidP="00F32A40">
      <w:pPr>
        <w:pStyle w:val="a7"/>
        <w:jc w:val="both"/>
        <w:rPr>
          <w:sz w:val="28"/>
          <w:szCs w:val="28"/>
        </w:rPr>
      </w:pPr>
      <w:r>
        <w:rPr>
          <w:sz w:val="28"/>
          <w:szCs w:val="28"/>
        </w:rPr>
        <w:t xml:space="preserve">- </w:t>
      </w:r>
      <w:r w:rsidR="004C3711" w:rsidRPr="00F32A40">
        <w:rPr>
          <w:sz w:val="28"/>
          <w:szCs w:val="28"/>
        </w:rPr>
        <w:t>восстановить психоэмоциональный статус;</w:t>
      </w:r>
    </w:p>
    <w:p w:rsidR="004C3711" w:rsidRPr="00F32A40" w:rsidRDefault="00F32A40" w:rsidP="00F32A40">
      <w:pPr>
        <w:pStyle w:val="a7"/>
        <w:jc w:val="both"/>
        <w:rPr>
          <w:sz w:val="28"/>
          <w:szCs w:val="28"/>
        </w:rPr>
      </w:pPr>
      <w:r>
        <w:rPr>
          <w:sz w:val="28"/>
          <w:szCs w:val="28"/>
        </w:rPr>
        <w:t xml:space="preserve">- </w:t>
      </w:r>
      <w:r w:rsidR="004C3711" w:rsidRPr="00F32A40">
        <w:rPr>
          <w:sz w:val="28"/>
          <w:szCs w:val="28"/>
        </w:rPr>
        <w:t>развивать умения выражать свои эмоции (психомоторное в</w:t>
      </w:r>
      <w:r>
        <w:rPr>
          <w:sz w:val="28"/>
          <w:szCs w:val="28"/>
        </w:rPr>
        <w:t>заимодействие с внешним миром);</w:t>
      </w:r>
    </w:p>
    <w:p w:rsidR="004C3711" w:rsidRPr="00F32A40" w:rsidRDefault="00F32A40" w:rsidP="00F32A40">
      <w:pPr>
        <w:pStyle w:val="a7"/>
        <w:jc w:val="both"/>
        <w:rPr>
          <w:sz w:val="28"/>
          <w:szCs w:val="28"/>
        </w:rPr>
      </w:pPr>
      <w:r>
        <w:rPr>
          <w:sz w:val="28"/>
          <w:szCs w:val="28"/>
        </w:rPr>
        <w:t xml:space="preserve">- </w:t>
      </w:r>
      <w:r w:rsidR="004C3711" w:rsidRPr="00F32A40">
        <w:rPr>
          <w:sz w:val="28"/>
          <w:szCs w:val="28"/>
        </w:rPr>
        <w:t>перестройка коммуникативного поведения (приобретение навыков гибкого взаимодействия с использованием языка невербальных сигналов, стремл</w:t>
      </w:r>
      <w:r>
        <w:rPr>
          <w:sz w:val="28"/>
          <w:szCs w:val="28"/>
        </w:rPr>
        <w:t>ение к диалогу);</w:t>
      </w:r>
    </w:p>
    <w:p w:rsidR="004C3711" w:rsidRPr="00F32A40" w:rsidRDefault="00F32A40" w:rsidP="00F32A40">
      <w:pPr>
        <w:pStyle w:val="a7"/>
        <w:jc w:val="both"/>
        <w:rPr>
          <w:sz w:val="28"/>
          <w:szCs w:val="28"/>
        </w:rPr>
      </w:pPr>
      <w:r>
        <w:rPr>
          <w:sz w:val="28"/>
          <w:szCs w:val="28"/>
        </w:rPr>
        <w:t xml:space="preserve">- </w:t>
      </w:r>
      <w:r w:rsidR="004C3711" w:rsidRPr="00F32A40">
        <w:rPr>
          <w:sz w:val="28"/>
          <w:szCs w:val="28"/>
        </w:rPr>
        <w:t xml:space="preserve">стабилизировать эмоциональное состояние, оптимизировать уровень тревожности и агрессии (произвольная регуляция и </w:t>
      </w:r>
      <w:proofErr w:type="spellStart"/>
      <w:r w:rsidR="004C3711" w:rsidRPr="00F32A40">
        <w:rPr>
          <w:sz w:val="28"/>
          <w:szCs w:val="28"/>
        </w:rPr>
        <w:t>смыслообразующая</w:t>
      </w:r>
      <w:proofErr w:type="spellEnd"/>
      <w:r w:rsidR="004C3711" w:rsidRPr="00F32A40">
        <w:rPr>
          <w:sz w:val="28"/>
          <w:szCs w:val="28"/>
        </w:rPr>
        <w:t xml:space="preserve"> фу</w:t>
      </w:r>
      <w:r>
        <w:rPr>
          <w:sz w:val="28"/>
          <w:szCs w:val="28"/>
        </w:rPr>
        <w:t>нкция психомоторных процессов);</w:t>
      </w:r>
    </w:p>
    <w:p w:rsidR="004C3711" w:rsidRPr="00F32A40" w:rsidRDefault="00F32A40" w:rsidP="00F32A40">
      <w:pPr>
        <w:pStyle w:val="a7"/>
        <w:jc w:val="both"/>
        <w:rPr>
          <w:sz w:val="28"/>
          <w:szCs w:val="28"/>
        </w:rPr>
      </w:pPr>
      <w:r>
        <w:rPr>
          <w:sz w:val="28"/>
          <w:szCs w:val="28"/>
        </w:rPr>
        <w:t xml:space="preserve">- </w:t>
      </w:r>
      <w:r w:rsidR="004C3711" w:rsidRPr="00F32A40">
        <w:rPr>
          <w:sz w:val="28"/>
          <w:szCs w:val="28"/>
        </w:rPr>
        <w:t xml:space="preserve">формировать навыки </w:t>
      </w:r>
      <w:proofErr w:type="spellStart"/>
      <w:r w:rsidR="004C3711" w:rsidRPr="00F32A40">
        <w:rPr>
          <w:sz w:val="28"/>
          <w:szCs w:val="28"/>
        </w:rPr>
        <w:t>стрессоустойчивого</w:t>
      </w:r>
      <w:proofErr w:type="spellEnd"/>
      <w:r w:rsidR="004C3711" w:rsidRPr="00F32A40">
        <w:rPr>
          <w:sz w:val="28"/>
          <w:szCs w:val="28"/>
        </w:rPr>
        <w:t xml:space="preserve"> поведения (помощь в адаптации к обучению в школе, при переходе в среднее звено, снятие стрессов в </w:t>
      </w:r>
      <w:r>
        <w:rPr>
          <w:sz w:val="28"/>
          <w:szCs w:val="28"/>
        </w:rPr>
        <w:t>период подготовки к экзаменам).</w:t>
      </w:r>
    </w:p>
    <w:p w:rsidR="004C3711" w:rsidRPr="00F32A40" w:rsidRDefault="004C3711" w:rsidP="00F32A40">
      <w:pPr>
        <w:pStyle w:val="a7"/>
        <w:jc w:val="center"/>
        <w:rPr>
          <w:sz w:val="28"/>
          <w:szCs w:val="28"/>
          <w:u w:val="single"/>
        </w:rPr>
      </w:pPr>
      <w:r w:rsidRPr="00F32A40">
        <w:rPr>
          <w:sz w:val="28"/>
          <w:szCs w:val="28"/>
          <w:u w:val="single"/>
        </w:rPr>
        <w:t>Общие рекомендации по использованию приёмов:</w:t>
      </w:r>
    </w:p>
    <w:p w:rsidR="004C3711" w:rsidRPr="00F32A40" w:rsidRDefault="004C3711" w:rsidP="00F32A40">
      <w:pPr>
        <w:pStyle w:val="a7"/>
        <w:ind w:firstLine="708"/>
        <w:jc w:val="both"/>
        <w:rPr>
          <w:sz w:val="28"/>
          <w:szCs w:val="28"/>
        </w:rPr>
      </w:pPr>
      <w:r w:rsidRPr="00F32A40">
        <w:rPr>
          <w:sz w:val="28"/>
          <w:szCs w:val="28"/>
        </w:rPr>
        <w:t>Занятия должны проводиться подгруппами по 2-4 ребёнка или индивидуально. Количество человек на занятиях определяется целями работы и возрастом учащихся. Занятия с детьми проводятся индивидуально, особенно, если необходимо д</w:t>
      </w:r>
      <w:r w:rsidR="00F32A40">
        <w:rPr>
          <w:sz w:val="28"/>
          <w:szCs w:val="28"/>
        </w:rPr>
        <w:t>остичь релаксационного эффекта.</w:t>
      </w:r>
    </w:p>
    <w:p w:rsidR="004C3711" w:rsidRPr="00F32A40" w:rsidRDefault="004C3711" w:rsidP="00F32A40">
      <w:pPr>
        <w:pStyle w:val="a7"/>
        <w:ind w:firstLine="708"/>
        <w:jc w:val="both"/>
        <w:rPr>
          <w:sz w:val="28"/>
          <w:szCs w:val="28"/>
        </w:rPr>
      </w:pPr>
      <w:r w:rsidRPr="00F32A40">
        <w:rPr>
          <w:sz w:val="28"/>
          <w:szCs w:val="28"/>
        </w:rPr>
        <w:t>Упражнения должны проходить в форме игры. Длительность игр зависит от индивидуальных особенностей детей.</w:t>
      </w:r>
    </w:p>
    <w:p w:rsidR="004C3711" w:rsidRPr="00F32A40" w:rsidRDefault="004C3711" w:rsidP="00F32A40">
      <w:pPr>
        <w:pStyle w:val="a7"/>
        <w:ind w:firstLine="708"/>
        <w:jc w:val="both"/>
        <w:rPr>
          <w:sz w:val="28"/>
          <w:szCs w:val="28"/>
        </w:rPr>
      </w:pPr>
      <w:r w:rsidRPr="00F32A40">
        <w:rPr>
          <w:sz w:val="28"/>
          <w:szCs w:val="28"/>
        </w:rPr>
        <w:lastRenderedPageBreak/>
        <w:t>Для возбудимых детей длительность сеанса должна быть сокращена.</w:t>
      </w:r>
    </w:p>
    <w:p w:rsidR="004C3711" w:rsidRPr="00F32A40" w:rsidRDefault="004C3711" w:rsidP="00F32A40">
      <w:pPr>
        <w:pStyle w:val="a7"/>
        <w:ind w:firstLine="708"/>
        <w:jc w:val="both"/>
        <w:rPr>
          <w:sz w:val="28"/>
          <w:szCs w:val="28"/>
        </w:rPr>
      </w:pPr>
      <w:r w:rsidRPr="00F32A40">
        <w:rPr>
          <w:sz w:val="28"/>
          <w:szCs w:val="28"/>
        </w:rPr>
        <w:t xml:space="preserve">Противопоказаниями для проведения занятий с использованием коррекционно-развивающих приёмов являются инфекционные заболевания. </w:t>
      </w:r>
    </w:p>
    <w:p w:rsidR="004C3711" w:rsidRPr="00F32A40" w:rsidRDefault="004C3711" w:rsidP="00F32A40">
      <w:pPr>
        <w:pStyle w:val="a7"/>
        <w:ind w:firstLine="708"/>
        <w:jc w:val="both"/>
        <w:rPr>
          <w:sz w:val="28"/>
          <w:szCs w:val="28"/>
        </w:rPr>
      </w:pPr>
      <w:r w:rsidRPr="00F32A40">
        <w:rPr>
          <w:sz w:val="28"/>
          <w:szCs w:val="28"/>
        </w:rPr>
        <w:t>Частичными противопоказаниями являются наличие у учащегося частых эпилептических припадков, в данном случае используются только релаксационные приёмы.</w:t>
      </w:r>
    </w:p>
    <w:p w:rsidR="004C3711" w:rsidRPr="00F32A40" w:rsidRDefault="004C3711" w:rsidP="00F32A40">
      <w:pPr>
        <w:pStyle w:val="a7"/>
        <w:ind w:firstLine="708"/>
        <w:jc w:val="both"/>
        <w:rPr>
          <w:sz w:val="28"/>
          <w:szCs w:val="28"/>
        </w:rPr>
      </w:pPr>
      <w:r w:rsidRPr="00F32A40">
        <w:rPr>
          <w:sz w:val="28"/>
          <w:szCs w:val="28"/>
        </w:rPr>
        <w:t xml:space="preserve">При работе с детьми, имеющими неврологические нарушения, необходимо учитывать специальные рекомендации невропатолога. Так, например, при судорожной готовности и </w:t>
      </w:r>
      <w:proofErr w:type="spellStart"/>
      <w:r w:rsidRPr="00F32A40">
        <w:rPr>
          <w:sz w:val="28"/>
          <w:szCs w:val="28"/>
        </w:rPr>
        <w:t>эписиндроме</w:t>
      </w:r>
      <w:proofErr w:type="spellEnd"/>
      <w:r w:rsidRPr="00F32A40">
        <w:rPr>
          <w:sz w:val="28"/>
          <w:szCs w:val="28"/>
        </w:rPr>
        <w:t xml:space="preserve"> нельзя использовать мигающие световые приборы и </w:t>
      </w:r>
      <w:proofErr w:type="gramStart"/>
      <w:r w:rsidRPr="00F32A40">
        <w:rPr>
          <w:sz w:val="28"/>
          <w:szCs w:val="28"/>
        </w:rPr>
        <w:t>ритмическую музыку</w:t>
      </w:r>
      <w:proofErr w:type="gramEnd"/>
      <w:r w:rsidRPr="00F32A40">
        <w:rPr>
          <w:sz w:val="28"/>
          <w:szCs w:val="28"/>
        </w:rPr>
        <w:t>, чтобы избежать ухудшения состояния.</w:t>
      </w:r>
    </w:p>
    <w:p w:rsidR="004C3711" w:rsidRPr="00F32A40" w:rsidRDefault="004C3711" w:rsidP="00F32A40">
      <w:pPr>
        <w:pStyle w:val="a7"/>
        <w:ind w:firstLine="708"/>
        <w:jc w:val="both"/>
        <w:rPr>
          <w:sz w:val="28"/>
          <w:szCs w:val="28"/>
        </w:rPr>
      </w:pPr>
      <w:r w:rsidRPr="00F32A40">
        <w:rPr>
          <w:sz w:val="28"/>
          <w:szCs w:val="28"/>
        </w:rPr>
        <w:t xml:space="preserve">При работе с </w:t>
      </w:r>
      <w:proofErr w:type="spellStart"/>
      <w:r w:rsidRPr="00F32A40">
        <w:rPr>
          <w:sz w:val="28"/>
          <w:szCs w:val="28"/>
        </w:rPr>
        <w:t>гипервозбудимыми</w:t>
      </w:r>
      <w:proofErr w:type="spellEnd"/>
      <w:r w:rsidRPr="00F32A40">
        <w:rPr>
          <w:sz w:val="28"/>
          <w:szCs w:val="28"/>
        </w:rPr>
        <w:t xml:space="preserve"> детьми необходимо снизить нагрузку на </w:t>
      </w:r>
      <w:proofErr w:type="spellStart"/>
      <w:r w:rsidRPr="00F32A40">
        <w:rPr>
          <w:sz w:val="28"/>
          <w:szCs w:val="28"/>
        </w:rPr>
        <w:t>сенсорику</w:t>
      </w:r>
      <w:proofErr w:type="spellEnd"/>
      <w:r w:rsidRPr="00F32A40">
        <w:rPr>
          <w:sz w:val="28"/>
          <w:szCs w:val="28"/>
        </w:rPr>
        <w:t>, исключить элементы активной стимуляции.</w:t>
      </w:r>
    </w:p>
    <w:p w:rsidR="004C3711" w:rsidRPr="00F32A40" w:rsidRDefault="004C3711" w:rsidP="00F32A40">
      <w:pPr>
        <w:pStyle w:val="a7"/>
        <w:ind w:firstLine="708"/>
        <w:jc w:val="both"/>
        <w:rPr>
          <w:sz w:val="28"/>
          <w:szCs w:val="28"/>
        </w:rPr>
      </w:pPr>
      <w:r w:rsidRPr="00F32A40">
        <w:rPr>
          <w:sz w:val="28"/>
          <w:szCs w:val="28"/>
        </w:rPr>
        <w:t>При работе с тревожными детьми нужно исключить резкие переходы от одного стимула к другому.</w:t>
      </w:r>
    </w:p>
    <w:p w:rsidR="004C3711" w:rsidRPr="00F32A40" w:rsidRDefault="004C3711" w:rsidP="00F32A40">
      <w:pPr>
        <w:pStyle w:val="a7"/>
        <w:jc w:val="center"/>
        <w:rPr>
          <w:sz w:val="28"/>
          <w:szCs w:val="28"/>
          <w:u w:val="single"/>
        </w:rPr>
      </w:pPr>
      <w:r w:rsidRPr="00F32A40">
        <w:rPr>
          <w:sz w:val="28"/>
          <w:szCs w:val="28"/>
          <w:u w:val="single"/>
        </w:rPr>
        <w:t>Оценка эффективности работы.</w:t>
      </w:r>
    </w:p>
    <w:p w:rsidR="004C3711" w:rsidRPr="00F32A40" w:rsidRDefault="004C3711" w:rsidP="00F32A40">
      <w:pPr>
        <w:pStyle w:val="a7"/>
        <w:ind w:firstLine="708"/>
        <w:jc w:val="both"/>
        <w:rPr>
          <w:sz w:val="28"/>
          <w:szCs w:val="28"/>
        </w:rPr>
      </w:pPr>
      <w:r w:rsidRPr="00F32A40">
        <w:rPr>
          <w:sz w:val="28"/>
          <w:szCs w:val="28"/>
        </w:rPr>
        <w:t xml:space="preserve">Эффективность работы отслеживается по данным психологической диагностики, проводимой перед началом курса реабилитации и по завершении занятий, по результатам анкетирования педагогов (экспертная оценка), наблюдений за </w:t>
      </w:r>
      <w:proofErr w:type="gramStart"/>
      <w:r w:rsidRPr="00F32A40">
        <w:rPr>
          <w:sz w:val="28"/>
          <w:szCs w:val="28"/>
        </w:rPr>
        <w:t>обучающимися</w:t>
      </w:r>
      <w:proofErr w:type="gramEnd"/>
      <w:r w:rsidRPr="00F32A40">
        <w:rPr>
          <w:sz w:val="28"/>
          <w:szCs w:val="28"/>
        </w:rPr>
        <w:t xml:space="preserve"> на каждом занятии.</w:t>
      </w:r>
    </w:p>
    <w:p w:rsidR="004C3711" w:rsidRPr="00F32A40" w:rsidRDefault="004C3711" w:rsidP="00F32A40">
      <w:pPr>
        <w:pStyle w:val="a7"/>
        <w:jc w:val="center"/>
        <w:rPr>
          <w:sz w:val="28"/>
          <w:szCs w:val="28"/>
          <w:u w:val="single"/>
        </w:rPr>
      </w:pPr>
      <w:r w:rsidRPr="00F32A40">
        <w:rPr>
          <w:sz w:val="28"/>
          <w:szCs w:val="28"/>
          <w:u w:val="single"/>
        </w:rPr>
        <w:t>Предполагаемый результат:</w:t>
      </w:r>
    </w:p>
    <w:p w:rsidR="004C3711" w:rsidRPr="00F32A40" w:rsidRDefault="0067224F" w:rsidP="00F32A40">
      <w:pPr>
        <w:pStyle w:val="a7"/>
        <w:jc w:val="both"/>
        <w:rPr>
          <w:sz w:val="28"/>
          <w:szCs w:val="28"/>
        </w:rPr>
      </w:pPr>
      <w:r>
        <w:rPr>
          <w:sz w:val="28"/>
          <w:szCs w:val="28"/>
        </w:rPr>
        <w:t xml:space="preserve">- </w:t>
      </w:r>
      <w:r w:rsidR="004C3711" w:rsidRPr="00F32A40">
        <w:rPr>
          <w:sz w:val="28"/>
          <w:szCs w:val="28"/>
        </w:rPr>
        <w:t xml:space="preserve">умение понимать и принимать эмоциональное состояние, свое и окружающих, приобретение навыков произвольной </w:t>
      </w:r>
      <w:proofErr w:type="spellStart"/>
      <w:r w:rsidR="004C3711" w:rsidRPr="00F32A40">
        <w:rPr>
          <w:sz w:val="28"/>
          <w:szCs w:val="28"/>
        </w:rPr>
        <w:t>саморегуляции</w:t>
      </w:r>
      <w:proofErr w:type="spellEnd"/>
      <w:r w:rsidR="004C3711" w:rsidRPr="00F32A40">
        <w:rPr>
          <w:sz w:val="28"/>
          <w:szCs w:val="28"/>
        </w:rPr>
        <w:t>, снижение тревожности, восстановление психологического статуса и формирование умений действовать в группе.</w:t>
      </w:r>
    </w:p>
    <w:p w:rsidR="004C3711" w:rsidRPr="00F32A40" w:rsidRDefault="004C3711" w:rsidP="0067224F">
      <w:pPr>
        <w:pStyle w:val="a7"/>
        <w:ind w:firstLine="708"/>
        <w:jc w:val="both"/>
        <w:rPr>
          <w:sz w:val="28"/>
          <w:szCs w:val="28"/>
        </w:rPr>
      </w:pPr>
      <w:r w:rsidRPr="00F32A40">
        <w:rPr>
          <w:sz w:val="28"/>
          <w:szCs w:val="28"/>
        </w:rPr>
        <w:t>После посещения занятия с применением современного психологического оборудования ребёнок должен ощущать покой и отдых, даже если занятия были направлены на развитие определённых когнитивных процессов.</w:t>
      </w:r>
    </w:p>
    <w:p w:rsidR="004C3711" w:rsidRPr="00F32A40" w:rsidRDefault="004C3711" w:rsidP="0067224F">
      <w:pPr>
        <w:pStyle w:val="a7"/>
        <w:ind w:firstLine="708"/>
        <w:jc w:val="both"/>
        <w:rPr>
          <w:sz w:val="28"/>
          <w:szCs w:val="28"/>
        </w:rPr>
      </w:pPr>
      <w:r w:rsidRPr="00F32A40">
        <w:rPr>
          <w:sz w:val="28"/>
          <w:szCs w:val="28"/>
        </w:rPr>
        <w:t>Данная подборка коррекционно-развивающих приёмов составлена с использованием следующих методических источников:</w:t>
      </w:r>
    </w:p>
    <w:p w:rsidR="004C3711" w:rsidRPr="00F32A40" w:rsidRDefault="004C3711" w:rsidP="00F32A40">
      <w:pPr>
        <w:pStyle w:val="a7"/>
        <w:jc w:val="both"/>
        <w:rPr>
          <w:sz w:val="28"/>
          <w:szCs w:val="28"/>
        </w:rPr>
      </w:pPr>
      <w:proofErr w:type="spellStart"/>
      <w:r w:rsidRPr="00F32A40">
        <w:rPr>
          <w:sz w:val="28"/>
          <w:szCs w:val="28"/>
        </w:rPr>
        <w:t>Кальмова</w:t>
      </w:r>
      <w:proofErr w:type="spellEnd"/>
      <w:r w:rsidRPr="00F32A40">
        <w:rPr>
          <w:sz w:val="28"/>
          <w:szCs w:val="28"/>
        </w:rPr>
        <w:t xml:space="preserve"> С.Е., Орлова Л.Ф., </w:t>
      </w:r>
      <w:proofErr w:type="spellStart"/>
      <w:r w:rsidRPr="00F32A40">
        <w:rPr>
          <w:sz w:val="28"/>
          <w:szCs w:val="28"/>
        </w:rPr>
        <w:t>Яворовская</w:t>
      </w:r>
      <w:proofErr w:type="spellEnd"/>
      <w:r w:rsidRPr="00F32A40">
        <w:rPr>
          <w:sz w:val="28"/>
          <w:szCs w:val="28"/>
        </w:rPr>
        <w:t xml:space="preserve"> Т.В. Сенсорная комната – волшебный мир здоровья: Учебно-методическое пособие </w:t>
      </w:r>
    </w:p>
    <w:p w:rsidR="004C3711" w:rsidRPr="00F32A40" w:rsidRDefault="004C3711" w:rsidP="00F32A40">
      <w:pPr>
        <w:pStyle w:val="a7"/>
        <w:jc w:val="both"/>
        <w:rPr>
          <w:sz w:val="28"/>
          <w:szCs w:val="28"/>
        </w:rPr>
      </w:pPr>
      <w:proofErr w:type="spellStart"/>
      <w:r w:rsidRPr="00F32A40">
        <w:rPr>
          <w:sz w:val="28"/>
          <w:szCs w:val="28"/>
        </w:rPr>
        <w:t>Титарь</w:t>
      </w:r>
      <w:proofErr w:type="spellEnd"/>
      <w:r w:rsidRPr="00F32A40">
        <w:rPr>
          <w:sz w:val="28"/>
          <w:szCs w:val="28"/>
        </w:rPr>
        <w:t xml:space="preserve"> А.И. Игровые развивающие занятия в сенсорной комнате: Практическое пособие</w:t>
      </w:r>
    </w:p>
    <w:p w:rsidR="004C3711" w:rsidRPr="00F32A40" w:rsidRDefault="004C3711" w:rsidP="00F32A40">
      <w:pPr>
        <w:pStyle w:val="a7"/>
        <w:jc w:val="both"/>
        <w:rPr>
          <w:sz w:val="28"/>
          <w:szCs w:val="28"/>
        </w:rPr>
      </w:pPr>
      <w:r w:rsidRPr="00F32A40">
        <w:rPr>
          <w:sz w:val="28"/>
          <w:szCs w:val="28"/>
        </w:rPr>
        <w:t xml:space="preserve">Т.Е. </w:t>
      </w:r>
      <w:proofErr w:type="spellStart"/>
      <w:r w:rsidRPr="00F32A40">
        <w:rPr>
          <w:sz w:val="28"/>
          <w:szCs w:val="28"/>
        </w:rPr>
        <w:t>Браудо</w:t>
      </w:r>
      <w:proofErr w:type="spellEnd"/>
      <w:r w:rsidRPr="00F32A40">
        <w:rPr>
          <w:sz w:val="28"/>
          <w:szCs w:val="28"/>
        </w:rPr>
        <w:t xml:space="preserve">, Ю.А. Кириченко Е.А. Соловьева, М.В. </w:t>
      </w:r>
      <w:proofErr w:type="spellStart"/>
      <w:r w:rsidRPr="00F32A40">
        <w:rPr>
          <w:sz w:val="28"/>
          <w:szCs w:val="28"/>
        </w:rPr>
        <w:t>Ряховская</w:t>
      </w:r>
      <w:proofErr w:type="spellEnd"/>
      <w:r w:rsidRPr="00F32A40">
        <w:rPr>
          <w:sz w:val="28"/>
          <w:szCs w:val="28"/>
        </w:rPr>
        <w:t xml:space="preserve">. Под редакцией профессора Е.Т. </w:t>
      </w:r>
      <w:proofErr w:type="spellStart"/>
      <w:r w:rsidRPr="00F32A40">
        <w:rPr>
          <w:sz w:val="28"/>
          <w:szCs w:val="28"/>
        </w:rPr>
        <w:t>Лильина</w:t>
      </w:r>
      <w:proofErr w:type="spellEnd"/>
      <w:r w:rsidRPr="00F32A40">
        <w:rPr>
          <w:sz w:val="28"/>
          <w:szCs w:val="28"/>
        </w:rPr>
        <w:t xml:space="preserve"> </w:t>
      </w:r>
    </w:p>
    <w:p w:rsidR="004C3711" w:rsidRPr="00F32A40" w:rsidRDefault="004C3711" w:rsidP="0067224F">
      <w:pPr>
        <w:pStyle w:val="a7"/>
        <w:jc w:val="center"/>
        <w:rPr>
          <w:sz w:val="28"/>
          <w:szCs w:val="28"/>
        </w:rPr>
      </w:pPr>
      <w:r w:rsidRPr="00F32A40">
        <w:rPr>
          <w:color w:val="000000"/>
          <w:sz w:val="28"/>
          <w:szCs w:val="28"/>
        </w:rPr>
        <w:t>«</w:t>
      </w:r>
      <w:proofErr w:type="spellStart"/>
      <w:r w:rsidRPr="00F32A40">
        <w:rPr>
          <w:color w:val="000000"/>
          <w:sz w:val="28"/>
          <w:szCs w:val="28"/>
        </w:rPr>
        <w:t>Головомяч</w:t>
      </w:r>
      <w:proofErr w:type="spellEnd"/>
      <w:r w:rsidRPr="00F32A40">
        <w:rPr>
          <w:color w:val="000000"/>
          <w:sz w:val="28"/>
          <w:szCs w:val="28"/>
        </w:rPr>
        <w:t>»</w:t>
      </w:r>
    </w:p>
    <w:p w:rsidR="004C3711" w:rsidRPr="00F32A40" w:rsidRDefault="004C3711" w:rsidP="00F32A40">
      <w:pPr>
        <w:pStyle w:val="a7"/>
        <w:jc w:val="both"/>
        <w:rPr>
          <w:sz w:val="28"/>
          <w:szCs w:val="28"/>
        </w:rPr>
      </w:pPr>
      <w:r w:rsidRPr="00F32A40">
        <w:rPr>
          <w:i/>
          <w:iCs/>
          <w:color w:val="000000"/>
          <w:spacing w:val="-2"/>
          <w:sz w:val="28"/>
          <w:szCs w:val="28"/>
          <w:u w:val="single"/>
        </w:rPr>
        <w:t>Цели:</w:t>
      </w:r>
      <w:r w:rsidRPr="00F32A40">
        <w:rPr>
          <w:i/>
          <w:iCs/>
          <w:color w:val="000000"/>
          <w:spacing w:val="-2"/>
          <w:sz w:val="28"/>
          <w:szCs w:val="28"/>
        </w:rPr>
        <w:t xml:space="preserve"> </w:t>
      </w:r>
      <w:r w:rsidRPr="00F32A40">
        <w:rPr>
          <w:color w:val="000000"/>
          <w:spacing w:val="-2"/>
          <w:sz w:val="28"/>
          <w:szCs w:val="28"/>
        </w:rPr>
        <w:t xml:space="preserve">развитие навыков сотрудничества и двигательного контроля. </w:t>
      </w:r>
      <w:r w:rsidRPr="00F32A40">
        <w:rPr>
          <w:i/>
          <w:iCs/>
          <w:color w:val="000000"/>
          <w:spacing w:val="-1"/>
          <w:sz w:val="28"/>
          <w:szCs w:val="28"/>
          <w:u w:val="single"/>
        </w:rPr>
        <w:t>Оборудование:</w:t>
      </w:r>
      <w:r w:rsidRPr="00F32A40">
        <w:rPr>
          <w:i/>
          <w:iCs/>
          <w:color w:val="000000"/>
          <w:spacing w:val="-1"/>
          <w:sz w:val="28"/>
          <w:szCs w:val="28"/>
        </w:rPr>
        <w:t xml:space="preserve"> </w:t>
      </w:r>
      <w:r w:rsidRPr="00F32A40">
        <w:rPr>
          <w:color w:val="000000"/>
          <w:spacing w:val="-1"/>
          <w:sz w:val="28"/>
          <w:szCs w:val="28"/>
        </w:rPr>
        <w:t>игольчатый мяч.</w:t>
      </w:r>
    </w:p>
    <w:p w:rsidR="004C3711" w:rsidRPr="00F32A40" w:rsidRDefault="004C3711" w:rsidP="00F32A40">
      <w:pPr>
        <w:pStyle w:val="a7"/>
        <w:jc w:val="both"/>
        <w:rPr>
          <w:sz w:val="28"/>
          <w:szCs w:val="28"/>
        </w:rPr>
      </w:pPr>
      <w:r w:rsidRPr="00F32A40">
        <w:rPr>
          <w:i/>
          <w:iCs/>
          <w:color w:val="000000"/>
          <w:spacing w:val="1"/>
          <w:sz w:val="28"/>
          <w:szCs w:val="28"/>
          <w:u w:val="single"/>
        </w:rPr>
        <w:t>Ход упражнения:</w:t>
      </w:r>
    </w:p>
    <w:p w:rsidR="004C3711" w:rsidRPr="00F32A40" w:rsidRDefault="004C3711" w:rsidP="00F32A40">
      <w:pPr>
        <w:pStyle w:val="a7"/>
        <w:jc w:val="both"/>
        <w:rPr>
          <w:sz w:val="28"/>
          <w:szCs w:val="28"/>
        </w:rPr>
      </w:pPr>
      <w:r w:rsidRPr="00F32A40">
        <w:rPr>
          <w:color w:val="000000"/>
          <w:spacing w:val="-1"/>
          <w:sz w:val="28"/>
          <w:szCs w:val="28"/>
        </w:rPr>
        <w:t xml:space="preserve">участники разбиваются на пары или тройки, ложатся на пол голова к голове. Между головами </w:t>
      </w:r>
      <w:r w:rsidRPr="00F32A40">
        <w:rPr>
          <w:color w:val="000000"/>
          <w:sz w:val="28"/>
          <w:szCs w:val="28"/>
        </w:rPr>
        <w:t>находится мяч, который необходимо поднять с помощью голов и подняться самим. Некоторое время можно передвигаться по комнате, удерживая мяч головами.</w:t>
      </w:r>
    </w:p>
    <w:p w:rsidR="004C3711" w:rsidRPr="00F32A40" w:rsidRDefault="004C3711" w:rsidP="0067224F">
      <w:pPr>
        <w:pStyle w:val="a7"/>
        <w:jc w:val="center"/>
        <w:rPr>
          <w:sz w:val="28"/>
          <w:szCs w:val="28"/>
        </w:rPr>
      </w:pPr>
      <w:r w:rsidRPr="00F32A40">
        <w:rPr>
          <w:color w:val="000000"/>
          <w:spacing w:val="2"/>
          <w:sz w:val="28"/>
          <w:szCs w:val="28"/>
        </w:rPr>
        <w:lastRenderedPageBreak/>
        <w:t>«Узнай прикосновения»</w:t>
      </w:r>
    </w:p>
    <w:p w:rsidR="004C3711" w:rsidRPr="00F32A40" w:rsidRDefault="004C3711" w:rsidP="00F32A40">
      <w:pPr>
        <w:pStyle w:val="a7"/>
        <w:jc w:val="both"/>
        <w:rPr>
          <w:sz w:val="28"/>
          <w:szCs w:val="28"/>
        </w:rPr>
      </w:pPr>
      <w:r w:rsidRPr="00F32A40">
        <w:rPr>
          <w:i/>
          <w:iCs/>
          <w:color w:val="000000"/>
          <w:sz w:val="28"/>
          <w:szCs w:val="28"/>
          <w:u w:val="single"/>
        </w:rPr>
        <w:t>Цели:</w:t>
      </w:r>
      <w:r w:rsidRPr="00F32A40">
        <w:rPr>
          <w:i/>
          <w:iCs/>
          <w:color w:val="000000"/>
          <w:sz w:val="28"/>
          <w:szCs w:val="28"/>
        </w:rPr>
        <w:t xml:space="preserve"> </w:t>
      </w:r>
      <w:r w:rsidRPr="00F32A40">
        <w:rPr>
          <w:color w:val="000000"/>
          <w:sz w:val="28"/>
          <w:szCs w:val="28"/>
        </w:rPr>
        <w:t>развитие кинестетических ощущений; развитие самосознания, воображения; релаксация.</w:t>
      </w:r>
    </w:p>
    <w:p w:rsidR="004C3711" w:rsidRPr="00F32A40" w:rsidRDefault="004C3711" w:rsidP="00F32A40">
      <w:pPr>
        <w:pStyle w:val="a7"/>
        <w:jc w:val="both"/>
        <w:rPr>
          <w:sz w:val="28"/>
          <w:szCs w:val="28"/>
        </w:rPr>
      </w:pPr>
      <w:r w:rsidRPr="00F32A40">
        <w:rPr>
          <w:i/>
          <w:iCs/>
          <w:color w:val="000000"/>
          <w:spacing w:val="-1"/>
          <w:sz w:val="28"/>
          <w:szCs w:val="28"/>
          <w:u w:val="single"/>
        </w:rPr>
        <w:t>Оборудование:</w:t>
      </w:r>
      <w:r w:rsidRPr="00F32A40">
        <w:rPr>
          <w:i/>
          <w:iCs/>
          <w:color w:val="000000"/>
          <w:spacing w:val="-1"/>
          <w:sz w:val="28"/>
          <w:szCs w:val="28"/>
        </w:rPr>
        <w:t xml:space="preserve"> </w:t>
      </w:r>
      <w:r w:rsidRPr="00F32A40">
        <w:rPr>
          <w:color w:val="000000"/>
          <w:spacing w:val="-1"/>
          <w:sz w:val="28"/>
          <w:szCs w:val="28"/>
        </w:rPr>
        <w:t>тактильные предметы.</w:t>
      </w:r>
    </w:p>
    <w:p w:rsidR="004C3711" w:rsidRPr="00F32A40" w:rsidRDefault="004C3711" w:rsidP="00F32A40">
      <w:pPr>
        <w:pStyle w:val="a7"/>
        <w:jc w:val="both"/>
        <w:rPr>
          <w:sz w:val="28"/>
          <w:szCs w:val="28"/>
        </w:rPr>
      </w:pPr>
      <w:r w:rsidRPr="00F32A40">
        <w:rPr>
          <w:i/>
          <w:iCs/>
          <w:color w:val="000000"/>
          <w:spacing w:val="1"/>
          <w:sz w:val="28"/>
          <w:szCs w:val="28"/>
          <w:u w:val="single"/>
        </w:rPr>
        <w:t>Ход упражнения:</w:t>
      </w:r>
    </w:p>
    <w:p w:rsidR="004C3711" w:rsidRPr="00F32A40" w:rsidRDefault="004C3711" w:rsidP="00F32A40">
      <w:pPr>
        <w:pStyle w:val="a7"/>
        <w:jc w:val="both"/>
        <w:rPr>
          <w:sz w:val="28"/>
          <w:szCs w:val="28"/>
        </w:rPr>
      </w:pPr>
      <w:r w:rsidRPr="00F32A40">
        <w:rPr>
          <w:color w:val="000000"/>
          <w:sz w:val="28"/>
          <w:szCs w:val="28"/>
        </w:rPr>
        <w:t xml:space="preserve">звучит спокойная музыка. Ребенок свободно ложится на диван/ковёр и закрывает глаза. Педагог и </w:t>
      </w:r>
      <w:r w:rsidRPr="00F32A40">
        <w:rPr>
          <w:color w:val="000000"/>
          <w:spacing w:val="4"/>
          <w:sz w:val="28"/>
          <w:szCs w:val="28"/>
        </w:rPr>
        <w:t xml:space="preserve">дети рассаживаются вокруг лежащего ребенка. Каждый ребенок по очереди прикасается к лежащему ребенку, который должен угадать характер прикосновений; место, до которого </w:t>
      </w:r>
      <w:r w:rsidRPr="00F32A40">
        <w:rPr>
          <w:color w:val="000000"/>
          <w:spacing w:val="2"/>
          <w:sz w:val="28"/>
          <w:szCs w:val="28"/>
        </w:rPr>
        <w:t xml:space="preserve">дотронулись. Все дети должны побыть в роли «лежащего». Во время выполнения упражняли? педагог следит за тем, чтобы сила прикосновений была бы для лежащего ребенка безопасной. </w:t>
      </w:r>
      <w:r w:rsidRPr="00F32A40">
        <w:rPr>
          <w:color w:val="000000"/>
          <w:spacing w:val="1"/>
          <w:sz w:val="28"/>
          <w:szCs w:val="28"/>
        </w:rPr>
        <w:t>При повторении упражнения педагог подсказывает детям все новые варианты разнородных прикосновений. При этом количество однородных прикосновений должно увеличиваться.</w:t>
      </w:r>
    </w:p>
    <w:p w:rsidR="004C3711" w:rsidRPr="00F32A40" w:rsidRDefault="004C3711" w:rsidP="0067224F">
      <w:pPr>
        <w:pStyle w:val="a7"/>
        <w:jc w:val="center"/>
        <w:rPr>
          <w:sz w:val="28"/>
          <w:szCs w:val="28"/>
        </w:rPr>
      </w:pPr>
      <w:r w:rsidRPr="00F32A40">
        <w:rPr>
          <w:color w:val="000000"/>
          <w:spacing w:val="1"/>
          <w:sz w:val="28"/>
          <w:szCs w:val="28"/>
        </w:rPr>
        <w:t>«Сжимаем в кулачке»</w:t>
      </w:r>
    </w:p>
    <w:p w:rsidR="004C3711" w:rsidRPr="00F32A40" w:rsidRDefault="004C3711" w:rsidP="00F32A40">
      <w:pPr>
        <w:pStyle w:val="a7"/>
        <w:jc w:val="both"/>
        <w:rPr>
          <w:sz w:val="28"/>
          <w:szCs w:val="28"/>
        </w:rPr>
      </w:pPr>
      <w:r w:rsidRPr="00F32A40">
        <w:rPr>
          <w:i/>
          <w:iCs/>
          <w:color w:val="000000"/>
          <w:sz w:val="28"/>
          <w:szCs w:val="28"/>
          <w:u w:val="single"/>
        </w:rPr>
        <w:t>Цели:</w:t>
      </w:r>
      <w:r w:rsidRPr="00F32A40">
        <w:rPr>
          <w:i/>
          <w:iCs/>
          <w:color w:val="000000"/>
          <w:sz w:val="28"/>
          <w:szCs w:val="28"/>
        </w:rPr>
        <w:t xml:space="preserve"> </w:t>
      </w:r>
      <w:r w:rsidRPr="00F32A40">
        <w:rPr>
          <w:color w:val="000000"/>
          <w:sz w:val="28"/>
          <w:szCs w:val="28"/>
        </w:rPr>
        <w:t xml:space="preserve">развитие аналитического восприятия свойств и признаков предмета; развитие тактильных </w:t>
      </w:r>
      <w:r w:rsidRPr="00F32A40">
        <w:rPr>
          <w:color w:val="000000"/>
          <w:spacing w:val="2"/>
          <w:sz w:val="28"/>
          <w:szCs w:val="28"/>
        </w:rPr>
        <w:t>ощущений, мелкой моторики.</w:t>
      </w:r>
    </w:p>
    <w:p w:rsidR="004C3711" w:rsidRPr="00F32A40" w:rsidRDefault="004C3711" w:rsidP="00F32A40">
      <w:pPr>
        <w:pStyle w:val="a7"/>
        <w:jc w:val="both"/>
        <w:rPr>
          <w:sz w:val="28"/>
          <w:szCs w:val="28"/>
        </w:rPr>
      </w:pPr>
      <w:r w:rsidRPr="00F32A40">
        <w:rPr>
          <w:i/>
          <w:iCs/>
          <w:color w:val="000000"/>
          <w:sz w:val="28"/>
          <w:szCs w:val="28"/>
          <w:u w:val="single"/>
        </w:rPr>
        <w:t>Оборудование</w:t>
      </w:r>
      <w:r w:rsidRPr="00F32A40">
        <w:rPr>
          <w:i/>
          <w:iCs/>
          <w:color w:val="000000"/>
          <w:sz w:val="28"/>
          <w:szCs w:val="28"/>
        </w:rPr>
        <w:t xml:space="preserve">: </w:t>
      </w:r>
      <w:r w:rsidRPr="00F32A40">
        <w:rPr>
          <w:color w:val="000000"/>
          <w:sz w:val="28"/>
          <w:szCs w:val="28"/>
        </w:rPr>
        <w:t>гибкие шнуры.</w:t>
      </w:r>
    </w:p>
    <w:p w:rsidR="004C3711" w:rsidRPr="00F32A40" w:rsidRDefault="004C3711" w:rsidP="00F32A40">
      <w:pPr>
        <w:pStyle w:val="a7"/>
        <w:jc w:val="both"/>
        <w:rPr>
          <w:sz w:val="28"/>
          <w:szCs w:val="28"/>
        </w:rPr>
      </w:pPr>
      <w:r w:rsidRPr="00F32A40">
        <w:rPr>
          <w:i/>
          <w:iCs/>
          <w:color w:val="000000"/>
          <w:spacing w:val="1"/>
          <w:sz w:val="28"/>
          <w:szCs w:val="28"/>
          <w:u w:val="single"/>
        </w:rPr>
        <w:t>Ход упражнения:</w:t>
      </w:r>
    </w:p>
    <w:p w:rsidR="004C3711" w:rsidRPr="00F32A40" w:rsidRDefault="004C3711" w:rsidP="00F32A40">
      <w:pPr>
        <w:pStyle w:val="a7"/>
        <w:jc w:val="both"/>
        <w:rPr>
          <w:sz w:val="28"/>
          <w:szCs w:val="28"/>
        </w:rPr>
      </w:pPr>
      <w:r w:rsidRPr="00F32A40">
        <w:rPr>
          <w:color w:val="000000"/>
          <w:spacing w:val="3"/>
          <w:sz w:val="28"/>
          <w:szCs w:val="28"/>
        </w:rPr>
        <w:t xml:space="preserve">педагог обращает внимание детей на гибкие шнуры, называя их признаки (мягкие, длинные и </w:t>
      </w:r>
      <w:r w:rsidRPr="00F32A40">
        <w:rPr>
          <w:color w:val="000000"/>
          <w:sz w:val="28"/>
          <w:szCs w:val="28"/>
        </w:rPr>
        <w:t xml:space="preserve">т.д.). Обращается к детям: «Так как шнуры мягкие, их можно сгибать. Давайте соберем </w:t>
      </w:r>
      <w:r w:rsidRPr="00F32A40">
        <w:rPr>
          <w:color w:val="000000"/>
          <w:spacing w:val="35"/>
          <w:sz w:val="28"/>
          <w:szCs w:val="28"/>
        </w:rPr>
        <w:t>шнуры</w:t>
      </w:r>
      <w:r w:rsidRPr="00F32A40">
        <w:rPr>
          <w:color w:val="000000"/>
          <w:sz w:val="28"/>
          <w:szCs w:val="28"/>
        </w:rPr>
        <w:t xml:space="preserve"> в </w:t>
      </w:r>
      <w:r w:rsidRPr="00F32A40">
        <w:rPr>
          <w:color w:val="000000"/>
          <w:spacing w:val="-2"/>
          <w:sz w:val="28"/>
          <w:szCs w:val="28"/>
        </w:rPr>
        <w:t>ручке».</w:t>
      </w:r>
    </w:p>
    <w:p w:rsidR="004C3711" w:rsidRPr="00F32A40" w:rsidRDefault="004C3711" w:rsidP="00F32A40">
      <w:pPr>
        <w:pStyle w:val="a7"/>
        <w:jc w:val="both"/>
        <w:rPr>
          <w:sz w:val="28"/>
          <w:szCs w:val="28"/>
        </w:rPr>
      </w:pPr>
      <w:r w:rsidRPr="00F32A40">
        <w:rPr>
          <w:color w:val="000000"/>
          <w:sz w:val="28"/>
          <w:szCs w:val="28"/>
        </w:rPr>
        <w:t>Педагог показывает детям, как можно собрать шнуры в ладошке.</w:t>
      </w:r>
    </w:p>
    <w:p w:rsidR="004C3711" w:rsidRDefault="004C3711" w:rsidP="00F32A40">
      <w:pPr>
        <w:pStyle w:val="a7"/>
        <w:jc w:val="both"/>
        <w:rPr>
          <w:color w:val="000000"/>
          <w:sz w:val="28"/>
          <w:szCs w:val="28"/>
        </w:rPr>
      </w:pPr>
      <w:r w:rsidRPr="00F32A40">
        <w:rPr>
          <w:color w:val="000000"/>
          <w:spacing w:val="1"/>
          <w:sz w:val="28"/>
          <w:szCs w:val="28"/>
        </w:rPr>
        <w:t xml:space="preserve">При повторении упражнения следует усложнить задачу: количество шнуров, включенное в одно </w:t>
      </w:r>
      <w:r w:rsidRPr="00F32A40">
        <w:rPr>
          <w:color w:val="000000"/>
          <w:sz w:val="28"/>
          <w:szCs w:val="28"/>
        </w:rPr>
        <w:t>задание должно постепенно увеличиваться.</w:t>
      </w:r>
    </w:p>
    <w:p w:rsidR="0067224F" w:rsidRPr="00F32A40" w:rsidRDefault="0067224F" w:rsidP="0067224F">
      <w:pPr>
        <w:pStyle w:val="a7"/>
        <w:jc w:val="center"/>
        <w:rPr>
          <w:sz w:val="28"/>
          <w:szCs w:val="28"/>
        </w:rPr>
      </w:pPr>
      <w:r w:rsidRPr="00F32A40">
        <w:rPr>
          <w:color w:val="000000"/>
          <w:spacing w:val="-1"/>
          <w:sz w:val="28"/>
          <w:szCs w:val="28"/>
        </w:rPr>
        <w:t>«Наматывание»</w:t>
      </w:r>
    </w:p>
    <w:p w:rsidR="0067224F" w:rsidRPr="00F32A40" w:rsidRDefault="0067224F" w:rsidP="0067224F">
      <w:pPr>
        <w:pStyle w:val="a7"/>
        <w:jc w:val="both"/>
        <w:rPr>
          <w:sz w:val="28"/>
          <w:szCs w:val="28"/>
        </w:rPr>
      </w:pPr>
      <w:r w:rsidRPr="00F32A40">
        <w:rPr>
          <w:i/>
          <w:iCs/>
          <w:color w:val="000000"/>
          <w:sz w:val="28"/>
          <w:szCs w:val="28"/>
          <w:u w:val="single"/>
        </w:rPr>
        <w:t>Цели:</w:t>
      </w:r>
      <w:r w:rsidRPr="00F32A40">
        <w:rPr>
          <w:i/>
          <w:iCs/>
          <w:color w:val="000000"/>
          <w:sz w:val="28"/>
          <w:szCs w:val="28"/>
        </w:rPr>
        <w:t xml:space="preserve"> </w:t>
      </w:r>
      <w:r w:rsidRPr="00F32A40">
        <w:rPr>
          <w:color w:val="000000"/>
          <w:sz w:val="28"/>
          <w:szCs w:val="28"/>
        </w:rPr>
        <w:t xml:space="preserve">развитие аналитического восприятия свойств и признаков предмета; развитие тактильных </w:t>
      </w:r>
      <w:r w:rsidRPr="00F32A40">
        <w:rPr>
          <w:color w:val="000000"/>
          <w:spacing w:val="2"/>
          <w:sz w:val="28"/>
          <w:szCs w:val="28"/>
        </w:rPr>
        <w:t>ощущений, мелкой моторики.</w:t>
      </w:r>
    </w:p>
    <w:p w:rsidR="0067224F" w:rsidRPr="00F32A40" w:rsidRDefault="0067224F" w:rsidP="0067224F">
      <w:pPr>
        <w:pStyle w:val="a7"/>
        <w:jc w:val="both"/>
        <w:rPr>
          <w:sz w:val="28"/>
          <w:szCs w:val="28"/>
        </w:rPr>
      </w:pPr>
      <w:r w:rsidRPr="00F32A40">
        <w:rPr>
          <w:i/>
          <w:iCs/>
          <w:color w:val="000000"/>
          <w:sz w:val="28"/>
          <w:szCs w:val="28"/>
          <w:u w:val="single"/>
        </w:rPr>
        <w:t>Оборудование:</w:t>
      </w:r>
      <w:r w:rsidRPr="00F32A40">
        <w:rPr>
          <w:i/>
          <w:iCs/>
          <w:color w:val="000000"/>
          <w:sz w:val="28"/>
          <w:szCs w:val="28"/>
        </w:rPr>
        <w:t xml:space="preserve"> </w:t>
      </w:r>
      <w:r w:rsidRPr="00F32A40">
        <w:rPr>
          <w:color w:val="000000"/>
          <w:sz w:val="28"/>
          <w:szCs w:val="28"/>
        </w:rPr>
        <w:t>гибкие шнуры.</w:t>
      </w:r>
    </w:p>
    <w:p w:rsidR="0067224F" w:rsidRPr="00F32A40" w:rsidRDefault="0067224F" w:rsidP="0067224F">
      <w:pPr>
        <w:pStyle w:val="a7"/>
        <w:jc w:val="both"/>
        <w:rPr>
          <w:sz w:val="28"/>
          <w:szCs w:val="28"/>
        </w:rPr>
      </w:pPr>
      <w:r w:rsidRPr="00F32A40">
        <w:rPr>
          <w:i/>
          <w:iCs/>
          <w:color w:val="000000"/>
          <w:spacing w:val="1"/>
          <w:sz w:val="28"/>
          <w:szCs w:val="28"/>
          <w:u w:val="single"/>
        </w:rPr>
        <w:t>Ход упражнения:</w:t>
      </w:r>
    </w:p>
    <w:p w:rsidR="0067224F" w:rsidRPr="00F32A40" w:rsidRDefault="0067224F" w:rsidP="0067224F">
      <w:pPr>
        <w:pStyle w:val="a7"/>
        <w:jc w:val="both"/>
        <w:rPr>
          <w:sz w:val="28"/>
          <w:szCs w:val="28"/>
        </w:rPr>
      </w:pPr>
      <w:r w:rsidRPr="00F32A40">
        <w:rPr>
          <w:color w:val="000000"/>
          <w:spacing w:val="3"/>
          <w:sz w:val="28"/>
          <w:szCs w:val="28"/>
        </w:rPr>
        <w:t xml:space="preserve">педагог обращает внимание детей на гибкие шнуры, называя их признаки (мягкие, длинные и </w:t>
      </w:r>
      <w:r w:rsidRPr="00F32A40">
        <w:rPr>
          <w:color w:val="000000"/>
          <w:spacing w:val="1"/>
          <w:sz w:val="28"/>
          <w:szCs w:val="28"/>
        </w:rPr>
        <w:t xml:space="preserve">т.д.). Затем он предлагает детям ознакомиться со свойствами шнуров, наматывая их пальцы и говоря: «Шнуры мягкие, поэтому они гнутся, их можно наматывать. Например, на пальчик». Дети </w:t>
      </w:r>
      <w:r w:rsidRPr="00F32A40">
        <w:rPr>
          <w:color w:val="000000"/>
          <w:sz w:val="28"/>
          <w:szCs w:val="28"/>
        </w:rPr>
        <w:t>вместе с педагогом наматывают шнуры на пальчик; на несколько пальчиков; на ладонь; на руку и т.д. Педагог постоянно комментирует свои действия.</w:t>
      </w:r>
    </w:p>
    <w:p w:rsidR="0067224F" w:rsidRPr="00F32A40" w:rsidRDefault="0067224F" w:rsidP="0067224F">
      <w:pPr>
        <w:pStyle w:val="a7"/>
        <w:jc w:val="center"/>
        <w:rPr>
          <w:sz w:val="28"/>
          <w:szCs w:val="28"/>
        </w:rPr>
      </w:pPr>
      <w:r>
        <w:rPr>
          <w:color w:val="000000"/>
          <w:spacing w:val="-2"/>
          <w:sz w:val="28"/>
          <w:szCs w:val="28"/>
        </w:rPr>
        <w:t>«</w:t>
      </w:r>
      <w:r w:rsidRPr="00F32A40">
        <w:rPr>
          <w:color w:val="000000"/>
          <w:spacing w:val="-2"/>
          <w:sz w:val="28"/>
          <w:szCs w:val="28"/>
        </w:rPr>
        <w:t>Заплетем косу»</w:t>
      </w:r>
    </w:p>
    <w:p w:rsidR="0067224F" w:rsidRPr="00F32A40" w:rsidRDefault="0067224F" w:rsidP="0067224F">
      <w:pPr>
        <w:pStyle w:val="a7"/>
        <w:jc w:val="both"/>
        <w:rPr>
          <w:sz w:val="28"/>
          <w:szCs w:val="28"/>
        </w:rPr>
      </w:pPr>
      <w:r w:rsidRPr="00F32A40">
        <w:rPr>
          <w:i/>
          <w:iCs/>
          <w:color w:val="000000"/>
          <w:sz w:val="28"/>
          <w:szCs w:val="28"/>
          <w:u w:val="single"/>
        </w:rPr>
        <w:t>Цели:</w:t>
      </w:r>
      <w:r w:rsidRPr="00F32A40">
        <w:rPr>
          <w:i/>
          <w:iCs/>
          <w:color w:val="000000"/>
          <w:sz w:val="28"/>
          <w:szCs w:val="28"/>
        </w:rPr>
        <w:t xml:space="preserve"> </w:t>
      </w:r>
      <w:r w:rsidRPr="00F32A40">
        <w:rPr>
          <w:color w:val="000000"/>
          <w:sz w:val="28"/>
          <w:szCs w:val="28"/>
        </w:rPr>
        <w:t xml:space="preserve">развитие аналитического восприятия свойств и признаков предмета; развитие тактильных </w:t>
      </w:r>
      <w:r w:rsidRPr="00F32A40">
        <w:rPr>
          <w:color w:val="000000"/>
          <w:spacing w:val="2"/>
          <w:sz w:val="28"/>
          <w:szCs w:val="28"/>
        </w:rPr>
        <w:t>ощущений, мелкой моторики.</w:t>
      </w:r>
    </w:p>
    <w:p w:rsidR="0067224F" w:rsidRPr="00F32A40" w:rsidRDefault="0067224F" w:rsidP="0067224F">
      <w:pPr>
        <w:pStyle w:val="a7"/>
        <w:jc w:val="both"/>
        <w:rPr>
          <w:sz w:val="28"/>
          <w:szCs w:val="28"/>
        </w:rPr>
      </w:pPr>
      <w:r w:rsidRPr="00F32A40">
        <w:rPr>
          <w:i/>
          <w:iCs/>
          <w:color w:val="000000"/>
          <w:spacing w:val="-1"/>
          <w:sz w:val="28"/>
          <w:szCs w:val="28"/>
          <w:u w:val="single"/>
        </w:rPr>
        <w:t xml:space="preserve">Оборудование: </w:t>
      </w:r>
      <w:r w:rsidRPr="00F32A40">
        <w:rPr>
          <w:color w:val="000000"/>
          <w:spacing w:val="-1"/>
          <w:sz w:val="28"/>
          <w:szCs w:val="28"/>
        </w:rPr>
        <w:t>гибкие шнуры.</w:t>
      </w:r>
    </w:p>
    <w:p w:rsidR="0067224F" w:rsidRPr="00F32A40" w:rsidRDefault="0067224F" w:rsidP="0067224F">
      <w:pPr>
        <w:pStyle w:val="a7"/>
        <w:jc w:val="both"/>
        <w:rPr>
          <w:sz w:val="28"/>
          <w:szCs w:val="28"/>
        </w:rPr>
      </w:pPr>
      <w:r w:rsidRPr="00F32A40">
        <w:rPr>
          <w:i/>
          <w:iCs/>
          <w:color w:val="000000"/>
          <w:spacing w:val="1"/>
          <w:sz w:val="28"/>
          <w:szCs w:val="28"/>
          <w:u w:val="single"/>
        </w:rPr>
        <w:t>Ход упражнения:</w:t>
      </w:r>
    </w:p>
    <w:p w:rsidR="0067224F" w:rsidRPr="00F32A40" w:rsidRDefault="0067224F" w:rsidP="0067224F">
      <w:pPr>
        <w:pStyle w:val="a7"/>
        <w:jc w:val="both"/>
        <w:rPr>
          <w:sz w:val="28"/>
          <w:szCs w:val="28"/>
        </w:rPr>
      </w:pPr>
      <w:r w:rsidRPr="00F32A40">
        <w:rPr>
          <w:color w:val="000000"/>
          <w:spacing w:val="4"/>
          <w:sz w:val="28"/>
          <w:szCs w:val="28"/>
        </w:rPr>
        <w:t xml:space="preserve">педагог обращает внимание детей на гибкие шнуры, называя их признаки (мягкие, длинные и </w:t>
      </w:r>
      <w:r w:rsidRPr="00F32A40">
        <w:rPr>
          <w:color w:val="000000"/>
          <w:spacing w:val="1"/>
          <w:sz w:val="28"/>
          <w:szCs w:val="28"/>
        </w:rPr>
        <w:t xml:space="preserve">т.д.). Затем он предлагает детям ознакомиться со свойствами шнуров, сплетая их и говоря: «Так </w:t>
      </w:r>
      <w:r w:rsidRPr="00F32A40">
        <w:rPr>
          <w:color w:val="000000"/>
          <w:spacing w:val="2"/>
          <w:sz w:val="28"/>
          <w:szCs w:val="28"/>
        </w:rPr>
        <w:t xml:space="preserve">как шнуры мягкие, они гнутся. Давайте сплетем из них косичку». По образцу, предложенному </w:t>
      </w:r>
      <w:r w:rsidRPr="00F32A40">
        <w:rPr>
          <w:color w:val="000000"/>
          <w:sz w:val="28"/>
          <w:szCs w:val="28"/>
        </w:rPr>
        <w:lastRenderedPageBreak/>
        <w:t>педагогом, дети плетут косички. Косички могут состоять из трех и более шнуров.</w:t>
      </w:r>
    </w:p>
    <w:p w:rsidR="0067224F" w:rsidRPr="00F32A40" w:rsidRDefault="0067224F" w:rsidP="0067224F">
      <w:pPr>
        <w:pStyle w:val="a7"/>
        <w:jc w:val="center"/>
        <w:rPr>
          <w:sz w:val="28"/>
          <w:szCs w:val="28"/>
        </w:rPr>
      </w:pPr>
      <w:r w:rsidRPr="00F32A40">
        <w:rPr>
          <w:color w:val="000000"/>
          <w:sz w:val="28"/>
          <w:szCs w:val="28"/>
        </w:rPr>
        <w:t>«Узелки»</w:t>
      </w:r>
    </w:p>
    <w:p w:rsidR="0067224F" w:rsidRPr="00F32A40" w:rsidRDefault="0067224F" w:rsidP="0067224F">
      <w:pPr>
        <w:pStyle w:val="a7"/>
        <w:jc w:val="both"/>
        <w:rPr>
          <w:sz w:val="28"/>
          <w:szCs w:val="28"/>
        </w:rPr>
      </w:pPr>
      <w:r w:rsidRPr="00F32A40">
        <w:rPr>
          <w:i/>
          <w:iCs/>
          <w:color w:val="000000"/>
          <w:sz w:val="28"/>
          <w:szCs w:val="28"/>
          <w:u w:val="single"/>
        </w:rPr>
        <w:t>Цели:</w:t>
      </w:r>
      <w:r w:rsidRPr="00F32A40">
        <w:rPr>
          <w:i/>
          <w:iCs/>
          <w:color w:val="000000"/>
          <w:sz w:val="28"/>
          <w:szCs w:val="28"/>
        </w:rPr>
        <w:t xml:space="preserve"> </w:t>
      </w:r>
      <w:r w:rsidRPr="00F32A40">
        <w:rPr>
          <w:color w:val="000000"/>
          <w:sz w:val="28"/>
          <w:szCs w:val="28"/>
        </w:rPr>
        <w:t xml:space="preserve">развитие аналитического восприятия свойств и признаков предмета; развитие тактильных </w:t>
      </w:r>
      <w:r w:rsidRPr="00F32A40">
        <w:rPr>
          <w:color w:val="000000"/>
          <w:spacing w:val="2"/>
          <w:sz w:val="28"/>
          <w:szCs w:val="28"/>
        </w:rPr>
        <w:t>ощущений, мелкой моторики.</w:t>
      </w:r>
    </w:p>
    <w:p w:rsidR="0067224F" w:rsidRPr="00F32A40" w:rsidRDefault="0067224F" w:rsidP="0067224F">
      <w:pPr>
        <w:pStyle w:val="a7"/>
        <w:jc w:val="both"/>
        <w:rPr>
          <w:sz w:val="28"/>
          <w:szCs w:val="28"/>
        </w:rPr>
      </w:pPr>
      <w:r w:rsidRPr="00F32A40">
        <w:rPr>
          <w:i/>
          <w:iCs/>
          <w:color w:val="000000"/>
          <w:sz w:val="28"/>
          <w:szCs w:val="28"/>
          <w:u w:val="single"/>
        </w:rPr>
        <w:t>Оборудование:</w:t>
      </w:r>
      <w:r w:rsidRPr="00F32A40">
        <w:rPr>
          <w:i/>
          <w:iCs/>
          <w:color w:val="000000"/>
          <w:sz w:val="28"/>
          <w:szCs w:val="28"/>
        </w:rPr>
        <w:t xml:space="preserve"> </w:t>
      </w:r>
      <w:r w:rsidRPr="00F32A40">
        <w:rPr>
          <w:color w:val="000000"/>
          <w:sz w:val="28"/>
          <w:szCs w:val="28"/>
        </w:rPr>
        <w:t>гибкие шнуры.</w:t>
      </w:r>
    </w:p>
    <w:p w:rsidR="0067224F" w:rsidRPr="00F32A40" w:rsidRDefault="0067224F" w:rsidP="0067224F">
      <w:pPr>
        <w:pStyle w:val="a7"/>
        <w:jc w:val="both"/>
        <w:rPr>
          <w:sz w:val="28"/>
          <w:szCs w:val="28"/>
        </w:rPr>
      </w:pPr>
      <w:r w:rsidRPr="00F32A40">
        <w:rPr>
          <w:i/>
          <w:iCs/>
          <w:color w:val="000000"/>
          <w:spacing w:val="1"/>
          <w:sz w:val="28"/>
          <w:szCs w:val="28"/>
          <w:u w:val="single"/>
        </w:rPr>
        <w:t>Ход упражнения:</w:t>
      </w:r>
    </w:p>
    <w:p w:rsidR="0067224F" w:rsidRPr="00F32A40" w:rsidRDefault="0067224F" w:rsidP="0067224F">
      <w:pPr>
        <w:pStyle w:val="a7"/>
        <w:jc w:val="both"/>
        <w:rPr>
          <w:sz w:val="28"/>
          <w:szCs w:val="28"/>
        </w:rPr>
      </w:pPr>
      <w:r w:rsidRPr="00F32A40">
        <w:rPr>
          <w:color w:val="000000"/>
          <w:spacing w:val="3"/>
          <w:sz w:val="28"/>
          <w:szCs w:val="28"/>
        </w:rPr>
        <w:t xml:space="preserve">педагог обращает внимание детей на гибкие шнуры, называя их признаки (мягкие, длинные и </w:t>
      </w:r>
      <w:r w:rsidRPr="00F32A40">
        <w:rPr>
          <w:color w:val="000000"/>
          <w:spacing w:val="-1"/>
          <w:sz w:val="28"/>
          <w:szCs w:val="28"/>
        </w:rPr>
        <w:t xml:space="preserve">т.д.). Затем он предлагает детям ознакомиться со свойствами шнуров, завязывая узелки и говоря: </w:t>
      </w:r>
      <w:r w:rsidRPr="00F32A40">
        <w:rPr>
          <w:color w:val="000000"/>
          <w:spacing w:val="10"/>
          <w:sz w:val="28"/>
          <w:szCs w:val="28"/>
        </w:rPr>
        <w:t xml:space="preserve">«Шнуры мягкие, поэтому они гнутся. Давайте завяжем из них узелки». По образцу, </w:t>
      </w:r>
      <w:r w:rsidRPr="00F32A40">
        <w:rPr>
          <w:color w:val="000000"/>
          <w:sz w:val="28"/>
          <w:szCs w:val="28"/>
        </w:rPr>
        <w:t xml:space="preserve">предложенному педагогом, дети завязывают узелки: сначала на одном шнуре; затем один узелок </w:t>
      </w:r>
      <w:r w:rsidRPr="00F32A40">
        <w:rPr>
          <w:color w:val="000000"/>
          <w:spacing w:val="-1"/>
          <w:sz w:val="28"/>
          <w:szCs w:val="28"/>
        </w:rPr>
        <w:t>завязывается из нескольких шнуров.</w:t>
      </w:r>
    </w:p>
    <w:p w:rsidR="0067224F" w:rsidRPr="00F32A40" w:rsidRDefault="0067224F" w:rsidP="0067224F">
      <w:pPr>
        <w:pStyle w:val="a7"/>
        <w:jc w:val="center"/>
        <w:rPr>
          <w:sz w:val="28"/>
          <w:szCs w:val="28"/>
        </w:rPr>
      </w:pPr>
      <w:r w:rsidRPr="00F32A40">
        <w:rPr>
          <w:color w:val="000000"/>
          <w:sz w:val="28"/>
          <w:szCs w:val="28"/>
        </w:rPr>
        <w:t>«Знакомство»</w:t>
      </w:r>
    </w:p>
    <w:p w:rsidR="0067224F" w:rsidRDefault="0067224F" w:rsidP="0067224F">
      <w:pPr>
        <w:pStyle w:val="a7"/>
        <w:jc w:val="both"/>
        <w:rPr>
          <w:color w:val="000000"/>
          <w:spacing w:val="-2"/>
          <w:sz w:val="28"/>
          <w:szCs w:val="28"/>
        </w:rPr>
      </w:pPr>
      <w:r w:rsidRPr="00F32A40">
        <w:rPr>
          <w:i/>
          <w:iCs/>
          <w:color w:val="000000"/>
          <w:spacing w:val="-2"/>
          <w:sz w:val="28"/>
          <w:szCs w:val="28"/>
          <w:u w:val="single"/>
        </w:rPr>
        <w:t>Цели:</w:t>
      </w:r>
      <w:r w:rsidRPr="00F32A40">
        <w:rPr>
          <w:i/>
          <w:iCs/>
          <w:color w:val="000000"/>
          <w:spacing w:val="-2"/>
          <w:sz w:val="28"/>
          <w:szCs w:val="28"/>
        </w:rPr>
        <w:t xml:space="preserve"> </w:t>
      </w:r>
      <w:r w:rsidRPr="00F32A40">
        <w:rPr>
          <w:color w:val="000000"/>
          <w:spacing w:val="-2"/>
          <w:sz w:val="28"/>
          <w:szCs w:val="28"/>
        </w:rPr>
        <w:t>ознакомление с раз</w:t>
      </w:r>
      <w:r>
        <w:rPr>
          <w:color w:val="000000"/>
          <w:spacing w:val="-2"/>
          <w:sz w:val="28"/>
          <w:szCs w:val="28"/>
        </w:rPr>
        <w:t>нообразием тактильных ощущений.</w:t>
      </w:r>
    </w:p>
    <w:p w:rsidR="0067224F" w:rsidRPr="00F32A40" w:rsidRDefault="0067224F" w:rsidP="0067224F">
      <w:pPr>
        <w:pStyle w:val="a7"/>
        <w:jc w:val="both"/>
        <w:rPr>
          <w:sz w:val="28"/>
          <w:szCs w:val="28"/>
        </w:rPr>
      </w:pPr>
      <w:r w:rsidRPr="00F32A40">
        <w:rPr>
          <w:i/>
          <w:iCs/>
          <w:color w:val="000000"/>
          <w:spacing w:val="-1"/>
          <w:sz w:val="28"/>
          <w:szCs w:val="28"/>
          <w:u w:val="single"/>
        </w:rPr>
        <w:t>Оборудование:</w:t>
      </w:r>
      <w:r w:rsidRPr="00F32A40">
        <w:rPr>
          <w:i/>
          <w:iCs/>
          <w:color w:val="000000"/>
          <w:spacing w:val="-1"/>
          <w:sz w:val="28"/>
          <w:szCs w:val="28"/>
        </w:rPr>
        <w:t xml:space="preserve"> </w:t>
      </w:r>
      <w:r w:rsidRPr="00F32A40">
        <w:rPr>
          <w:color w:val="000000"/>
          <w:spacing w:val="-1"/>
          <w:sz w:val="28"/>
          <w:szCs w:val="28"/>
        </w:rPr>
        <w:t>тактильные предметы.</w:t>
      </w:r>
    </w:p>
    <w:p w:rsidR="0067224F" w:rsidRPr="0067224F" w:rsidRDefault="0067224F" w:rsidP="00F32A40">
      <w:pPr>
        <w:pStyle w:val="a7"/>
        <w:jc w:val="both"/>
        <w:rPr>
          <w:color w:val="000000"/>
          <w:sz w:val="28"/>
          <w:szCs w:val="28"/>
          <w:u w:val="single"/>
        </w:rPr>
      </w:pPr>
      <w:r w:rsidRPr="0067224F">
        <w:rPr>
          <w:i/>
          <w:iCs/>
          <w:color w:val="000000"/>
          <w:spacing w:val="1"/>
          <w:sz w:val="28"/>
          <w:szCs w:val="28"/>
          <w:u w:val="single"/>
        </w:rPr>
        <w:t>Ход упражнения:</w:t>
      </w:r>
    </w:p>
    <w:p w:rsidR="0067224F" w:rsidRPr="00F32A40" w:rsidRDefault="0067224F" w:rsidP="0067224F">
      <w:pPr>
        <w:pStyle w:val="a7"/>
        <w:jc w:val="both"/>
        <w:rPr>
          <w:sz w:val="28"/>
          <w:szCs w:val="28"/>
        </w:rPr>
      </w:pPr>
      <w:r w:rsidRPr="00F32A40">
        <w:rPr>
          <w:color w:val="000000"/>
          <w:spacing w:val="1"/>
          <w:sz w:val="28"/>
          <w:szCs w:val="28"/>
        </w:rPr>
        <w:t xml:space="preserve">педагог знакомит детей с разнообразием тактильных ощущений. Затем он начинает тактильное </w:t>
      </w:r>
      <w:r w:rsidRPr="00F32A40">
        <w:rPr>
          <w:color w:val="000000"/>
          <w:spacing w:val="3"/>
          <w:sz w:val="28"/>
          <w:szCs w:val="28"/>
        </w:rPr>
        <w:t xml:space="preserve">обследование предметов, называя качества поверхности. Доставая из емкости предметы, </w:t>
      </w:r>
      <w:r w:rsidRPr="00F32A40">
        <w:rPr>
          <w:color w:val="000000"/>
          <w:sz w:val="28"/>
          <w:szCs w:val="28"/>
        </w:rPr>
        <w:t xml:space="preserve">воспитатель дает детям обследовать их поверхности на ощупь, спрашивая о признаках данных </w:t>
      </w:r>
      <w:r w:rsidRPr="00F32A40">
        <w:rPr>
          <w:color w:val="000000"/>
          <w:spacing w:val="1"/>
          <w:sz w:val="28"/>
          <w:szCs w:val="28"/>
        </w:rPr>
        <w:t xml:space="preserve">предметов. Если при выполнении задания у детей возникают затруднения, педагог поясняет им, </w:t>
      </w:r>
      <w:r w:rsidRPr="00F32A40">
        <w:rPr>
          <w:color w:val="000000"/>
          <w:sz w:val="28"/>
          <w:szCs w:val="28"/>
        </w:rPr>
        <w:t>какие это предметы (твердый, шершавый, колючий и т.д.).</w:t>
      </w:r>
    </w:p>
    <w:p w:rsidR="0067224F" w:rsidRPr="00F32A40" w:rsidRDefault="0067224F" w:rsidP="0067224F">
      <w:pPr>
        <w:pStyle w:val="a7"/>
        <w:jc w:val="center"/>
        <w:rPr>
          <w:sz w:val="28"/>
          <w:szCs w:val="28"/>
        </w:rPr>
      </w:pPr>
      <w:r w:rsidRPr="00F32A40">
        <w:rPr>
          <w:color w:val="000000"/>
          <w:spacing w:val="-2"/>
          <w:sz w:val="28"/>
          <w:szCs w:val="28"/>
        </w:rPr>
        <w:t>«На ощупь»</w:t>
      </w:r>
    </w:p>
    <w:p w:rsidR="0067224F" w:rsidRDefault="0067224F" w:rsidP="0067224F">
      <w:pPr>
        <w:pStyle w:val="a7"/>
        <w:jc w:val="both"/>
        <w:rPr>
          <w:color w:val="000000"/>
          <w:spacing w:val="-3"/>
          <w:sz w:val="28"/>
          <w:szCs w:val="28"/>
        </w:rPr>
      </w:pPr>
      <w:r w:rsidRPr="00F32A40">
        <w:rPr>
          <w:i/>
          <w:iCs/>
          <w:color w:val="000000"/>
          <w:spacing w:val="-3"/>
          <w:sz w:val="28"/>
          <w:szCs w:val="28"/>
          <w:u w:val="single"/>
        </w:rPr>
        <w:t>Цели:</w:t>
      </w:r>
      <w:r w:rsidRPr="00F32A40">
        <w:rPr>
          <w:i/>
          <w:iCs/>
          <w:color w:val="000000"/>
          <w:spacing w:val="-3"/>
          <w:sz w:val="28"/>
          <w:szCs w:val="28"/>
        </w:rPr>
        <w:t xml:space="preserve"> </w:t>
      </w:r>
      <w:r w:rsidRPr="00F32A40">
        <w:rPr>
          <w:color w:val="000000"/>
          <w:spacing w:val="-3"/>
          <w:sz w:val="28"/>
          <w:szCs w:val="28"/>
        </w:rPr>
        <w:t>развитие визуального канала, тактильных ощущен</w:t>
      </w:r>
      <w:r>
        <w:rPr>
          <w:color w:val="000000"/>
          <w:spacing w:val="-3"/>
          <w:sz w:val="28"/>
          <w:szCs w:val="28"/>
        </w:rPr>
        <w:t>ий.</w:t>
      </w:r>
    </w:p>
    <w:p w:rsidR="0067224F" w:rsidRPr="00F32A40" w:rsidRDefault="0067224F" w:rsidP="0067224F">
      <w:pPr>
        <w:pStyle w:val="a7"/>
        <w:jc w:val="both"/>
        <w:rPr>
          <w:sz w:val="28"/>
          <w:szCs w:val="28"/>
        </w:rPr>
      </w:pPr>
      <w:r w:rsidRPr="00F32A40">
        <w:rPr>
          <w:i/>
          <w:iCs/>
          <w:color w:val="000000"/>
          <w:spacing w:val="-1"/>
          <w:sz w:val="28"/>
          <w:szCs w:val="28"/>
          <w:u w:val="single"/>
        </w:rPr>
        <w:t>Оборудование:</w:t>
      </w:r>
      <w:r w:rsidRPr="00F32A40">
        <w:rPr>
          <w:i/>
          <w:iCs/>
          <w:color w:val="000000"/>
          <w:spacing w:val="-1"/>
          <w:sz w:val="28"/>
          <w:szCs w:val="28"/>
        </w:rPr>
        <w:t xml:space="preserve"> </w:t>
      </w:r>
      <w:r w:rsidRPr="00F32A40">
        <w:rPr>
          <w:color w:val="000000"/>
          <w:spacing w:val="-1"/>
          <w:sz w:val="28"/>
          <w:szCs w:val="28"/>
        </w:rPr>
        <w:t>тактильные предметы.</w:t>
      </w:r>
    </w:p>
    <w:p w:rsidR="0067224F" w:rsidRPr="00F32A40" w:rsidRDefault="0067224F" w:rsidP="0067224F">
      <w:pPr>
        <w:pStyle w:val="a7"/>
        <w:jc w:val="both"/>
        <w:rPr>
          <w:sz w:val="28"/>
          <w:szCs w:val="28"/>
        </w:rPr>
      </w:pPr>
      <w:r w:rsidRPr="00F32A40">
        <w:rPr>
          <w:i/>
          <w:iCs/>
          <w:color w:val="000000"/>
          <w:spacing w:val="1"/>
          <w:sz w:val="28"/>
          <w:szCs w:val="28"/>
          <w:u w:val="single"/>
        </w:rPr>
        <w:t>Ход упражнения:</w:t>
      </w:r>
    </w:p>
    <w:p w:rsidR="0067224F" w:rsidRPr="00F32A40" w:rsidRDefault="0067224F" w:rsidP="0067224F">
      <w:pPr>
        <w:pStyle w:val="a7"/>
        <w:jc w:val="both"/>
        <w:rPr>
          <w:sz w:val="28"/>
          <w:szCs w:val="28"/>
        </w:rPr>
      </w:pPr>
      <w:r w:rsidRPr="00F32A40">
        <w:rPr>
          <w:color w:val="000000"/>
          <w:spacing w:val="8"/>
          <w:sz w:val="28"/>
          <w:szCs w:val="28"/>
        </w:rPr>
        <w:t xml:space="preserve">дети вместе с педагогом повторяют, какими могут быть предметы на ощупь. Затем они </w:t>
      </w:r>
      <w:r w:rsidRPr="00F32A40">
        <w:rPr>
          <w:color w:val="000000"/>
          <w:spacing w:val="5"/>
          <w:sz w:val="28"/>
          <w:szCs w:val="28"/>
        </w:rPr>
        <w:t xml:space="preserve">группируют «тактильные предметы» по отдельным признакам при помощи зрительных' и </w:t>
      </w:r>
      <w:r w:rsidRPr="00F32A40">
        <w:rPr>
          <w:color w:val="000000"/>
          <w:sz w:val="28"/>
          <w:szCs w:val="28"/>
        </w:rPr>
        <w:t>тактильных ощущений.</w:t>
      </w:r>
    </w:p>
    <w:p w:rsidR="0067224F" w:rsidRPr="00F32A40" w:rsidRDefault="0067224F" w:rsidP="0067224F">
      <w:pPr>
        <w:pStyle w:val="a7"/>
        <w:jc w:val="center"/>
        <w:rPr>
          <w:sz w:val="28"/>
          <w:szCs w:val="28"/>
        </w:rPr>
      </w:pPr>
      <w:r w:rsidRPr="00F32A40">
        <w:rPr>
          <w:color w:val="000000"/>
          <w:spacing w:val="2"/>
          <w:sz w:val="28"/>
          <w:szCs w:val="28"/>
        </w:rPr>
        <w:t>«По порядку»</w:t>
      </w:r>
    </w:p>
    <w:p w:rsidR="0067224F" w:rsidRDefault="0067224F" w:rsidP="0067224F">
      <w:pPr>
        <w:pStyle w:val="a7"/>
        <w:jc w:val="both"/>
        <w:rPr>
          <w:color w:val="000000"/>
          <w:spacing w:val="-2"/>
          <w:sz w:val="28"/>
          <w:szCs w:val="28"/>
        </w:rPr>
      </w:pPr>
      <w:r w:rsidRPr="00F32A40">
        <w:rPr>
          <w:i/>
          <w:iCs/>
          <w:color w:val="000000"/>
          <w:spacing w:val="-2"/>
          <w:sz w:val="28"/>
          <w:szCs w:val="28"/>
          <w:u w:val="single"/>
        </w:rPr>
        <w:t>Цели</w:t>
      </w:r>
      <w:proofErr w:type="gramStart"/>
      <w:r w:rsidRPr="00F32A40">
        <w:rPr>
          <w:i/>
          <w:iCs/>
          <w:color w:val="000000"/>
          <w:spacing w:val="-2"/>
          <w:sz w:val="28"/>
          <w:szCs w:val="28"/>
          <w:u w:val="single"/>
        </w:rPr>
        <w:t xml:space="preserve"> </w:t>
      </w:r>
      <w:r w:rsidRPr="00F32A40">
        <w:rPr>
          <w:color w:val="000000"/>
          <w:spacing w:val="-2"/>
          <w:sz w:val="28"/>
          <w:szCs w:val="28"/>
          <w:u w:val="single"/>
        </w:rPr>
        <w:t>:</w:t>
      </w:r>
      <w:proofErr w:type="gramEnd"/>
      <w:r w:rsidRPr="00F32A40">
        <w:rPr>
          <w:color w:val="000000"/>
          <w:spacing w:val="-2"/>
          <w:sz w:val="28"/>
          <w:szCs w:val="28"/>
          <w:u w:val="single"/>
        </w:rPr>
        <w:t xml:space="preserve"> </w:t>
      </w:r>
      <w:r w:rsidRPr="00F32A40">
        <w:rPr>
          <w:color w:val="000000"/>
          <w:spacing w:val="-2"/>
          <w:sz w:val="28"/>
          <w:szCs w:val="28"/>
        </w:rPr>
        <w:t>развитие визуально</w:t>
      </w:r>
      <w:r>
        <w:rPr>
          <w:color w:val="000000"/>
          <w:spacing w:val="-2"/>
          <w:sz w:val="28"/>
          <w:szCs w:val="28"/>
        </w:rPr>
        <w:t>го канала, тактильных ощущений.</w:t>
      </w:r>
    </w:p>
    <w:p w:rsidR="0067224F" w:rsidRPr="00F32A40" w:rsidRDefault="0067224F" w:rsidP="0067224F">
      <w:pPr>
        <w:pStyle w:val="a7"/>
        <w:jc w:val="both"/>
        <w:rPr>
          <w:sz w:val="28"/>
          <w:szCs w:val="28"/>
        </w:rPr>
      </w:pPr>
      <w:r w:rsidRPr="00F32A40">
        <w:rPr>
          <w:i/>
          <w:iCs/>
          <w:color w:val="000000"/>
          <w:spacing w:val="-1"/>
          <w:sz w:val="28"/>
          <w:szCs w:val="28"/>
          <w:u w:val="single"/>
        </w:rPr>
        <w:t>Оборудование:</w:t>
      </w:r>
      <w:r w:rsidRPr="00F32A40">
        <w:rPr>
          <w:i/>
          <w:iCs/>
          <w:color w:val="000000"/>
          <w:spacing w:val="-1"/>
          <w:sz w:val="28"/>
          <w:szCs w:val="28"/>
        </w:rPr>
        <w:t xml:space="preserve"> </w:t>
      </w:r>
      <w:r w:rsidRPr="00F32A40">
        <w:rPr>
          <w:color w:val="000000"/>
          <w:spacing w:val="-1"/>
          <w:sz w:val="28"/>
          <w:szCs w:val="28"/>
        </w:rPr>
        <w:t>тактильные предметы.</w:t>
      </w:r>
    </w:p>
    <w:p w:rsidR="0067224F" w:rsidRPr="00F32A40" w:rsidRDefault="0067224F" w:rsidP="0067224F">
      <w:pPr>
        <w:pStyle w:val="a7"/>
        <w:jc w:val="both"/>
        <w:rPr>
          <w:sz w:val="28"/>
          <w:szCs w:val="28"/>
        </w:rPr>
      </w:pPr>
      <w:r w:rsidRPr="00F32A40">
        <w:rPr>
          <w:i/>
          <w:iCs/>
          <w:color w:val="000000"/>
          <w:spacing w:val="1"/>
          <w:sz w:val="28"/>
          <w:szCs w:val="28"/>
          <w:u w:val="single"/>
        </w:rPr>
        <w:t>Ход упражнения:</w:t>
      </w:r>
    </w:p>
    <w:p w:rsidR="0067224F" w:rsidRPr="00F32A40" w:rsidRDefault="0067224F" w:rsidP="0067224F">
      <w:pPr>
        <w:pStyle w:val="a7"/>
        <w:jc w:val="both"/>
        <w:rPr>
          <w:sz w:val="28"/>
          <w:szCs w:val="28"/>
        </w:rPr>
      </w:pPr>
      <w:r w:rsidRPr="00F32A40">
        <w:rPr>
          <w:color w:val="000000"/>
          <w:spacing w:val="3"/>
          <w:sz w:val="28"/>
          <w:szCs w:val="28"/>
        </w:rPr>
        <w:t xml:space="preserve">дети вместе с педагогом называют признаки предметов из сенсорной емкости. Затем они </w:t>
      </w:r>
      <w:r w:rsidRPr="00F32A40">
        <w:rPr>
          <w:color w:val="000000"/>
          <w:spacing w:val="-1"/>
          <w:sz w:val="28"/>
          <w:szCs w:val="28"/>
        </w:rPr>
        <w:t>раскладывают предметы по степени гладкости, ворсистости и т.д.</w:t>
      </w:r>
    </w:p>
    <w:p w:rsidR="0067224F" w:rsidRPr="00F32A40" w:rsidRDefault="0067224F" w:rsidP="0067224F">
      <w:pPr>
        <w:pStyle w:val="a7"/>
        <w:jc w:val="center"/>
        <w:rPr>
          <w:sz w:val="28"/>
          <w:szCs w:val="28"/>
        </w:rPr>
      </w:pPr>
      <w:r w:rsidRPr="00F32A40">
        <w:rPr>
          <w:color w:val="000000"/>
          <w:spacing w:val="-2"/>
          <w:sz w:val="28"/>
          <w:szCs w:val="28"/>
        </w:rPr>
        <w:t>«Характер ощущений»</w:t>
      </w:r>
    </w:p>
    <w:p w:rsidR="0067224F" w:rsidRDefault="0067224F" w:rsidP="0067224F">
      <w:pPr>
        <w:pStyle w:val="a7"/>
        <w:jc w:val="both"/>
        <w:rPr>
          <w:color w:val="000000"/>
          <w:spacing w:val="-1"/>
          <w:sz w:val="28"/>
          <w:szCs w:val="28"/>
        </w:rPr>
      </w:pPr>
      <w:r w:rsidRPr="00F32A40">
        <w:rPr>
          <w:i/>
          <w:iCs/>
          <w:color w:val="000000"/>
          <w:spacing w:val="-1"/>
          <w:sz w:val="28"/>
          <w:szCs w:val="28"/>
          <w:u w:val="single"/>
        </w:rPr>
        <w:t>Цели:</w:t>
      </w:r>
      <w:r w:rsidRPr="00F32A40">
        <w:rPr>
          <w:i/>
          <w:iCs/>
          <w:color w:val="000000"/>
          <w:spacing w:val="-1"/>
          <w:sz w:val="28"/>
          <w:szCs w:val="28"/>
        </w:rPr>
        <w:t xml:space="preserve"> </w:t>
      </w:r>
      <w:r w:rsidRPr="00F32A40">
        <w:rPr>
          <w:color w:val="000000"/>
          <w:spacing w:val="-1"/>
          <w:sz w:val="28"/>
          <w:szCs w:val="28"/>
        </w:rPr>
        <w:t>развитие тактильных ощущений, памяти, воображе</w:t>
      </w:r>
      <w:r>
        <w:rPr>
          <w:color w:val="000000"/>
          <w:spacing w:val="-1"/>
          <w:sz w:val="28"/>
          <w:szCs w:val="28"/>
        </w:rPr>
        <w:t>ния, эмоционального мира детей.</w:t>
      </w:r>
    </w:p>
    <w:p w:rsidR="0067224F" w:rsidRPr="00F32A40" w:rsidRDefault="0067224F" w:rsidP="0067224F">
      <w:pPr>
        <w:pStyle w:val="a7"/>
        <w:jc w:val="both"/>
        <w:rPr>
          <w:sz w:val="28"/>
          <w:szCs w:val="28"/>
        </w:rPr>
      </w:pPr>
      <w:r w:rsidRPr="00F32A40">
        <w:rPr>
          <w:i/>
          <w:iCs/>
          <w:color w:val="000000"/>
          <w:spacing w:val="-1"/>
          <w:sz w:val="28"/>
          <w:szCs w:val="28"/>
          <w:u w:val="single"/>
        </w:rPr>
        <w:t>Оборудование:</w:t>
      </w:r>
      <w:r w:rsidRPr="00F32A40">
        <w:rPr>
          <w:i/>
          <w:iCs/>
          <w:color w:val="000000"/>
          <w:spacing w:val="-1"/>
          <w:sz w:val="28"/>
          <w:szCs w:val="28"/>
        </w:rPr>
        <w:t xml:space="preserve"> </w:t>
      </w:r>
      <w:r w:rsidRPr="00F32A40">
        <w:rPr>
          <w:color w:val="000000"/>
          <w:spacing w:val="-1"/>
          <w:sz w:val="28"/>
          <w:szCs w:val="28"/>
        </w:rPr>
        <w:t>тактильные предметы.</w:t>
      </w:r>
    </w:p>
    <w:p w:rsidR="0067224F" w:rsidRPr="00F32A40" w:rsidRDefault="0067224F" w:rsidP="0067224F">
      <w:pPr>
        <w:pStyle w:val="a7"/>
        <w:jc w:val="both"/>
        <w:rPr>
          <w:sz w:val="28"/>
          <w:szCs w:val="28"/>
        </w:rPr>
      </w:pPr>
      <w:r w:rsidRPr="00F32A40">
        <w:rPr>
          <w:i/>
          <w:iCs/>
          <w:color w:val="000000"/>
          <w:spacing w:val="1"/>
          <w:sz w:val="28"/>
          <w:szCs w:val="28"/>
          <w:u w:val="single"/>
        </w:rPr>
        <w:t>Ход упражнения:</w:t>
      </w:r>
    </w:p>
    <w:p w:rsidR="0067224F" w:rsidRPr="00F32A40" w:rsidRDefault="0067224F" w:rsidP="0067224F">
      <w:pPr>
        <w:pStyle w:val="a7"/>
        <w:jc w:val="both"/>
        <w:rPr>
          <w:sz w:val="28"/>
          <w:szCs w:val="28"/>
        </w:rPr>
      </w:pPr>
      <w:r w:rsidRPr="00F32A40">
        <w:rPr>
          <w:color w:val="000000"/>
          <w:sz w:val="28"/>
          <w:szCs w:val="28"/>
        </w:rPr>
        <w:lastRenderedPageBreak/>
        <w:t xml:space="preserve">педагог предлагает детям потрогать предметы и определить, каков этот предмет на ощупь. Затем он просит ребенка назвать свойства предмета по ощущениям (мягкий, добрый, твердый, колючий, </w:t>
      </w:r>
      <w:r w:rsidRPr="00F32A40">
        <w:rPr>
          <w:color w:val="000000"/>
          <w:spacing w:val="-2"/>
          <w:sz w:val="28"/>
          <w:szCs w:val="28"/>
        </w:rPr>
        <w:t>злой и т.д.).</w:t>
      </w:r>
    </w:p>
    <w:p w:rsidR="0067224F" w:rsidRPr="00F32A40" w:rsidRDefault="0067224F" w:rsidP="0067224F">
      <w:pPr>
        <w:pStyle w:val="a7"/>
        <w:jc w:val="center"/>
        <w:rPr>
          <w:sz w:val="28"/>
          <w:szCs w:val="28"/>
        </w:rPr>
      </w:pPr>
      <w:r w:rsidRPr="00F32A40">
        <w:rPr>
          <w:color w:val="000000"/>
          <w:sz w:val="28"/>
          <w:szCs w:val="28"/>
        </w:rPr>
        <w:t>«Эмоциональный рассказ»</w:t>
      </w:r>
    </w:p>
    <w:p w:rsidR="0067224F" w:rsidRPr="00F32A40" w:rsidRDefault="0067224F" w:rsidP="0067224F">
      <w:pPr>
        <w:pStyle w:val="a7"/>
        <w:jc w:val="both"/>
        <w:rPr>
          <w:sz w:val="28"/>
          <w:szCs w:val="28"/>
        </w:rPr>
      </w:pPr>
      <w:r w:rsidRPr="00F32A40">
        <w:rPr>
          <w:i/>
          <w:iCs/>
          <w:color w:val="000000"/>
          <w:spacing w:val="-2"/>
          <w:sz w:val="28"/>
          <w:szCs w:val="28"/>
          <w:u w:val="single"/>
        </w:rPr>
        <w:t>Цель:</w:t>
      </w:r>
      <w:r w:rsidRPr="00F32A40">
        <w:rPr>
          <w:i/>
          <w:iCs/>
          <w:color w:val="000000"/>
          <w:spacing w:val="-2"/>
          <w:sz w:val="28"/>
          <w:szCs w:val="28"/>
        </w:rPr>
        <w:t xml:space="preserve"> </w:t>
      </w:r>
      <w:r w:rsidRPr="00F32A40">
        <w:rPr>
          <w:color w:val="000000"/>
          <w:spacing w:val="-2"/>
          <w:sz w:val="28"/>
          <w:szCs w:val="28"/>
        </w:rPr>
        <w:t xml:space="preserve">развитие всех сенсорных каналов, эмоционального мира детей. </w:t>
      </w:r>
      <w:r w:rsidRPr="00F32A40">
        <w:rPr>
          <w:i/>
          <w:iCs/>
          <w:color w:val="000000"/>
          <w:spacing w:val="-1"/>
          <w:sz w:val="28"/>
          <w:szCs w:val="28"/>
          <w:u w:val="single"/>
        </w:rPr>
        <w:t xml:space="preserve">Оборудование: </w:t>
      </w:r>
      <w:r w:rsidRPr="00F32A40">
        <w:rPr>
          <w:color w:val="000000"/>
          <w:spacing w:val="-1"/>
          <w:sz w:val="28"/>
          <w:szCs w:val="28"/>
          <w:u w:val="single"/>
        </w:rPr>
        <w:t>т</w:t>
      </w:r>
      <w:r w:rsidRPr="00F32A40">
        <w:rPr>
          <w:color w:val="000000"/>
          <w:spacing w:val="-1"/>
          <w:sz w:val="28"/>
          <w:szCs w:val="28"/>
        </w:rPr>
        <w:t>актильные предметы.</w:t>
      </w:r>
    </w:p>
    <w:p w:rsidR="0067224F" w:rsidRPr="00F32A40" w:rsidRDefault="0067224F" w:rsidP="0067224F">
      <w:pPr>
        <w:pStyle w:val="a7"/>
        <w:jc w:val="both"/>
        <w:rPr>
          <w:sz w:val="28"/>
          <w:szCs w:val="28"/>
        </w:rPr>
      </w:pPr>
      <w:r w:rsidRPr="00F32A40">
        <w:rPr>
          <w:i/>
          <w:iCs/>
          <w:color w:val="000000"/>
          <w:spacing w:val="1"/>
          <w:sz w:val="28"/>
          <w:szCs w:val="28"/>
          <w:u w:val="single"/>
        </w:rPr>
        <w:t>Ход упражнения:</w:t>
      </w:r>
    </w:p>
    <w:p w:rsidR="0067224F" w:rsidRPr="00F32A40" w:rsidRDefault="0067224F" w:rsidP="0067224F">
      <w:pPr>
        <w:pStyle w:val="a7"/>
        <w:jc w:val="both"/>
        <w:rPr>
          <w:sz w:val="28"/>
          <w:szCs w:val="28"/>
        </w:rPr>
      </w:pPr>
      <w:r w:rsidRPr="00F32A40">
        <w:rPr>
          <w:color w:val="000000"/>
          <w:sz w:val="28"/>
          <w:szCs w:val="28"/>
        </w:rPr>
        <w:t xml:space="preserve">педагог вместе с детьми составляет рассказик с помощью тактильных предметов на основе </w:t>
      </w:r>
      <w:r w:rsidRPr="00F32A40">
        <w:rPr>
          <w:color w:val="000000"/>
          <w:spacing w:val="-1"/>
          <w:sz w:val="28"/>
          <w:szCs w:val="28"/>
        </w:rPr>
        <w:t>сопоставления их поверхностей. Педагог рассказывает, а ребенок выкладывает предметы один</w:t>
      </w:r>
      <w:r>
        <w:rPr>
          <w:color w:val="000000"/>
          <w:spacing w:val="-1"/>
          <w:sz w:val="28"/>
          <w:szCs w:val="28"/>
        </w:rPr>
        <w:t xml:space="preserve"> за </w:t>
      </w:r>
      <w:r w:rsidRPr="00F32A40">
        <w:rPr>
          <w:color w:val="000000"/>
          <w:spacing w:val="1"/>
          <w:sz w:val="28"/>
          <w:szCs w:val="28"/>
        </w:rPr>
        <w:t xml:space="preserve">другим по ходу рассказа, ассоциируя эмоциональное описание героя рассказа с характером </w:t>
      </w:r>
      <w:r w:rsidRPr="00F32A40">
        <w:rPr>
          <w:color w:val="000000"/>
          <w:spacing w:val="3"/>
          <w:sz w:val="28"/>
          <w:szCs w:val="28"/>
        </w:rPr>
        <w:t xml:space="preserve">поверхности предмета. Например: «Летела злая Баба-Яга» - ребенок выкладывает колючий </w:t>
      </w:r>
      <w:r w:rsidRPr="00F32A40">
        <w:rPr>
          <w:color w:val="000000"/>
          <w:spacing w:val="1"/>
          <w:sz w:val="28"/>
          <w:szCs w:val="28"/>
        </w:rPr>
        <w:t>предмет (ассоциация: колючий - злой).</w:t>
      </w:r>
    </w:p>
    <w:p w:rsidR="0067224F" w:rsidRPr="00F32A40" w:rsidRDefault="0067224F" w:rsidP="0067224F">
      <w:pPr>
        <w:pStyle w:val="a7"/>
        <w:jc w:val="center"/>
        <w:rPr>
          <w:sz w:val="28"/>
          <w:szCs w:val="28"/>
        </w:rPr>
      </w:pPr>
      <w:r w:rsidRPr="00F32A40">
        <w:rPr>
          <w:color w:val="000000"/>
          <w:sz w:val="28"/>
          <w:szCs w:val="28"/>
        </w:rPr>
        <w:t>«Найди пару»</w:t>
      </w:r>
    </w:p>
    <w:p w:rsidR="0067224F" w:rsidRPr="00F32A40" w:rsidRDefault="0067224F" w:rsidP="0067224F">
      <w:pPr>
        <w:pStyle w:val="a7"/>
        <w:jc w:val="both"/>
        <w:rPr>
          <w:sz w:val="28"/>
          <w:szCs w:val="28"/>
        </w:rPr>
      </w:pPr>
      <w:r w:rsidRPr="00F32A40">
        <w:rPr>
          <w:i/>
          <w:iCs/>
          <w:color w:val="000000"/>
          <w:spacing w:val="7"/>
          <w:sz w:val="28"/>
          <w:szCs w:val="28"/>
          <w:u w:val="single"/>
        </w:rPr>
        <w:t>Цели:</w:t>
      </w:r>
      <w:r w:rsidRPr="00F32A40">
        <w:rPr>
          <w:i/>
          <w:iCs/>
          <w:color w:val="000000"/>
          <w:spacing w:val="7"/>
          <w:sz w:val="28"/>
          <w:szCs w:val="28"/>
        </w:rPr>
        <w:t xml:space="preserve"> </w:t>
      </w:r>
      <w:r w:rsidRPr="00F32A40">
        <w:rPr>
          <w:color w:val="000000"/>
          <w:spacing w:val="7"/>
          <w:sz w:val="28"/>
          <w:szCs w:val="28"/>
        </w:rPr>
        <w:t xml:space="preserve">формирование представлений о цвете, форме,  величине предметов путем сличения; </w:t>
      </w:r>
      <w:r w:rsidRPr="00F32A40">
        <w:rPr>
          <w:color w:val="000000"/>
          <w:spacing w:val="-1"/>
          <w:sz w:val="28"/>
          <w:szCs w:val="28"/>
        </w:rPr>
        <w:t>развитие слухового внимания.</w:t>
      </w:r>
    </w:p>
    <w:p w:rsidR="0067224F" w:rsidRPr="00F32A40" w:rsidRDefault="0067224F" w:rsidP="0067224F">
      <w:pPr>
        <w:pStyle w:val="a7"/>
        <w:jc w:val="both"/>
        <w:rPr>
          <w:sz w:val="28"/>
          <w:szCs w:val="28"/>
        </w:rPr>
      </w:pPr>
      <w:r w:rsidRPr="00F32A40">
        <w:rPr>
          <w:i/>
          <w:iCs/>
          <w:color w:val="000000"/>
          <w:spacing w:val="-1"/>
          <w:sz w:val="28"/>
          <w:szCs w:val="28"/>
          <w:u w:val="single"/>
        </w:rPr>
        <w:t>Оборудование:</w:t>
      </w:r>
      <w:r w:rsidRPr="00F32A40">
        <w:rPr>
          <w:i/>
          <w:iCs/>
          <w:color w:val="000000"/>
          <w:spacing w:val="-1"/>
          <w:sz w:val="28"/>
          <w:szCs w:val="28"/>
        </w:rPr>
        <w:t xml:space="preserve"> </w:t>
      </w:r>
      <w:r w:rsidRPr="00F32A40">
        <w:rPr>
          <w:color w:val="000000"/>
          <w:spacing w:val="-1"/>
          <w:sz w:val="28"/>
          <w:szCs w:val="28"/>
        </w:rPr>
        <w:t>набор геометрических фигур.</w:t>
      </w:r>
    </w:p>
    <w:p w:rsidR="0067224F" w:rsidRPr="00F32A40" w:rsidRDefault="0067224F" w:rsidP="0067224F">
      <w:pPr>
        <w:pStyle w:val="a7"/>
        <w:jc w:val="both"/>
        <w:rPr>
          <w:sz w:val="28"/>
          <w:szCs w:val="28"/>
        </w:rPr>
      </w:pPr>
      <w:r w:rsidRPr="00F32A40">
        <w:rPr>
          <w:i/>
          <w:iCs/>
          <w:color w:val="000000"/>
          <w:spacing w:val="1"/>
          <w:sz w:val="28"/>
          <w:szCs w:val="28"/>
          <w:u w:val="single"/>
        </w:rPr>
        <w:t>Ход упражнения:</w:t>
      </w:r>
    </w:p>
    <w:p w:rsidR="0067224F" w:rsidRPr="00F32A40" w:rsidRDefault="0067224F" w:rsidP="0067224F">
      <w:pPr>
        <w:pStyle w:val="a7"/>
        <w:jc w:val="both"/>
        <w:rPr>
          <w:sz w:val="28"/>
          <w:szCs w:val="28"/>
        </w:rPr>
      </w:pPr>
      <w:r w:rsidRPr="00F32A40">
        <w:rPr>
          <w:color w:val="000000"/>
          <w:spacing w:val="-1"/>
          <w:sz w:val="28"/>
          <w:szCs w:val="28"/>
        </w:rPr>
        <w:t xml:space="preserve">педагог предлагает детям набор геометрических фигур разной формы, величины, цвета. Каждому </w:t>
      </w:r>
      <w:r w:rsidRPr="00F32A40">
        <w:rPr>
          <w:color w:val="000000"/>
          <w:spacing w:val="1"/>
          <w:sz w:val="28"/>
          <w:szCs w:val="28"/>
        </w:rPr>
        <w:t xml:space="preserve">ребенку выдается образец, к которому он должен найти пару. При повторении упражнения </w:t>
      </w:r>
      <w:r w:rsidRPr="00F32A40">
        <w:rPr>
          <w:color w:val="000000"/>
          <w:spacing w:val="-1"/>
          <w:sz w:val="28"/>
          <w:szCs w:val="28"/>
        </w:rPr>
        <w:t>педагог постепенно увеличивает количество геометрических фигур</w:t>
      </w:r>
    </w:p>
    <w:p w:rsidR="0067224F" w:rsidRPr="00F32A40" w:rsidRDefault="0067224F" w:rsidP="0067224F">
      <w:pPr>
        <w:pStyle w:val="a7"/>
        <w:jc w:val="center"/>
        <w:rPr>
          <w:sz w:val="28"/>
          <w:szCs w:val="28"/>
        </w:rPr>
      </w:pPr>
      <w:r w:rsidRPr="00F32A40">
        <w:rPr>
          <w:color w:val="000000"/>
          <w:spacing w:val="2"/>
          <w:sz w:val="28"/>
          <w:szCs w:val="28"/>
        </w:rPr>
        <w:t>«Группировка»</w:t>
      </w:r>
    </w:p>
    <w:p w:rsidR="0067224F" w:rsidRPr="00F32A40" w:rsidRDefault="0067224F" w:rsidP="0067224F">
      <w:pPr>
        <w:pStyle w:val="a7"/>
        <w:jc w:val="both"/>
        <w:rPr>
          <w:sz w:val="28"/>
          <w:szCs w:val="28"/>
        </w:rPr>
      </w:pPr>
      <w:r w:rsidRPr="00F32A40">
        <w:rPr>
          <w:i/>
          <w:iCs/>
          <w:color w:val="000000"/>
          <w:spacing w:val="-2"/>
          <w:sz w:val="28"/>
          <w:szCs w:val="28"/>
          <w:u w:val="single"/>
        </w:rPr>
        <w:t>Цели:</w:t>
      </w:r>
      <w:r w:rsidRPr="00F32A40">
        <w:rPr>
          <w:i/>
          <w:iCs/>
          <w:color w:val="000000"/>
          <w:spacing w:val="-2"/>
          <w:sz w:val="28"/>
          <w:szCs w:val="28"/>
        </w:rPr>
        <w:t xml:space="preserve"> </w:t>
      </w:r>
      <w:r w:rsidRPr="00F32A40">
        <w:rPr>
          <w:color w:val="000000"/>
          <w:spacing w:val="-2"/>
          <w:sz w:val="28"/>
          <w:szCs w:val="28"/>
        </w:rPr>
        <w:t xml:space="preserve">формирование представлений о цвете, форме, величине предметов путем их сличения. </w:t>
      </w:r>
      <w:r w:rsidRPr="00F32A40">
        <w:rPr>
          <w:i/>
          <w:iCs/>
          <w:color w:val="000000"/>
          <w:spacing w:val="-1"/>
          <w:sz w:val="28"/>
          <w:szCs w:val="28"/>
          <w:u w:val="single"/>
        </w:rPr>
        <w:t>Оборудование:</w:t>
      </w:r>
      <w:r w:rsidRPr="00F32A40">
        <w:rPr>
          <w:i/>
          <w:iCs/>
          <w:color w:val="000000"/>
          <w:spacing w:val="-1"/>
          <w:sz w:val="28"/>
          <w:szCs w:val="28"/>
        </w:rPr>
        <w:t xml:space="preserve"> </w:t>
      </w:r>
      <w:r w:rsidRPr="00F32A40">
        <w:rPr>
          <w:color w:val="000000"/>
          <w:spacing w:val="-1"/>
          <w:sz w:val="28"/>
          <w:szCs w:val="28"/>
        </w:rPr>
        <w:t>набор геометрических фигур.</w:t>
      </w:r>
    </w:p>
    <w:p w:rsidR="0067224F" w:rsidRPr="00F32A40" w:rsidRDefault="0067224F" w:rsidP="0067224F">
      <w:pPr>
        <w:pStyle w:val="a7"/>
        <w:jc w:val="both"/>
        <w:rPr>
          <w:sz w:val="28"/>
          <w:szCs w:val="28"/>
        </w:rPr>
      </w:pPr>
      <w:r w:rsidRPr="00F32A40">
        <w:rPr>
          <w:i/>
          <w:iCs/>
          <w:color w:val="000000"/>
          <w:spacing w:val="1"/>
          <w:sz w:val="28"/>
          <w:szCs w:val="28"/>
          <w:u w:val="single"/>
        </w:rPr>
        <w:t>Ход упражнения:</w:t>
      </w:r>
    </w:p>
    <w:p w:rsidR="0067224F" w:rsidRPr="00F32A40" w:rsidRDefault="0067224F" w:rsidP="0067224F">
      <w:pPr>
        <w:pStyle w:val="a7"/>
        <w:jc w:val="both"/>
        <w:rPr>
          <w:sz w:val="28"/>
          <w:szCs w:val="28"/>
        </w:rPr>
      </w:pPr>
      <w:r w:rsidRPr="00F32A40">
        <w:rPr>
          <w:color w:val="000000"/>
          <w:spacing w:val="2"/>
          <w:sz w:val="28"/>
          <w:szCs w:val="28"/>
        </w:rPr>
        <w:t xml:space="preserve">детям предлагается набор геометрических фигур разной формы, величины, цвета. Педагог </w:t>
      </w:r>
      <w:r w:rsidRPr="00F32A40">
        <w:rPr>
          <w:color w:val="000000"/>
          <w:sz w:val="28"/>
          <w:szCs w:val="28"/>
        </w:rPr>
        <w:t>предлагает детям сгруппировать одинаковые предметы: по форме, величине, цвету.</w:t>
      </w:r>
    </w:p>
    <w:p w:rsidR="0067224F" w:rsidRPr="00F32A40" w:rsidRDefault="0067224F" w:rsidP="0067224F">
      <w:pPr>
        <w:pStyle w:val="a7"/>
        <w:jc w:val="center"/>
        <w:rPr>
          <w:sz w:val="28"/>
          <w:szCs w:val="28"/>
        </w:rPr>
      </w:pPr>
      <w:r w:rsidRPr="00F32A40">
        <w:rPr>
          <w:color w:val="000000"/>
          <w:spacing w:val="2"/>
          <w:sz w:val="28"/>
          <w:szCs w:val="28"/>
        </w:rPr>
        <w:t>«Разложи по порядку»</w:t>
      </w:r>
    </w:p>
    <w:p w:rsidR="0067224F" w:rsidRPr="00F32A40" w:rsidRDefault="0067224F" w:rsidP="0067224F">
      <w:pPr>
        <w:pStyle w:val="a7"/>
        <w:jc w:val="both"/>
        <w:rPr>
          <w:sz w:val="28"/>
          <w:szCs w:val="28"/>
        </w:rPr>
      </w:pPr>
      <w:r w:rsidRPr="00F32A40">
        <w:rPr>
          <w:i/>
          <w:iCs/>
          <w:color w:val="000000"/>
          <w:sz w:val="28"/>
          <w:szCs w:val="28"/>
          <w:u w:val="single"/>
        </w:rPr>
        <w:t>Цели:</w:t>
      </w:r>
      <w:r w:rsidRPr="00F32A40">
        <w:rPr>
          <w:i/>
          <w:iCs/>
          <w:color w:val="000000"/>
          <w:sz w:val="28"/>
          <w:szCs w:val="28"/>
        </w:rPr>
        <w:t xml:space="preserve"> </w:t>
      </w:r>
      <w:r w:rsidRPr="00F32A40">
        <w:rPr>
          <w:color w:val="000000"/>
          <w:sz w:val="28"/>
          <w:szCs w:val="28"/>
        </w:rPr>
        <w:t>формирование представлений о цвете, форме, величине предметов путем их сличения; развитие слухового внимания, зрительной памяти.</w:t>
      </w:r>
    </w:p>
    <w:p w:rsidR="0067224F" w:rsidRPr="00F32A40" w:rsidRDefault="0067224F" w:rsidP="0067224F">
      <w:pPr>
        <w:pStyle w:val="a7"/>
        <w:jc w:val="both"/>
        <w:rPr>
          <w:sz w:val="28"/>
          <w:szCs w:val="28"/>
        </w:rPr>
      </w:pPr>
      <w:r w:rsidRPr="00F32A40">
        <w:rPr>
          <w:i/>
          <w:iCs/>
          <w:color w:val="000000"/>
          <w:sz w:val="28"/>
          <w:szCs w:val="28"/>
          <w:u w:val="single"/>
        </w:rPr>
        <w:t>Оборудование:</w:t>
      </w:r>
      <w:r w:rsidRPr="00F32A40">
        <w:rPr>
          <w:i/>
          <w:iCs/>
          <w:color w:val="000000"/>
          <w:sz w:val="28"/>
          <w:szCs w:val="28"/>
        </w:rPr>
        <w:t xml:space="preserve"> </w:t>
      </w:r>
      <w:r w:rsidRPr="00F32A40">
        <w:rPr>
          <w:color w:val="000000"/>
          <w:sz w:val="28"/>
          <w:szCs w:val="28"/>
        </w:rPr>
        <w:t>тактильные предметы, геометрические фигуры.</w:t>
      </w:r>
    </w:p>
    <w:p w:rsidR="0067224F" w:rsidRPr="00F32A40" w:rsidRDefault="0067224F" w:rsidP="0067224F">
      <w:pPr>
        <w:pStyle w:val="a7"/>
        <w:jc w:val="both"/>
        <w:rPr>
          <w:sz w:val="28"/>
          <w:szCs w:val="28"/>
        </w:rPr>
      </w:pPr>
      <w:r w:rsidRPr="00F32A40">
        <w:rPr>
          <w:i/>
          <w:iCs/>
          <w:color w:val="000000"/>
          <w:spacing w:val="1"/>
          <w:sz w:val="28"/>
          <w:szCs w:val="28"/>
          <w:u w:val="single"/>
        </w:rPr>
        <w:t>Ход упражнения:</w:t>
      </w:r>
    </w:p>
    <w:p w:rsidR="0067224F" w:rsidRPr="00F32A40" w:rsidRDefault="0067224F" w:rsidP="0067224F">
      <w:pPr>
        <w:pStyle w:val="a7"/>
        <w:jc w:val="both"/>
        <w:rPr>
          <w:sz w:val="28"/>
          <w:szCs w:val="28"/>
        </w:rPr>
      </w:pPr>
      <w:r w:rsidRPr="00F32A40">
        <w:rPr>
          <w:color w:val="000000"/>
          <w:spacing w:val="1"/>
          <w:sz w:val="28"/>
          <w:szCs w:val="28"/>
        </w:rPr>
        <w:t xml:space="preserve">педагог предъявляет детям предметы, расположенные в определенном порядке, не анализируя </w:t>
      </w:r>
      <w:r w:rsidRPr="00F32A40">
        <w:rPr>
          <w:color w:val="000000"/>
          <w:spacing w:val="2"/>
          <w:sz w:val="28"/>
          <w:szCs w:val="28"/>
        </w:rPr>
        <w:t xml:space="preserve">их. Дети должны разложить предметы в том же порядке. При повторении упражнения педагог </w:t>
      </w:r>
      <w:r w:rsidRPr="00F32A40">
        <w:rPr>
          <w:color w:val="000000"/>
          <w:spacing w:val="-1"/>
          <w:sz w:val="28"/>
          <w:szCs w:val="28"/>
        </w:rPr>
        <w:t>постепенно увеличивает количество предметов.</w:t>
      </w:r>
    </w:p>
    <w:p w:rsidR="0067224F" w:rsidRPr="00F32A40" w:rsidRDefault="0067224F" w:rsidP="0067224F">
      <w:pPr>
        <w:pStyle w:val="a7"/>
        <w:jc w:val="center"/>
        <w:rPr>
          <w:sz w:val="28"/>
          <w:szCs w:val="28"/>
        </w:rPr>
      </w:pPr>
      <w:r w:rsidRPr="00F32A40">
        <w:rPr>
          <w:color w:val="000000"/>
          <w:spacing w:val="1"/>
          <w:sz w:val="28"/>
          <w:szCs w:val="28"/>
        </w:rPr>
        <w:t>«Построим башенку»</w:t>
      </w:r>
    </w:p>
    <w:p w:rsidR="0067224F" w:rsidRPr="00F32A40" w:rsidRDefault="0067224F" w:rsidP="0067224F">
      <w:pPr>
        <w:pStyle w:val="a7"/>
        <w:jc w:val="both"/>
        <w:rPr>
          <w:sz w:val="28"/>
          <w:szCs w:val="28"/>
        </w:rPr>
      </w:pPr>
      <w:r w:rsidRPr="00F32A40">
        <w:rPr>
          <w:i/>
          <w:iCs/>
          <w:color w:val="000000"/>
          <w:sz w:val="28"/>
          <w:szCs w:val="28"/>
          <w:u w:val="single"/>
        </w:rPr>
        <w:t>Цели:</w:t>
      </w:r>
      <w:r w:rsidRPr="00F32A40">
        <w:rPr>
          <w:i/>
          <w:iCs/>
          <w:color w:val="000000"/>
          <w:sz w:val="28"/>
          <w:szCs w:val="28"/>
        </w:rPr>
        <w:t xml:space="preserve"> </w:t>
      </w:r>
      <w:r w:rsidRPr="00F32A40">
        <w:rPr>
          <w:color w:val="000000"/>
          <w:sz w:val="28"/>
          <w:szCs w:val="28"/>
        </w:rPr>
        <w:t xml:space="preserve">совершенствование умения детей упорядочивать объекты по цвету и форме, действуя </w:t>
      </w:r>
      <w:r w:rsidRPr="00F32A40">
        <w:rPr>
          <w:color w:val="000000"/>
          <w:spacing w:val="-1"/>
          <w:sz w:val="28"/>
          <w:szCs w:val="28"/>
        </w:rPr>
        <w:t>самостоятельно по образцу.</w:t>
      </w:r>
    </w:p>
    <w:p w:rsidR="0067224F" w:rsidRPr="00F32A40" w:rsidRDefault="0067224F" w:rsidP="0067224F">
      <w:pPr>
        <w:pStyle w:val="a7"/>
        <w:jc w:val="both"/>
        <w:rPr>
          <w:sz w:val="28"/>
          <w:szCs w:val="28"/>
        </w:rPr>
      </w:pPr>
      <w:r w:rsidRPr="00F32A40">
        <w:rPr>
          <w:i/>
          <w:iCs/>
          <w:color w:val="000000"/>
          <w:spacing w:val="-1"/>
          <w:sz w:val="28"/>
          <w:szCs w:val="28"/>
          <w:u w:val="single"/>
        </w:rPr>
        <w:t>Оборудование:</w:t>
      </w:r>
      <w:r w:rsidRPr="00F32A40">
        <w:rPr>
          <w:i/>
          <w:iCs/>
          <w:color w:val="000000"/>
          <w:spacing w:val="-1"/>
          <w:sz w:val="28"/>
          <w:szCs w:val="28"/>
        </w:rPr>
        <w:t xml:space="preserve"> </w:t>
      </w:r>
      <w:r w:rsidRPr="00F32A40">
        <w:rPr>
          <w:color w:val="000000"/>
          <w:spacing w:val="-1"/>
          <w:sz w:val="28"/>
          <w:szCs w:val="28"/>
        </w:rPr>
        <w:t>набор геометрических фигур.</w:t>
      </w:r>
    </w:p>
    <w:p w:rsidR="0067224F" w:rsidRPr="00F32A40" w:rsidRDefault="0067224F" w:rsidP="0067224F">
      <w:pPr>
        <w:pStyle w:val="a7"/>
        <w:jc w:val="both"/>
        <w:rPr>
          <w:sz w:val="28"/>
          <w:szCs w:val="28"/>
        </w:rPr>
      </w:pPr>
      <w:r w:rsidRPr="00F32A40">
        <w:rPr>
          <w:i/>
          <w:iCs/>
          <w:color w:val="000000"/>
          <w:spacing w:val="1"/>
          <w:sz w:val="28"/>
          <w:szCs w:val="28"/>
          <w:u w:val="single"/>
        </w:rPr>
        <w:t>Ход упражнения:</w:t>
      </w:r>
    </w:p>
    <w:p w:rsidR="0067224F" w:rsidRPr="00F32A40" w:rsidRDefault="0067224F" w:rsidP="0067224F">
      <w:pPr>
        <w:pStyle w:val="a7"/>
        <w:jc w:val="both"/>
        <w:rPr>
          <w:sz w:val="28"/>
          <w:szCs w:val="28"/>
        </w:rPr>
      </w:pPr>
      <w:r w:rsidRPr="00F32A40">
        <w:rPr>
          <w:color w:val="000000"/>
          <w:spacing w:val="6"/>
          <w:sz w:val="28"/>
          <w:szCs w:val="28"/>
        </w:rPr>
        <w:t xml:space="preserve">педагог предъявляет набор из геометрических фигур разного цвета, формы и величины, </w:t>
      </w:r>
      <w:r w:rsidRPr="00F32A40">
        <w:rPr>
          <w:color w:val="000000"/>
          <w:sz w:val="28"/>
          <w:szCs w:val="28"/>
        </w:rPr>
        <w:t xml:space="preserve">предлагает детям построить красивые башенки по </w:t>
      </w:r>
      <w:r w:rsidRPr="00F32A40">
        <w:rPr>
          <w:color w:val="000000"/>
          <w:sz w:val="28"/>
          <w:szCs w:val="28"/>
        </w:rPr>
        <w:lastRenderedPageBreak/>
        <w:t>образцу (зеленый кубик и белый треугольник</w:t>
      </w:r>
      <w:r>
        <w:rPr>
          <w:color w:val="000000"/>
          <w:sz w:val="28"/>
          <w:szCs w:val="28"/>
        </w:rPr>
        <w:t xml:space="preserve"> </w:t>
      </w:r>
      <w:r w:rsidRPr="00F32A40">
        <w:rPr>
          <w:color w:val="000000"/>
          <w:sz w:val="28"/>
          <w:szCs w:val="28"/>
        </w:rPr>
        <w:t xml:space="preserve">т.д.) и проанализировать детали постройки. Взрослый раздает детям несколько предметов разной </w:t>
      </w:r>
      <w:r w:rsidRPr="00F32A40">
        <w:rPr>
          <w:color w:val="000000"/>
          <w:spacing w:val="3"/>
          <w:sz w:val="28"/>
          <w:szCs w:val="28"/>
        </w:rPr>
        <w:t xml:space="preserve">формы, и они выполняют задание по образцу самостоятельно. При необходимости педагог </w:t>
      </w:r>
      <w:r w:rsidRPr="00F32A40">
        <w:rPr>
          <w:color w:val="000000"/>
          <w:spacing w:val="2"/>
          <w:sz w:val="28"/>
          <w:szCs w:val="28"/>
        </w:rPr>
        <w:t xml:space="preserve">оказывает детям помощь, напоминая о том, в каком порядке должны следовать предметы. При </w:t>
      </w:r>
      <w:r w:rsidRPr="00F32A40">
        <w:rPr>
          <w:color w:val="000000"/>
          <w:sz w:val="28"/>
          <w:szCs w:val="28"/>
        </w:rPr>
        <w:t>повторении упражнения педагог постепенно увеличивает количество предметов.</w:t>
      </w:r>
    </w:p>
    <w:p w:rsidR="0067224F" w:rsidRPr="00F32A40" w:rsidRDefault="0067224F" w:rsidP="0067224F">
      <w:pPr>
        <w:pStyle w:val="a7"/>
        <w:jc w:val="center"/>
        <w:rPr>
          <w:sz w:val="28"/>
          <w:szCs w:val="28"/>
        </w:rPr>
      </w:pPr>
      <w:r w:rsidRPr="00F32A40">
        <w:rPr>
          <w:color w:val="000000"/>
          <w:sz w:val="28"/>
          <w:szCs w:val="28"/>
        </w:rPr>
        <w:t>«Какого цвета предмет?»</w:t>
      </w:r>
    </w:p>
    <w:p w:rsidR="0067224F" w:rsidRPr="00F32A40" w:rsidRDefault="0067224F" w:rsidP="0067224F">
      <w:pPr>
        <w:pStyle w:val="a7"/>
        <w:jc w:val="both"/>
        <w:rPr>
          <w:sz w:val="28"/>
          <w:szCs w:val="28"/>
        </w:rPr>
      </w:pPr>
      <w:r w:rsidRPr="00F32A40">
        <w:rPr>
          <w:i/>
          <w:iCs/>
          <w:color w:val="000000"/>
          <w:spacing w:val="2"/>
          <w:sz w:val="28"/>
          <w:szCs w:val="28"/>
          <w:u w:val="single"/>
        </w:rPr>
        <w:t>Цели:</w:t>
      </w:r>
      <w:r w:rsidRPr="00F32A40">
        <w:rPr>
          <w:i/>
          <w:iCs/>
          <w:color w:val="000000"/>
          <w:spacing w:val="2"/>
          <w:sz w:val="28"/>
          <w:szCs w:val="28"/>
        </w:rPr>
        <w:t xml:space="preserve"> </w:t>
      </w:r>
      <w:r w:rsidRPr="00F32A40">
        <w:rPr>
          <w:color w:val="000000"/>
          <w:spacing w:val="2"/>
          <w:sz w:val="28"/>
          <w:szCs w:val="28"/>
        </w:rPr>
        <w:t xml:space="preserve">обучение умению называть цвета предметов, выделяя заданный цвет из нескольких </w:t>
      </w:r>
      <w:r w:rsidRPr="00F32A40">
        <w:rPr>
          <w:color w:val="000000"/>
          <w:spacing w:val="5"/>
          <w:sz w:val="28"/>
          <w:szCs w:val="28"/>
        </w:rPr>
        <w:t xml:space="preserve">разноцветных объектов; формирование умения сосредотачиваться на вопросе, правильно </w:t>
      </w:r>
      <w:r w:rsidRPr="00F32A40">
        <w:rPr>
          <w:color w:val="000000"/>
          <w:spacing w:val="-2"/>
          <w:sz w:val="28"/>
          <w:szCs w:val="28"/>
        </w:rPr>
        <w:t>отвечать на него.</w:t>
      </w:r>
    </w:p>
    <w:p w:rsidR="0067224F" w:rsidRPr="00F32A40" w:rsidRDefault="0067224F" w:rsidP="0067224F">
      <w:pPr>
        <w:pStyle w:val="a7"/>
        <w:jc w:val="both"/>
        <w:rPr>
          <w:sz w:val="28"/>
          <w:szCs w:val="28"/>
        </w:rPr>
      </w:pPr>
      <w:r w:rsidRPr="00F32A40">
        <w:rPr>
          <w:i/>
          <w:iCs/>
          <w:color w:val="000000"/>
          <w:sz w:val="28"/>
          <w:szCs w:val="28"/>
          <w:u w:val="single"/>
        </w:rPr>
        <w:t>Оборудование:</w:t>
      </w:r>
      <w:r w:rsidRPr="00F32A40">
        <w:rPr>
          <w:i/>
          <w:iCs/>
          <w:color w:val="000000"/>
          <w:sz w:val="28"/>
          <w:szCs w:val="28"/>
        </w:rPr>
        <w:t xml:space="preserve"> </w:t>
      </w:r>
      <w:r w:rsidRPr="00F32A40">
        <w:rPr>
          <w:color w:val="000000"/>
          <w:sz w:val="28"/>
          <w:szCs w:val="28"/>
        </w:rPr>
        <w:t>тактильные предметы, геометрические фигуры.</w:t>
      </w:r>
    </w:p>
    <w:p w:rsidR="0067224F" w:rsidRPr="00F32A40" w:rsidRDefault="0067224F" w:rsidP="0067224F">
      <w:pPr>
        <w:pStyle w:val="a7"/>
        <w:jc w:val="both"/>
        <w:rPr>
          <w:sz w:val="28"/>
          <w:szCs w:val="28"/>
        </w:rPr>
      </w:pPr>
      <w:r w:rsidRPr="00F32A40">
        <w:rPr>
          <w:i/>
          <w:iCs/>
          <w:color w:val="000000"/>
          <w:spacing w:val="1"/>
          <w:sz w:val="28"/>
          <w:szCs w:val="28"/>
          <w:u w:val="single"/>
        </w:rPr>
        <w:t>Ход упражнения:</w:t>
      </w:r>
    </w:p>
    <w:p w:rsidR="0067224F" w:rsidRPr="00F32A40" w:rsidRDefault="0067224F" w:rsidP="0067224F">
      <w:pPr>
        <w:pStyle w:val="a7"/>
        <w:jc w:val="both"/>
        <w:rPr>
          <w:sz w:val="28"/>
          <w:szCs w:val="28"/>
        </w:rPr>
      </w:pPr>
      <w:r w:rsidRPr="00F32A40">
        <w:rPr>
          <w:color w:val="000000"/>
          <w:spacing w:val="1"/>
          <w:sz w:val="28"/>
          <w:szCs w:val="28"/>
        </w:rPr>
        <w:t xml:space="preserve">педагог сообщает детям о том, что им предстоит называть цвета предметов, которые будут им </w:t>
      </w:r>
      <w:r w:rsidRPr="00F32A40">
        <w:rPr>
          <w:color w:val="000000"/>
          <w:spacing w:val="-1"/>
          <w:sz w:val="28"/>
          <w:szCs w:val="28"/>
        </w:rPr>
        <w:t xml:space="preserve">предъявлены. После этого взрослый снимает салфетку с предметов, просит детей рассмотреть их, </w:t>
      </w:r>
      <w:r w:rsidRPr="00F32A40">
        <w:rPr>
          <w:color w:val="000000"/>
          <w:sz w:val="28"/>
          <w:szCs w:val="28"/>
        </w:rPr>
        <w:t xml:space="preserve">а затем задает вопросы, например: «Какого цвета шар?», «Какого цвета треугольник?» и т.д. </w:t>
      </w:r>
      <w:r w:rsidRPr="00F32A40">
        <w:rPr>
          <w:color w:val="000000"/>
          <w:spacing w:val="-1"/>
          <w:sz w:val="28"/>
          <w:szCs w:val="28"/>
        </w:rPr>
        <w:t xml:space="preserve">Упражнение продолжается до тех пор, пока не будут названы цвета всех предметов. В завершение </w:t>
      </w:r>
      <w:r w:rsidRPr="00F32A40">
        <w:rPr>
          <w:color w:val="000000"/>
          <w:sz w:val="28"/>
          <w:szCs w:val="28"/>
        </w:rPr>
        <w:t xml:space="preserve">упражнения педагог может предложить детям ответить на следующие вопросы: «Какие предметы </w:t>
      </w:r>
      <w:r w:rsidRPr="00F32A40">
        <w:rPr>
          <w:color w:val="000000"/>
          <w:spacing w:val="-1"/>
          <w:sz w:val="28"/>
          <w:szCs w:val="28"/>
        </w:rPr>
        <w:t>красного цвета?», «Какие предметы желтого цвета?» и т.д.</w:t>
      </w:r>
    </w:p>
    <w:p w:rsidR="0067224F" w:rsidRPr="00F32A40" w:rsidRDefault="0067224F" w:rsidP="0067224F">
      <w:pPr>
        <w:pStyle w:val="a7"/>
        <w:jc w:val="center"/>
        <w:rPr>
          <w:sz w:val="28"/>
          <w:szCs w:val="28"/>
        </w:rPr>
      </w:pPr>
      <w:r w:rsidRPr="00F32A40">
        <w:rPr>
          <w:color w:val="000000"/>
          <w:spacing w:val="1"/>
          <w:sz w:val="28"/>
          <w:szCs w:val="28"/>
        </w:rPr>
        <w:t>«Какой формы предмет»?</w:t>
      </w:r>
    </w:p>
    <w:p w:rsidR="0067224F" w:rsidRPr="00F32A40" w:rsidRDefault="0067224F" w:rsidP="0067224F">
      <w:pPr>
        <w:pStyle w:val="a7"/>
        <w:jc w:val="both"/>
        <w:rPr>
          <w:sz w:val="28"/>
          <w:szCs w:val="28"/>
        </w:rPr>
      </w:pPr>
      <w:r w:rsidRPr="00F32A40">
        <w:rPr>
          <w:i/>
          <w:iCs/>
          <w:color w:val="000000"/>
          <w:spacing w:val="6"/>
          <w:sz w:val="28"/>
          <w:szCs w:val="28"/>
          <w:u w:val="single"/>
        </w:rPr>
        <w:t>Цели:</w:t>
      </w:r>
      <w:r w:rsidRPr="00F32A40">
        <w:rPr>
          <w:i/>
          <w:iCs/>
          <w:color w:val="000000"/>
          <w:spacing w:val="6"/>
          <w:sz w:val="28"/>
          <w:szCs w:val="28"/>
        </w:rPr>
        <w:t xml:space="preserve"> </w:t>
      </w:r>
      <w:r w:rsidRPr="00F32A40">
        <w:rPr>
          <w:color w:val="000000"/>
          <w:spacing w:val="6"/>
          <w:sz w:val="28"/>
          <w:szCs w:val="28"/>
        </w:rPr>
        <w:t xml:space="preserve">обучение умению называть заданную форму предметов, выделяя ее из нескольких </w:t>
      </w:r>
      <w:r w:rsidRPr="00F32A40">
        <w:rPr>
          <w:color w:val="000000"/>
          <w:spacing w:val="1"/>
          <w:sz w:val="28"/>
          <w:szCs w:val="28"/>
        </w:rPr>
        <w:t xml:space="preserve">объектов; формирование умения сосредотачиваться на вопросе, правильно отвечать на него; </w:t>
      </w:r>
      <w:r w:rsidRPr="00F32A40">
        <w:rPr>
          <w:color w:val="000000"/>
          <w:spacing w:val="-1"/>
          <w:sz w:val="28"/>
          <w:szCs w:val="28"/>
        </w:rPr>
        <w:t>развитие речевой активности.</w:t>
      </w:r>
    </w:p>
    <w:p w:rsidR="0067224F" w:rsidRPr="00F32A40" w:rsidRDefault="0067224F" w:rsidP="0067224F">
      <w:pPr>
        <w:pStyle w:val="a7"/>
        <w:jc w:val="both"/>
        <w:rPr>
          <w:sz w:val="28"/>
          <w:szCs w:val="28"/>
        </w:rPr>
      </w:pPr>
      <w:r w:rsidRPr="00F32A40">
        <w:rPr>
          <w:i/>
          <w:iCs/>
          <w:color w:val="000000"/>
          <w:sz w:val="28"/>
          <w:szCs w:val="28"/>
          <w:u w:val="single"/>
        </w:rPr>
        <w:t>Оборудование:</w:t>
      </w:r>
      <w:r w:rsidRPr="00F32A40">
        <w:rPr>
          <w:i/>
          <w:iCs/>
          <w:color w:val="000000"/>
          <w:sz w:val="28"/>
          <w:szCs w:val="28"/>
        </w:rPr>
        <w:t xml:space="preserve"> </w:t>
      </w:r>
      <w:r w:rsidRPr="00F32A40">
        <w:rPr>
          <w:color w:val="000000"/>
          <w:sz w:val="28"/>
          <w:szCs w:val="28"/>
        </w:rPr>
        <w:t>тактильные предметы, геометрические фигуры.</w:t>
      </w:r>
    </w:p>
    <w:p w:rsidR="0067224F" w:rsidRPr="00F32A40" w:rsidRDefault="0067224F" w:rsidP="0067224F">
      <w:pPr>
        <w:pStyle w:val="a7"/>
        <w:jc w:val="both"/>
        <w:rPr>
          <w:sz w:val="28"/>
          <w:szCs w:val="28"/>
        </w:rPr>
      </w:pPr>
      <w:r w:rsidRPr="00F32A40">
        <w:rPr>
          <w:i/>
          <w:iCs/>
          <w:color w:val="000000"/>
          <w:spacing w:val="1"/>
          <w:sz w:val="28"/>
          <w:szCs w:val="28"/>
          <w:u w:val="single"/>
        </w:rPr>
        <w:t>Ход упражнения:</w:t>
      </w:r>
    </w:p>
    <w:p w:rsidR="0067224F" w:rsidRPr="00F32A40" w:rsidRDefault="0067224F" w:rsidP="0067224F">
      <w:pPr>
        <w:pStyle w:val="a7"/>
        <w:jc w:val="both"/>
        <w:rPr>
          <w:sz w:val="28"/>
          <w:szCs w:val="28"/>
        </w:rPr>
      </w:pPr>
      <w:r w:rsidRPr="00F32A40">
        <w:rPr>
          <w:color w:val="000000"/>
          <w:spacing w:val="1"/>
          <w:sz w:val="28"/>
          <w:szCs w:val="28"/>
        </w:rPr>
        <w:t xml:space="preserve">педагог сообщает детям о том, что им предстоит называть форму предметов, которые будут им </w:t>
      </w:r>
      <w:r w:rsidRPr="00F32A40">
        <w:rPr>
          <w:color w:val="000000"/>
          <w:spacing w:val="-1"/>
          <w:sz w:val="28"/>
          <w:szCs w:val="28"/>
        </w:rPr>
        <w:t xml:space="preserve">предъявлены. После этого взрослый снимает салфетку с предметов, просит детей рассмотреть их, </w:t>
      </w:r>
      <w:r w:rsidRPr="00F32A40">
        <w:rPr>
          <w:color w:val="000000"/>
          <w:spacing w:val="1"/>
          <w:sz w:val="28"/>
          <w:szCs w:val="28"/>
        </w:rPr>
        <w:t xml:space="preserve">а затем задает вопросы, например: «Какой формы зеленый предмет?», «Какой формы красный предмет?» и т.д. Упражнение продолжается до тех пор, пока не будут названы формы каждого </w:t>
      </w:r>
      <w:r w:rsidRPr="00F32A40">
        <w:rPr>
          <w:color w:val="000000"/>
          <w:spacing w:val="-3"/>
          <w:sz w:val="28"/>
          <w:szCs w:val="28"/>
        </w:rPr>
        <w:t>предмета.</w:t>
      </w:r>
    </w:p>
    <w:p w:rsidR="0067224F" w:rsidRPr="00F32A40" w:rsidRDefault="0067224F" w:rsidP="0067224F">
      <w:pPr>
        <w:pStyle w:val="a7"/>
        <w:jc w:val="center"/>
        <w:rPr>
          <w:sz w:val="28"/>
          <w:szCs w:val="28"/>
        </w:rPr>
      </w:pPr>
      <w:r w:rsidRPr="00F32A40">
        <w:rPr>
          <w:color w:val="000000"/>
          <w:sz w:val="28"/>
          <w:szCs w:val="28"/>
        </w:rPr>
        <w:t>«Узнай предмет»</w:t>
      </w:r>
    </w:p>
    <w:p w:rsidR="0067224F" w:rsidRPr="00F32A40" w:rsidRDefault="0067224F" w:rsidP="0067224F">
      <w:pPr>
        <w:pStyle w:val="a7"/>
        <w:jc w:val="both"/>
        <w:rPr>
          <w:sz w:val="28"/>
          <w:szCs w:val="28"/>
        </w:rPr>
      </w:pPr>
      <w:r w:rsidRPr="00F32A40">
        <w:rPr>
          <w:i/>
          <w:iCs/>
          <w:color w:val="000000"/>
          <w:spacing w:val="2"/>
          <w:sz w:val="28"/>
          <w:szCs w:val="28"/>
          <w:u w:val="single"/>
        </w:rPr>
        <w:t>Цели:</w:t>
      </w:r>
      <w:r w:rsidRPr="00F32A40">
        <w:rPr>
          <w:i/>
          <w:iCs/>
          <w:color w:val="000000"/>
          <w:spacing w:val="2"/>
          <w:sz w:val="28"/>
          <w:szCs w:val="28"/>
        </w:rPr>
        <w:t xml:space="preserve"> </w:t>
      </w:r>
      <w:r w:rsidRPr="00F32A40">
        <w:rPr>
          <w:color w:val="000000"/>
          <w:spacing w:val="2"/>
          <w:sz w:val="28"/>
          <w:szCs w:val="28"/>
        </w:rPr>
        <w:t xml:space="preserve">обучение умению запоминать название цвета, формы, величины предметов после </w:t>
      </w:r>
      <w:r w:rsidRPr="00F32A40">
        <w:rPr>
          <w:color w:val="000000"/>
          <w:spacing w:val="4"/>
          <w:sz w:val="28"/>
          <w:szCs w:val="28"/>
        </w:rPr>
        <w:t xml:space="preserve">кратковременной экспозиции, удерживать их в памяти определенное время; формирование </w:t>
      </w:r>
      <w:r w:rsidRPr="00F32A40">
        <w:rPr>
          <w:color w:val="000000"/>
          <w:spacing w:val="-2"/>
          <w:sz w:val="28"/>
          <w:szCs w:val="28"/>
        </w:rPr>
        <w:t>умения сосредотачиваться на цели.</w:t>
      </w:r>
    </w:p>
    <w:p w:rsidR="0067224F" w:rsidRPr="00F32A40" w:rsidRDefault="0067224F" w:rsidP="0067224F">
      <w:pPr>
        <w:pStyle w:val="a7"/>
        <w:jc w:val="both"/>
        <w:rPr>
          <w:sz w:val="28"/>
          <w:szCs w:val="28"/>
        </w:rPr>
      </w:pPr>
      <w:r w:rsidRPr="00F32A40">
        <w:rPr>
          <w:i/>
          <w:iCs/>
          <w:color w:val="000000"/>
          <w:sz w:val="28"/>
          <w:szCs w:val="28"/>
          <w:u w:val="single"/>
        </w:rPr>
        <w:t>Оборудование:</w:t>
      </w:r>
      <w:r w:rsidRPr="00F32A40">
        <w:rPr>
          <w:i/>
          <w:iCs/>
          <w:color w:val="000000"/>
          <w:sz w:val="28"/>
          <w:szCs w:val="28"/>
        </w:rPr>
        <w:t xml:space="preserve"> </w:t>
      </w:r>
      <w:r w:rsidRPr="00F32A40">
        <w:rPr>
          <w:color w:val="000000"/>
          <w:sz w:val="28"/>
          <w:szCs w:val="28"/>
        </w:rPr>
        <w:t>тактильные предметы, геометрические фигуры.</w:t>
      </w:r>
    </w:p>
    <w:p w:rsidR="0067224F" w:rsidRPr="00F32A40" w:rsidRDefault="0067224F" w:rsidP="0067224F">
      <w:pPr>
        <w:pStyle w:val="a7"/>
        <w:jc w:val="both"/>
        <w:rPr>
          <w:sz w:val="28"/>
          <w:szCs w:val="28"/>
        </w:rPr>
      </w:pPr>
      <w:r w:rsidRPr="00F32A40">
        <w:rPr>
          <w:i/>
          <w:iCs/>
          <w:color w:val="000000"/>
          <w:spacing w:val="1"/>
          <w:sz w:val="28"/>
          <w:szCs w:val="28"/>
          <w:u w:val="single"/>
        </w:rPr>
        <w:t>Ход упражнения:</w:t>
      </w:r>
    </w:p>
    <w:p w:rsidR="0067224F" w:rsidRPr="00F32A40" w:rsidRDefault="0067224F" w:rsidP="0067224F">
      <w:pPr>
        <w:pStyle w:val="a7"/>
        <w:jc w:val="both"/>
        <w:rPr>
          <w:sz w:val="28"/>
          <w:szCs w:val="28"/>
        </w:rPr>
      </w:pPr>
      <w:r w:rsidRPr="00F32A40">
        <w:rPr>
          <w:color w:val="000000"/>
          <w:spacing w:val="1"/>
          <w:sz w:val="28"/>
          <w:szCs w:val="28"/>
        </w:rPr>
        <w:t xml:space="preserve">педагог сообщает детям о том, что им предстоит запомнить цвет, форму, величину предметов, </w:t>
      </w:r>
      <w:r w:rsidRPr="00F32A40">
        <w:rPr>
          <w:color w:val="000000"/>
          <w:spacing w:val="-1"/>
          <w:sz w:val="28"/>
          <w:szCs w:val="28"/>
        </w:rPr>
        <w:t xml:space="preserve">которые им будут предъявлены на короткое время. После этого взрослый снимает салфетку с 2 </w:t>
      </w:r>
      <w:r w:rsidRPr="00F32A40">
        <w:rPr>
          <w:color w:val="000000"/>
          <w:spacing w:val="1"/>
          <w:sz w:val="28"/>
          <w:szCs w:val="28"/>
        </w:rPr>
        <w:t>предметов на 3 секунды, затем вновь накрывает их и просит детей по памяти назвать, например</w:t>
      </w:r>
      <w:r>
        <w:rPr>
          <w:color w:val="000000"/>
          <w:spacing w:val="1"/>
          <w:sz w:val="28"/>
          <w:szCs w:val="28"/>
        </w:rPr>
        <w:t xml:space="preserve">: цвет треугольника; форму красного предмета; </w:t>
      </w:r>
      <w:r w:rsidRPr="00F32A40">
        <w:rPr>
          <w:color w:val="000000"/>
          <w:spacing w:val="1"/>
          <w:sz w:val="28"/>
          <w:szCs w:val="28"/>
        </w:rPr>
        <w:t>вел</w:t>
      </w:r>
      <w:r>
        <w:rPr>
          <w:color w:val="000000"/>
          <w:spacing w:val="1"/>
          <w:sz w:val="28"/>
          <w:szCs w:val="28"/>
        </w:rPr>
        <w:t xml:space="preserve">ичину треугольника. При </w:t>
      </w:r>
      <w:r w:rsidRPr="00F32A40">
        <w:rPr>
          <w:color w:val="000000"/>
          <w:spacing w:val="1"/>
          <w:sz w:val="28"/>
          <w:szCs w:val="28"/>
        </w:rPr>
        <w:t xml:space="preserve">повторении </w:t>
      </w:r>
      <w:r w:rsidRPr="00F32A40">
        <w:rPr>
          <w:color w:val="000000"/>
          <w:sz w:val="28"/>
          <w:szCs w:val="28"/>
        </w:rPr>
        <w:t>упражнения педагог: а) заменяет предметы; б) увеличивает количество предметов.</w:t>
      </w:r>
    </w:p>
    <w:p w:rsidR="0067224F" w:rsidRPr="00F32A40" w:rsidRDefault="0067224F" w:rsidP="0067224F">
      <w:pPr>
        <w:pStyle w:val="a7"/>
        <w:jc w:val="center"/>
        <w:rPr>
          <w:sz w:val="28"/>
          <w:szCs w:val="28"/>
        </w:rPr>
      </w:pPr>
      <w:r w:rsidRPr="00F32A40">
        <w:rPr>
          <w:color w:val="000000"/>
          <w:sz w:val="28"/>
          <w:szCs w:val="28"/>
        </w:rPr>
        <w:lastRenderedPageBreak/>
        <w:t>«Рисуем эмоции»</w:t>
      </w:r>
    </w:p>
    <w:p w:rsidR="0067224F" w:rsidRPr="00F32A40" w:rsidRDefault="0067224F" w:rsidP="0067224F">
      <w:pPr>
        <w:pStyle w:val="a7"/>
        <w:jc w:val="both"/>
        <w:rPr>
          <w:sz w:val="28"/>
          <w:szCs w:val="28"/>
        </w:rPr>
      </w:pPr>
      <w:r w:rsidRPr="00F32A40">
        <w:rPr>
          <w:i/>
          <w:iCs/>
          <w:color w:val="000000"/>
          <w:spacing w:val="-1"/>
          <w:sz w:val="28"/>
          <w:szCs w:val="28"/>
          <w:u w:val="single"/>
        </w:rPr>
        <w:t>Цели:</w:t>
      </w:r>
      <w:r w:rsidRPr="00F32A40">
        <w:rPr>
          <w:i/>
          <w:iCs/>
          <w:color w:val="000000"/>
          <w:spacing w:val="-1"/>
          <w:sz w:val="28"/>
          <w:szCs w:val="28"/>
        </w:rPr>
        <w:t xml:space="preserve"> </w:t>
      </w:r>
      <w:r w:rsidRPr="00F32A40">
        <w:rPr>
          <w:color w:val="000000"/>
          <w:spacing w:val="-1"/>
          <w:sz w:val="28"/>
          <w:szCs w:val="28"/>
        </w:rPr>
        <w:t xml:space="preserve">активизация зрительного восприятия; формирование фиксации взора; развитие тактильных </w:t>
      </w:r>
      <w:r w:rsidRPr="00F32A40">
        <w:rPr>
          <w:color w:val="000000"/>
          <w:spacing w:val="1"/>
          <w:sz w:val="28"/>
          <w:szCs w:val="28"/>
        </w:rPr>
        <w:t>ощущений, мелкой моторики, самосознания, эмоционального мира детей.</w:t>
      </w:r>
    </w:p>
    <w:p w:rsidR="0067224F" w:rsidRPr="00F32A40" w:rsidRDefault="0067224F" w:rsidP="0067224F">
      <w:pPr>
        <w:pStyle w:val="a7"/>
        <w:jc w:val="both"/>
        <w:rPr>
          <w:sz w:val="28"/>
          <w:szCs w:val="28"/>
        </w:rPr>
      </w:pPr>
      <w:r w:rsidRPr="00F32A40">
        <w:rPr>
          <w:i/>
          <w:iCs/>
          <w:color w:val="000000"/>
          <w:spacing w:val="-1"/>
          <w:sz w:val="28"/>
          <w:szCs w:val="28"/>
          <w:u w:val="single"/>
        </w:rPr>
        <w:t>Оборудование:</w:t>
      </w:r>
      <w:r w:rsidRPr="00F32A40">
        <w:rPr>
          <w:i/>
          <w:iCs/>
          <w:color w:val="000000"/>
          <w:spacing w:val="-1"/>
          <w:sz w:val="28"/>
          <w:szCs w:val="28"/>
        </w:rPr>
        <w:t xml:space="preserve"> </w:t>
      </w:r>
      <w:r w:rsidRPr="00F32A40">
        <w:rPr>
          <w:color w:val="000000"/>
          <w:spacing w:val="-1"/>
          <w:sz w:val="28"/>
          <w:szCs w:val="28"/>
        </w:rPr>
        <w:t>зеркало, светящееся панно, ультрафиолетовые маркеры.</w:t>
      </w:r>
    </w:p>
    <w:p w:rsidR="0067224F" w:rsidRPr="00F32A40" w:rsidRDefault="0067224F" w:rsidP="0067224F">
      <w:pPr>
        <w:pStyle w:val="a7"/>
        <w:jc w:val="both"/>
        <w:rPr>
          <w:sz w:val="28"/>
          <w:szCs w:val="28"/>
        </w:rPr>
      </w:pPr>
      <w:r w:rsidRPr="00F32A40">
        <w:rPr>
          <w:i/>
          <w:iCs/>
          <w:color w:val="000000"/>
          <w:spacing w:val="1"/>
          <w:sz w:val="28"/>
          <w:szCs w:val="28"/>
          <w:u w:val="single"/>
        </w:rPr>
        <w:t>Ход упражнения:</w:t>
      </w:r>
    </w:p>
    <w:p w:rsidR="0067224F" w:rsidRPr="00F32A40" w:rsidRDefault="0067224F" w:rsidP="0067224F">
      <w:pPr>
        <w:pStyle w:val="a7"/>
        <w:jc w:val="both"/>
        <w:rPr>
          <w:sz w:val="28"/>
          <w:szCs w:val="28"/>
        </w:rPr>
      </w:pPr>
      <w:r w:rsidRPr="00F32A40">
        <w:rPr>
          <w:color w:val="000000"/>
          <w:spacing w:val="-1"/>
          <w:sz w:val="28"/>
          <w:szCs w:val="28"/>
        </w:rPr>
        <w:t xml:space="preserve">педагог обращает внимание детей на зеркало и просит их посмотреть на себя в зеркале, потрогать свое отражение. Затем педагог показывает в зеркале веселую улыбку и спрашивает у детей, какая </w:t>
      </w:r>
      <w:r w:rsidRPr="00F32A40">
        <w:rPr>
          <w:color w:val="000000"/>
          <w:spacing w:val="13"/>
          <w:sz w:val="28"/>
          <w:szCs w:val="28"/>
        </w:rPr>
        <w:t xml:space="preserve">это эмоция. Назвав эмоцию, дети должны изобразить ее на светящемся панно </w:t>
      </w:r>
      <w:r w:rsidRPr="00F32A40">
        <w:rPr>
          <w:color w:val="000000"/>
          <w:sz w:val="28"/>
          <w:szCs w:val="28"/>
        </w:rPr>
        <w:t>ультрафиолетовыми маркерами. В ходе упражн</w:t>
      </w:r>
      <w:r>
        <w:rPr>
          <w:color w:val="000000"/>
          <w:sz w:val="28"/>
          <w:szCs w:val="28"/>
        </w:rPr>
        <w:t>ения дети изображают одну какую-</w:t>
      </w:r>
      <w:r w:rsidRPr="00F32A40">
        <w:rPr>
          <w:color w:val="000000"/>
          <w:sz w:val="28"/>
          <w:szCs w:val="28"/>
        </w:rPr>
        <w:t xml:space="preserve">либо эмоцию. </w:t>
      </w:r>
      <w:r w:rsidRPr="00F32A40">
        <w:rPr>
          <w:color w:val="000000"/>
          <w:spacing w:val="1"/>
          <w:sz w:val="28"/>
          <w:szCs w:val="28"/>
        </w:rPr>
        <w:t xml:space="preserve">При повторении упражнения следует усложнить задачу - изобразить несколько эмоций, свое </w:t>
      </w:r>
      <w:r w:rsidRPr="00F32A40">
        <w:rPr>
          <w:color w:val="000000"/>
          <w:sz w:val="28"/>
          <w:szCs w:val="28"/>
        </w:rPr>
        <w:t>эмоциональное состояние, а также состояние педагога, другого ребенка.</w:t>
      </w:r>
    </w:p>
    <w:p w:rsidR="0067224F" w:rsidRPr="00F32A40" w:rsidRDefault="0067224F" w:rsidP="0067224F">
      <w:pPr>
        <w:pStyle w:val="a7"/>
        <w:jc w:val="center"/>
        <w:rPr>
          <w:sz w:val="28"/>
          <w:szCs w:val="28"/>
        </w:rPr>
      </w:pPr>
      <w:r w:rsidRPr="00F32A40">
        <w:rPr>
          <w:color w:val="000000"/>
          <w:spacing w:val="-3"/>
          <w:sz w:val="28"/>
          <w:szCs w:val="28"/>
        </w:rPr>
        <w:t>«Нарисуй себя»</w:t>
      </w:r>
    </w:p>
    <w:p w:rsidR="0067224F" w:rsidRPr="00F32A40" w:rsidRDefault="0067224F" w:rsidP="0067224F">
      <w:pPr>
        <w:pStyle w:val="a7"/>
        <w:jc w:val="both"/>
        <w:rPr>
          <w:sz w:val="28"/>
          <w:szCs w:val="28"/>
        </w:rPr>
      </w:pPr>
      <w:r w:rsidRPr="00F32A40">
        <w:rPr>
          <w:i/>
          <w:iCs/>
          <w:color w:val="000000"/>
          <w:sz w:val="28"/>
          <w:szCs w:val="28"/>
          <w:u w:val="single"/>
        </w:rPr>
        <w:t>Цели:</w:t>
      </w:r>
      <w:r w:rsidRPr="00F32A40">
        <w:rPr>
          <w:i/>
          <w:iCs/>
          <w:color w:val="000000"/>
          <w:sz w:val="28"/>
          <w:szCs w:val="28"/>
        </w:rPr>
        <w:t xml:space="preserve"> </w:t>
      </w:r>
      <w:r w:rsidRPr="00F32A40">
        <w:rPr>
          <w:color w:val="000000"/>
          <w:sz w:val="28"/>
          <w:szCs w:val="28"/>
        </w:rPr>
        <w:t xml:space="preserve">активизация зрительного восприятия; формирование фиксации взора; развитие тактильных </w:t>
      </w:r>
      <w:r w:rsidRPr="00F32A40">
        <w:rPr>
          <w:color w:val="000000"/>
          <w:spacing w:val="1"/>
          <w:sz w:val="28"/>
          <w:szCs w:val="28"/>
        </w:rPr>
        <w:t>ощущений, мелкой моторики, самосознания.</w:t>
      </w:r>
    </w:p>
    <w:p w:rsidR="0067224F" w:rsidRPr="00F32A40" w:rsidRDefault="0067224F" w:rsidP="0067224F">
      <w:pPr>
        <w:pStyle w:val="a7"/>
        <w:jc w:val="both"/>
        <w:rPr>
          <w:sz w:val="28"/>
          <w:szCs w:val="28"/>
        </w:rPr>
      </w:pPr>
      <w:r w:rsidRPr="00F32A40">
        <w:rPr>
          <w:i/>
          <w:iCs/>
          <w:color w:val="000000"/>
          <w:spacing w:val="-3"/>
          <w:sz w:val="28"/>
          <w:szCs w:val="28"/>
          <w:u w:val="single"/>
        </w:rPr>
        <w:t>Оборудование:</w:t>
      </w:r>
      <w:r w:rsidRPr="00F32A40">
        <w:rPr>
          <w:i/>
          <w:iCs/>
          <w:color w:val="000000"/>
          <w:spacing w:val="-3"/>
          <w:sz w:val="28"/>
          <w:szCs w:val="28"/>
        </w:rPr>
        <w:t xml:space="preserve"> </w:t>
      </w:r>
      <w:r w:rsidRPr="00F32A40">
        <w:rPr>
          <w:color w:val="000000"/>
          <w:spacing w:val="-3"/>
          <w:sz w:val="28"/>
          <w:szCs w:val="28"/>
        </w:rPr>
        <w:t>зеркало, ультрафиолетовые маркеры.</w:t>
      </w:r>
    </w:p>
    <w:p w:rsidR="0067224F" w:rsidRPr="00F32A40" w:rsidRDefault="0067224F" w:rsidP="0067224F">
      <w:pPr>
        <w:pStyle w:val="a7"/>
        <w:jc w:val="both"/>
        <w:rPr>
          <w:sz w:val="28"/>
          <w:szCs w:val="28"/>
        </w:rPr>
      </w:pPr>
      <w:r w:rsidRPr="00F32A40">
        <w:rPr>
          <w:i/>
          <w:iCs/>
          <w:color w:val="000000"/>
          <w:spacing w:val="1"/>
          <w:sz w:val="28"/>
          <w:szCs w:val="28"/>
          <w:u w:val="single"/>
        </w:rPr>
        <w:t>Ход упражнения:</w:t>
      </w:r>
    </w:p>
    <w:p w:rsidR="0067224F" w:rsidRPr="00F32A40" w:rsidRDefault="0067224F" w:rsidP="0067224F">
      <w:pPr>
        <w:pStyle w:val="a7"/>
        <w:jc w:val="both"/>
        <w:rPr>
          <w:sz w:val="28"/>
          <w:szCs w:val="28"/>
        </w:rPr>
      </w:pPr>
      <w:r w:rsidRPr="00F32A40">
        <w:rPr>
          <w:color w:val="000000"/>
          <w:spacing w:val="2"/>
          <w:sz w:val="28"/>
          <w:szCs w:val="28"/>
        </w:rPr>
        <w:t xml:space="preserve">педагог обращает внимание детей на зеркало: «Посмотрите на себя в зеркало, потрогайте свое </w:t>
      </w:r>
      <w:r w:rsidRPr="00F32A40">
        <w:rPr>
          <w:color w:val="000000"/>
          <w:sz w:val="28"/>
          <w:szCs w:val="28"/>
        </w:rPr>
        <w:t>отражение».</w:t>
      </w:r>
    </w:p>
    <w:p w:rsidR="0067224F" w:rsidRPr="00F32A40" w:rsidRDefault="0067224F" w:rsidP="0067224F">
      <w:pPr>
        <w:pStyle w:val="a7"/>
        <w:jc w:val="both"/>
        <w:rPr>
          <w:sz w:val="28"/>
          <w:szCs w:val="28"/>
        </w:rPr>
      </w:pPr>
      <w:r w:rsidRPr="00F32A40">
        <w:rPr>
          <w:color w:val="000000"/>
          <w:spacing w:val="2"/>
          <w:sz w:val="28"/>
          <w:szCs w:val="28"/>
        </w:rPr>
        <w:t xml:space="preserve">Затем педагог раздает детям ультрафиолетовые маркеры и просит каждого ребенка нарисовать </w:t>
      </w:r>
      <w:r w:rsidRPr="00F32A40">
        <w:rPr>
          <w:color w:val="000000"/>
          <w:spacing w:val="-1"/>
          <w:sz w:val="28"/>
          <w:szCs w:val="28"/>
        </w:rPr>
        <w:t xml:space="preserve">на зеркале себя. Ребенок обводит на зеркале контур своего лица, рисует части лица: глаза, брови, </w:t>
      </w:r>
      <w:r w:rsidRPr="00F32A40">
        <w:rPr>
          <w:color w:val="000000"/>
          <w:spacing w:val="-3"/>
          <w:sz w:val="28"/>
          <w:szCs w:val="28"/>
        </w:rPr>
        <w:t xml:space="preserve">губы и т.д. </w:t>
      </w:r>
      <w:r w:rsidRPr="00F32A40">
        <w:rPr>
          <w:color w:val="000000"/>
          <w:spacing w:val="-1"/>
          <w:sz w:val="28"/>
          <w:szCs w:val="28"/>
        </w:rPr>
        <w:t>После рисования дети рассматривают свои рисунки без света и при свете.</w:t>
      </w:r>
    </w:p>
    <w:p w:rsidR="0067224F" w:rsidRPr="00F32A40" w:rsidRDefault="0067224F" w:rsidP="0067224F">
      <w:pPr>
        <w:pStyle w:val="a7"/>
        <w:jc w:val="center"/>
        <w:rPr>
          <w:sz w:val="28"/>
          <w:szCs w:val="28"/>
        </w:rPr>
      </w:pPr>
      <w:r w:rsidRPr="00F32A40">
        <w:rPr>
          <w:color w:val="000000"/>
          <w:spacing w:val="-3"/>
          <w:sz w:val="28"/>
          <w:szCs w:val="28"/>
        </w:rPr>
        <w:t>«Не боюсь»</w:t>
      </w:r>
    </w:p>
    <w:p w:rsidR="0067224F" w:rsidRPr="00F32A40" w:rsidRDefault="0067224F" w:rsidP="0067224F">
      <w:pPr>
        <w:pStyle w:val="a7"/>
        <w:jc w:val="both"/>
        <w:rPr>
          <w:sz w:val="28"/>
          <w:szCs w:val="28"/>
        </w:rPr>
      </w:pPr>
      <w:r w:rsidRPr="00F32A40">
        <w:rPr>
          <w:i/>
          <w:iCs/>
          <w:color w:val="000000"/>
          <w:spacing w:val="1"/>
          <w:sz w:val="28"/>
          <w:szCs w:val="28"/>
          <w:u w:val="single"/>
        </w:rPr>
        <w:t>Цели:</w:t>
      </w:r>
      <w:r w:rsidRPr="00F32A40">
        <w:rPr>
          <w:i/>
          <w:iCs/>
          <w:color w:val="000000"/>
          <w:spacing w:val="1"/>
          <w:sz w:val="28"/>
          <w:szCs w:val="28"/>
        </w:rPr>
        <w:t xml:space="preserve"> </w:t>
      </w:r>
      <w:r w:rsidRPr="00F32A40">
        <w:rPr>
          <w:color w:val="000000"/>
          <w:spacing w:val="1"/>
          <w:sz w:val="28"/>
          <w:szCs w:val="28"/>
        </w:rPr>
        <w:t xml:space="preserve">снижение тревожности; развитие мимики и пантомимики, воображения. </w:t>
      </w:r>
      <w:r w:rsidRPr="00F32A40">
        <w:rPr>
          <w:i/>
          <w:iCs/>
          <w:color w:val="000000"/>
          <w:spacing w:val="-2"/>
          <w:sz w:val="28"/>
          <w:szCs w:val="28"/>
          <w:u w:val="single"/>
        </w:rPr>
        <w:t>Оборудование:</w:t>
      </w:r>
      <w:r w:rsidRPr="00F32A40">
        <w:rPr>
          <w:i/>
          <w:iCs/>
          <w:color w:val="000000"/>
          <w:spacing w:val="-2"/>
          <w:sz w:val="28"/>
          <w:szCs w:val="28"/>
        </w:rPr>
        <w:t xml:space="preserve"> </w:t>
      </w:r>
      <w:r w:rsidRPr="00F32A40">
        <w:rPr>
          <w:color w:val="000000"/>
          <w:spacing w:val="-2"/>
          <w:sz w:val="28"/>
          <w:szCs w:val="28"/>
        </w:rPr>
        <w:t>светящееся дерево.</w:t>
      </w:r>
    </w:p>
    <w:p w:rsidR="0067224F" w:rsidRPr="00F32A40" w:rsidRDefault="0067224F" w:rsidP="0067224F">
      <w:pPr>
        <w:pStyle w:val="a7"/>
        <w:jc w:val="both"/>
        <w:rPr>
          <w:sz w:val="28"/>
          <w:szCs w:val="28"/>
        </w:rPr>
      </w:pPr>
      <w:r w:rsidRPr="00F32A40">
        <w:rPr>
          <w:i/>
          <w:iCs/>
          <w:color w:val="000000"/>
          <w:spacing w:val="1"/>
          <w:sz w:val="28"/>
          <w:szCs w:val="28"/>
          <w:u w:val="single"/>
        </w:rPr>
        <w:t xml:space="preserve">Ход упражнения: </w:t>
      </w:r>
      <w:r w:rsidRPr="00F32A40">
        <w:rPr>
          <w:color w:val="000000"/>
          <w:spacing w:val="-3"/>
          <w:sz w:val="28"/>
          <w:szCs w:val="28"/>
        </w:rPr>
        <w:t>педагог включает светящееся дерево. Обращается к детям:</w:t>
      </w:r>
    </w:p>
    <w:p w:rsidR="0067224F" w:rsidRPr="00F32A40" w:rsidRDefault="0067224F" w:rsidP="0067224F">
      <w:pPr>
        <w:pStyle w:val="a7"/>
        <w:jc w:val="both"/>
        <w:rPr>
          <w:color w:val="000000"/>
          <w:sz w:val="28"/>
          <w:szCs w:val="28"/>
        </w:rPr>
      </w:pPr>
      <w:r w:rsidRPr="00F32A40">
        <w:rPr>
          <w:color w:val="000000"/>
          <w:spacing w:val="3"/>
          <w:sz w:val="28"/>
          <w:szCs w:val="28"/>
        </w:rPr>
        <w:t>Представьте, что мы с вами находим</w:t>
      </w:r>
      <w:r>
        <w:rPr>
          <w:color w:val="000000"/>
          <w:spacing w:val="3"/>
          <w:sz w:val="28"/>
          <w:szCs w:val="28"/>
        </w:rPr>
        <w:t>ся в лесу и спокойно отдыхаем.</w:t>
      </w:r>
      <w:r w:rsidRPr="00F32A40">
        <w:rPr>
          <w:color w:val="000000"/>
          <w:spacing w:val="3"/>
          <w:sz w:val="28"/>
          <w:szCs w:val="28"/>
        </w:rPr>
        <w:t xml:space="preserve"> Но что это?! Хрустнула</w:t>
      </w:r>
      <w:r>
        <w:rPr>
          <w:color w:val="000000"/>
          <w:spacing w:val="3"/>
          <w:sz w:val="28"/>
          <w:szCs w:val="28"/>
        </w:rPr>
        <w:t xml:space="preserve"> </w:t>
      </w:r>
      <w:r w:rsidRPr="00F32A40">
        <w:rPr>
          <w:color w:val="000000"/>
          <w:spacing w:val="-2"/>
          <w:sz w:val="28"/>
          <w:szCs w:val="28"/>
        </w:rPr>
        <w:t>ветка, еще одна! Кто это?! Нам стало страшно:</w:t>
      </w:r>
    </w:p>
    <w:p w:rsidR="0067224F" w:rsidRPr="00F32A40" w:rsidRDefault="0067224F" w:rsidP="0067224F">
      <w:pPr>
        <w:pStyle w:val="a7"/>
        <w:jc w:val="both"/>
        <w:rPr>
          <w:color w:val="000000"/>
          <w:sz w:val="28"/>
          <w:szCs w:val="28"/>
        </w:rPr>
      </w:pPr>
      <w:r w:rsidRPr="00F32A40">
        <w:rPr>
          <w:color w:val="000000"/>
          <w:spacing w:val="-1"/>
          <w:sz w:val="28"/>
          <w:szCs w:val="28"/>
        </w:rPr>
        <w:t>мы сжались в комочек и застали;</w:t>
      </w:r>
    </w:p>
    <w:p w:rsidR="0067224F" w:rsidRPr="00F32A40" w:rsidRDefault="0067224F" w:rsidP="0067224F">
      <w:pPr>
        <w:pStyle w:val="a7"/>
        <w:jc w:val="both"/>
        <w:rPr>
          <w:color w:val="000000"/>
          <w:sz w:val="28"/>
          <w:szCs w:val="28"/>
        </w:rPr>
      </w:pPr>
      <w:r w:rsidRPr="00F32A40">
        <w:rPr>
          <w:color w:val="000000"/>
          <w:sz w:val="28"/>
          <w:szCs w:val="28"/>
        </w:rPr>
        <w:t>брови подняли вверх, глаза широко раскрыли;</w:t>
      </w:r>
    </w:p>
    <w:p w:rsidR="0067224F" w:rsidRPr="00F32A40" w:rsidRDefault="0067224F" w:rsidP="0067224F">
      <w:pPr>
        <w:pStyle w:val="a7"/>
        <w:jc w:val="both"/>
        <w:rPr>
          <w:color w:val="000000"/>
          <w:sz w:val="28"/>
          <w:szCs w:val="28"/>
        </w:rPr>
      </w:pPr>
      <w:r w:rsidRPr="00F32A40">
        <w:rPr>
          <w:color w:val="000000"/>
          <w:sz w:val="28"/>
          <w:szCs w:val="28"/>
        </w:rPr>
        <w:t>рот приоткрыли;</w:t>
      </w:r>
    </w:p>
    <w:p w:rsidR="0067224F" w:rsidRDefault="0067224F" w:rsidP="0067224F">
      <w:pPr>
        <w:pStyle w:val="a7"/>
        <w:jc w:val="both"/>
        <w:rPr>
          <w:color w:val="000000"/>
          <w:sz w:val="28"/>
          <w:szCs w:val="28"/>
        </w:rPr>
      </w:pPr>
      <w:r w:rsidRPr="00F32A40">
        <w:rPr>
          <w:color w:val="000000"/>
          <w:spacing w:val="-1"/>
          <w:sz w:val="28"/>
          <w:szCs w:val="28"/>
        </w:rPr>
        <w:t>боимся пошевелиться и вздохнуть</w:t>
      </w:r>
    </w:p>
    <w:p w:rsidR="0067224F" w:rsidRPr="00F32A40" w:rsidRDefault="0067224F" w:rsidP="0067224F">
      <w:pPr>
        <w:pStyle w:val="a7"/>
        <w:jc w:val="both"/>
        <w:rPr>
          <w:sz w:val="28"/>
          <w:szCs w:val="28"/>
        </w:rPr>
      </w:pPr>
      <w:r w:rsidRPr="00F32A40">
        <w:rPr>
          <w:sz w:val="28"/>
          <w:szCs w:val="28"/>
        </w:rPr>
        <w:t>голову втянули в плечи, глаза закрыли.</w:t>
      </w:r>
    </w:p>
    <w:p w:rsidR="0067224F" w:rsidRPr="00F32A40" w:rsidRDefault="0067224F" w:rsidP="0067224F">
      <w:pPr>
        <w:pStyle w:val="a7"/>
        <w:jc w:val="both"/>
        <w:rPr>
          <w:sz w:val="28"/>
          <w:szCs w:val="28"/>
        </w:rPr>
      </w:pPr>
      <w:r w:rsidRPr="00F32A40">
        <w:rPr>
          <w:spacing w:val="-1"/>
          <w:sz w:val="28"/>
          <w:szCs w:val="28"/>
        </w:rPr>
        <w:t xml:space="preserve">Ой, как страшно! Что это </w:t>
      </w:r>
      <w:proofErr w:type="gramStart"/>
      <w:r w:rsidRPr="00F32A40">
        <w:rPr>
          <w:spacing w:val="-1"/>
          <w:sz w:val="28"/>
          <w:szCs w:val="28"/>
        </w:rPr>
        <w:t>за</w:t>
      </w:r>
      <w:proofErr w:type="gramEnd"/>
      <w:r w:rsidRPr="00F32A40">
        <w:rPr>
          <w:spacing w:val="-1"/>
          <w:sz w:val="28"/>
          <w:szCs w:val="28"/>
        </w:rPr>
        <w:t xml:space="preserve"> огромный зверь?! И вдруг у своих ног мы услышали: «Мяу» Один глаз</w:t>
      </w:r>
      <w:r>
        <w:rPr>
          <w:spacing w:val="-1"/>
          <w:sz w:val="28"/>
          <w:szCs w:val="28"/>
        </w:rPr>
        <w:t xml:space="preserve"> </w:t>
      </w:r>
      <w:r w:rsidRPr="00F32A40">
        <w:rPr>
          <w:spacing w:val="4"/>
          <w:sz w:val="28"/>
          <w:szCs w:val="28"/>
        </w:rPr>
        <w:t>открыли, - а это котенок! Давай возьмем его в руки, погладим. Смотрите, какой он ласковый, и</w:t>
      </w:r>
      <w:r>
        <w:rPr>
          <w:spacing w:val="4"/>
          <w:sz w:val="28"/>
          <w:szCs w:val="28"/>
        </w:rPr>
        <w:t xml:space="preserve"> </w:t>
      </w:r>
      <w:r w:rsidRPr="00F32A40">
        <w:rPr>
          <w:spacing w:val="-1"/>
          <w:sz w:val="28"/>
          <w:szCs w:val="28"/>
        </w:rPr>
        <w:t>совсем не страшный!</w:t>
      </w:r>
    </w:p>
    <w:p w:rsidR="0067224F" w:rsidRPr="00F32A40" w:rsidRDefault="0067224F" w:rsidP="0067224F">
      <w:pPr>
        <w:pStyle w:val="a7"/>
        <w:jc w:val="center"/>
        <w:rPr>
          <w:sz w:val="28"/>
          <w:szCs w:val="28"/>
        </w:rPr>
      </w:pPr>
      <w:r w:rsidRPr="00F32A40">
        <w:rPr>
          <w:spacing w:val="-3"/>
          <w:sz w:val="28"/>
          <w:szCs w:val="28"/>
        </w:rPr>
        <w:t>«Страх совсем не страшный»</w:t>
      </w:r>
    </w:p>
    <w:p w:rsidR="0067224F" w:rsidRDefault="0067224F" w:rsidP="0067224F">
      <w:pPr>
        <w:pStyle w:val="a7"/>
        <w:jc w:val="both"/>
        <w:rPr>
          <w:spacing w:val="1"/>
          <w:sz w:val="28"/>
          <w:szCs w:val="28"/>
        </w:rPr>
      </w:pPr>
      <w:r w:rsidRPr="00F32A40">
        <w:rPr>
          <w:i/>
          <w:iCs/>
          <w:spacing w:val="1"/>
          <w:sz w:val="28"/>
          <w:szCs w:val="28"/>
          <w:u w:val="single"/>
        </w:rPr>
        <w:t>Цели:</w:t>
      </w:r>
      <w:r w:rsidRPr="00F32A40">
        <w:rPr>
          <w:i/>
          <w:iCs/>
          <w:spacing w:val="1"/>
          <w:sz w:val="28"/>
          <w:szCs w:val="28"/>
        </w:rPr>
        <w:t xml:space="preserve"> </w:t>
      </w:r>
      <w:r w:rsidRPr="00F32A40">
        <w:rPr>
          <w:spacing w:val="1"/>
          <w:sz w:val="28"/>
          <w:szCs w:val="28"/>
        </w:rPr>
        <w:t>снижение тревожности; развитие мимики и пантомимики, воображения.</w:t>
      </w:r>
    </w:p>
    <w:p w:rsidR="0067224F" w:rsidRPr="00F32A40" w:rsidRDefault="0067224F" w:rsidP="0067224F">
      <w:pPr>
        <w:pStyle w:val="a7"/>
        <w:jc w:val="both"/>
        <w:rPr>
          <w:sz w:val="28"/>
          <w:szCs w:val="28"/>
        </w:rPr>
      </w:pPr>
      <w:r w:rsidRPr="00F32A40">
        <w:rPr>
          <w:i/>
          <w:iCs/>
          <w:spacing w:val="-1"/>
          <w:sz w:val="28"/>
          <w:szCs w:val="28"/>
          <w:u w:val="single"/>
        </w:rPr>
        <w:t>Оборудование:</w:t>
      </w:r>
      <w:r w:rsidRPr="00F32A40">
        <w:rPr>
          <w:i/>
          <w:iCs/>
          <w:spacing w:val="-1"/>
          <w:sz w:val="28"/>
          <w:szCs w:val="28"/>
        </w:rPr>
        <w:t xml:space="preserve"> </w:t>
      </w:r>
      <w:r w:rsidRPr="00F32A40">
        <w:rPr>
          <w:spacing w:val="-1"/>
          <w:sz w:val="28"/>
          <w:szCs w:val="28"/>
        </w:rPr>
        <w:t>зеркало.</w:t>
      </w:r>
    </w:p>
    <w:p w:rsidR="0067224F" w:rsidRPr="00F32A40" w:rsidRDefault="0067224F" w:rsidP="0067224F">
      <w:pPr>
        <w:pStyle w:val="a7"/>
        <w:jc w:val="both"/>
        <w:rPr>
          <w:sz w:val="28"/>
          <w:szCs w:val="28"/>
        </w:rPr>
      </w:pPr>
      <w:r w:rsidRPr="00F32A40">
        <w:rPr>
          <w:spacing w:val="1"/>
          <w:sz w:val="28"/>
          <w:szCs w:val="28"/>
          <w:u w:val="single"/>
        </w:rPr>
        <w:t xml:space="preserve">Ход </w:t>
      </w:r>
      <w:r w:rsidRPr="00F32A40">
        <w:rPr>
          <w:i/>
          <w:iCs/>
          <w:spacing w:val="1"/>
          <w:sz w:val="28"/>
          <w:szCs w:val="28"/>
          <w:u w:val="single"/>
        </w:rPr>
        <w:t>упражнения:</w:t>
      </w:r>
    </w:p>
    <w:p w:rsidR="0067224F" w:rsidRPr="00F32A40" w:rsidRDefault="0067224F" w:rsidP="0067224F">
      <w:pPr>
        <w:pStyle w:val="a7"/>
        <w:jc w:val="both"/>
        <w:rPr>
          <w:sz w:val="28"/>
          <w:szCs w:val="28"/>
        </w:rPr>
      </w:pPr>
      <w:r w:rsidRPr="00F32A40">
        <w:rPr>
          <w:spacing w:val="8"/>
          <w:sz w:val="28"/>
          <w:szCs w:val="28"/>
        </w:rPr>
        <w:lastRenderedPageBreak/>
        <w:t xml:space="preserve">ребенку предлагается с помощью мимики и пантомимики показать свой страх. Педагог </w:t>
      </w:r>
      <w:r w:rsidRPr="00F32A40">
        <w:rPr>
          <w:sz w:val="28"/>
          <w:szCs w:val="28"/>
        </w:rPr>
        <w:t>обращается к ребёнку:</w:t>
      </w:r>
      <w:r>
        <w:rPr>
          <w:sz w:val="28"/>
          <w:szCs w:val="28"/>
        </w:rPr>
        <w:t xml:space="preserve"> </w:t>
      </w:r>
      <w:r w:rsidRPr="00F32A40">
        <w:rPr>
          <w:sz w:val="28"/>
          <w:szCs w:val="28"/>
        </w:rPr>
        <w:t xml:space="preserve">«Посмотри в зеркало, какой он твой страх, а теперь давай </w:t>
      </w:r>
      <w:proofErr w:type="gramStart"/>
      <w:r w:rsidRPr="00F32A40">
        <w:rPr>
          <w:sz w:val="28"/>
          <w:szCs w:val="28"/>
        </w:rPr>
        <w:t>его</w:t>
      </w:r>
      <w:proofErr w:type="gramEnd"/>
      <w:r w:rsidRPr="00F32A40">
        <w:rPr>
          <w:sz w:val="28"/>
          <w:szCs w:val="28"/>
        </w:rPr>
        <w:t xml:space="preserve"> напугаем </w:t>
      </w:r>
      <w:r w:rsidRPr="00F32A40">
        <w:rPr>
          <w:spacing w:val="1"/>
          <w:sz w:val="28"/>
          <w:szCs w:val="28"/>
        </w:rPr>
        <w:t>(ребенок с психологом показывают перед зеркалом страшные-страшные рожицы).</w:t>
      </w:r>
    </w:p>
    <w:p w:rsidR="0067224F" w:rsidRPr="00F32A40" w:rsidRDefault="0067224F" w:rsidP="0067224F">
      <w:pPr>
        <w:pStyle w:val="a7"/>
        <w:jc w:val="center"/>
        <w:rPr>
          <w:sz w:val="28"/>
          <w:szCs w:val="28"/>
        </w:rPr>
      </w:pPr>
      <w:r w:rsidRPr="00F32A40">
        <w:rPr>
          <w:spacing w:val="-6"/>
          <w:sz w:val="28"/>
          <w:szCs w:val="28"/>
        </w:rPr>
        <w:t>«Егоза»</w:t>
      </w:r>
    </w:p>
    <w:p w:rsidR="0067224F" w:rsidRDefault="0067224F" w:rsidP="0067224F">
      <w:pPr>
        <w:pStyle w:val="a7"/>
        <w:jc w:val="both"/>
        <w:rPr>
          <w:sz w:val="28"/>
          <w:szCs w:val="28"/>
        </w:rPr>
      </w:pPr>
      <w:r w:rsidRPr="00F32A40">
        <w:rPr>
          <w:i/>
          <w:iCs/>
          <w:sz w:val="28"/>
          <w:szCs w:val="28"/>
          <w:u w:val="single"/>
        </w:rPr>
        <w:t>Цели:</w:t>
      </w:r>
      <w:r w:rsidRPr="00F32A40">
        <w:rPr>
          <w:i/>
          <w:iCs/>
          <w:sz w:val="28"/>
          <w:szCs w:val="28"/>
        </w:rPr>
        <w:t xml:space="preserve"> </w:t>
      </w:r>
      <w:r w:rsidRPr="00F32A40">
        <w:rPr>
          <w:sz w:val="28"/>
          <w:szCs w:val="28"/>
        </w:rPr>
        <w:t>снятие эмоционального напряжения.</w:t>
      </w:r>
    </w:p>
    <w:p w:rsidR="0067224F" w:rsidRPr="00F32A40" w:rsidRDefault="0067224F" w:rsidP="0067224F">
      <w:pPr>
        <w:pStyle w:val="a7"/>
        <w:jc w:val="both"/>
        <w:rPr>
          <w:sz w:val="28"/>
          <w:szCs w:val="28"/>
        </w:rPr>
      </w:pPr>
      <w:r w:rsidRPr="00F32A40">
        <w:rPr>
          <w:i/>
          <w:iCs/>
          <w:sz w:val="28"/>
          <w:szCs w:val="28"/>
          <w:u w:val="single"/>
        </w:rPr>
        <w:t>Оборудование:</w:t>
      </w:r>
      <w:r w:rsidRPr="00F32A40">
        <w:rPr>
          <w:i/>
          <w:iCs/>
          <w:sz w:val="28"/>
          <w:szCs w:val="28"/>
        </w:rPr>
        <w:t xml:space="preserve"> </w:t>
      </w:r>
      <w:r w:rsidRPr="00F32A40">
        <w:rPr>
          <w:sz w:val="28"/>
          <w:szCs w:val="28"/>
        </w:rPr>
        <w:t>сухой бассейн.</w:t>
      </w:r>
    </w:p>
    <w:p w:rsidR="0067224F" w:rsidRPr="00F32A40" w:rsidRDefault="0067224F" w:rsidP="0067224F">
      <w:pPr>
        <w:pStyle w:val="a7"/>
        <w:jc w:val="both"/>
        <w:rPr>
          <w:sz w:val="28"/>
          <w:szCs w:val="28"/>
        </w:rPr>
      </w:pPr>
      <w:r w:rsidRPr="00F32A40">
        <w:rPr>
          <w:i/>
          <w:iCs/>
          <w:spacing w:val="1"/>
          <w:sz w:val="28"/>
          <w:szCs w:val="28"/>
          <w:u w:val="single"/>
        </w:rPr>
        <w:t>Ход упражнения:</w:t>
      </w:r>
    </w:p>
    <w:p w:rsidR="0067224F" w:rsidRPr="00F32A40" w:rsidRDefault="0067224F" w:rsidP="0067224F">
      <w:pPr>
        <w:pStyle w:val="a7"/>
        <w:jc w:val="both"/>
        <w:rPr>
          <w:sz w:val="28"/>
          <w:szCs w:val="28"/>
        </w:rPr>
      </w:pPr>
      <w:r w:rsidRPr="00F32A40">
        <w:rPr>
          <w:spacing w:val="1"/>
          <w:sz w:val="28"/>
          <w:szCs w:val="28"/>
        </w:rPr>
        <w:t xml:space="preserve">ребенку разрешается в течение 3 минут вести себя на мягком напольном покрытии (или в сухом бассейне) так, как он хочет (прыгать, крутится, вертеться и т.д.). После упражнения ребенок в </w:t>
      </w:r>
      <w:r w:rsidRPr="00F32A40">
        <w:rPr>
          <w:sz w:val="28"/>
          <w:szCs w:val="28"/>
        </w:rPr>
        <w:t>течени</w:t>
      </w:r>
      <w:r>
        <w:rPr>
          <w:sz w:val="28"/>
          <w:szCs w:val="28"/>
        </w:rPr>
        <w:t>е</w:t>
      </w:r>
      <w:r w:rsidRPr="00F32A40">
        <w:rPr>
          <w:sz w:val="28"/>
          <w:szCs w:val="28"/>
        </w:rPr>
        <w:t xml:space="preserve"> минуты спокойно сидит или лежит, восстанавливая дыхание.</w:t>
      </w:r>
    </w:p>
    <w:p w:rsidR="0067224F" w:rsidRPr="00F32A40" w:rsidRDefault="0067224F" w:rsidP="0067224F">
      <w:pPr>
        <w:pStyle w:val="a7"/>
        <w:jc w:val="center"/>
        <w:rPr>
          <w:sz w:val="28"/>
          <w:szCs w:val="28"/>
        </w:rPr>
      </w:pPr>
      <w:r w:rsidRPr="00F32A40">
        <w:rPr>
          <w:sz w:val="28"/>
          <w:szCs w:val="28"/>
        </w:rPr>
        <w:t>«Уходи, злость, уходи!»</w:t>
      </w:r>
    </w:p>
    <w:p w:rsidR="0067224F" w:rsidRDefault="0067224F" w:rsidP="0067224F">
      <w:pPr>
        <w:pStyle w:val="a7"/>
        <w:jc w:val="both"/>
        <w:rPr>
          <w:spacing w:val="-3"/>
          <w:sz w:val="28"/>
          <w:szCs w:val="28"/>
        </w:rPr>
      </w:pPr>
      <w:r w:rsidRPr="00F32A40">
        <w:rPr>
          <w:i/>
          <w:iCs/>
          <w:spacing w:val="-3"/>
          <w:sz w:val="28"/>
          <w:szCs w:val="28"/>
          <w:u w:val="single"/>
        </w:rPr>
        <w:t>Цели:</w:t>
      </w:r>
      <w:r w:rsidRPr="00F32A40">
        <w:rPr>
          <w:i/>
          <w:iCs/>
          <w:spacing w:val="-3"/>
          <w:sz w:val="28"/>
          <w:szCs w:val="28"/>
        </w:rPr>
        <w:t xml:space="preserve"> </w:t>
      </w:r>
      <w:r w:rsidRPr="00F32A40">
        <w:rPr>
          <w:spacing w:val="-3"/>
          <w:sz w:val="28"/>
          <w:szCs w:val="28"/>
        </w:rPr>
        <w:t>учить выплескивать агрессию, гнев.</w:t>
      </w:r>
    </w:p>
    <w:p w:rsidR="0067224F" w:rsidRPr="00F32A40" w:rsidRDefault="0067224F" w:rsidP="0067224F">
      <w:pPr>
        <w:pStyle w:val="a7"/>
        <w:jc w:val="both"/>
        <w:rPr>
          <w:sz w:val="28"/>
          <w:szCs w:val="28"/>
        </w:rPr>
      </w:pPr>
      <w:r w:rsidRPr="00F32A40">
        <w:rPr>
          <w:i/>
          <w:iCs/>
          <w:sz w:val="28"/>
          <w:szCs w:val="28"/>
          <w:u w:val="single"/>
        </w:rPr>
        <w:t>Оборудование:</w:t>
      </w:r>
      <w:r w:rsidRPr="00F32A40">
        <w:rPr>
          <w:i/>
          <w:iCs/>
          <w:sz w:val="28"/>
          <w:szCs w:val="28"/>
        </w:rPr>
        <w:t xml:space="preserve"> </w:t>
      </w:r>
      <w:r w:rsidRPr="00F32A40">
        <w:rPr>
          <w:sz w:val="28"/>
          <w:szCs w:val="28"/>
        </w:rPr>
        <w:t>сухой бассейн.</w:t>
      </w:r>
    </w:p>
    <w:p w:rsidR="0067224F" w:rsidRPr="00F32A40" w:rsidRDefault="0067224F" w:rsidP="0067224F">
      <w:pPr>
        <w:pStyle w:val="a7"/>
        <w:jc w:val="both"/>
        <w:rPr>
          <w:sz w:val="28"/>
          <w:szCs w:val="28"/>
        </w:rPr>
      </w:pPr>
      <w:r w:rsidRPr="00F32A40">
        <w:rPr>
          <w:i/>
          <w:iCs/>
          <w:spacing w:val="1"/>
          <w:sz w:val="28"/>
          <w:szCs w:val="28"/>
          <w:u w:val="single"/>
        </w:rPr>
        <w:t>Ход упражнения:</w:t>
      </w:r>
    </w:p>
    <w:p w:rsidR="0067224F" w:rsidRPr="00F32A40" w:rsidRDefault="0067224F" w:rsidP="0067224F">
      <w:pPr>
        <w:pStyle w:val="a7"/>
        <w:jc w:val="both"/>
        <w:rPr>
          <w:sz w:val="28"/>
          <w:szCs w:val="28"/>
        </w:rPr>
      </w:pPr>
      <w:r w:rsidRPr="00F32A40">
        <w:rPr>
          <w:spacing w:val="1"/>
          <w:sz w:val="28"/>
          <w:szCs w:val="28"/>
        </w:rPr>
        <w:t xml:space="preserve">ребенок ложится на мягкое напольное покрытие (сухой бассейн). Упражнение начинается и </w:t>
      </w:r>
      <w:r w:rsidRPr="00F32A40">
        <w:rPr>
          <w:spacing w:val="3"/>
          <w:sz w:val="28"/>
          <w:szCs w:val="28"/>
        </w:rPr>
        <w:t xml:space="preserve">заканчивается по сигналу ведущего. По сигналу ребенок начинает бить ногами и руками по </w:t>
      </w:r>
      <w:r w:rsidRPr="00F32A40">
        <w:rPr>
          <w:spacing w:val="2"/>
          <w:sz w:val="28"/>
          <w:szCs w:val="28"/>
        </w:rPr>
        <w:t xml:space="preserve">покрытию с громким криком «уходи, злость, уходи!!!». Упражнение длится около 4 минут, после </w:t>
      </w:r>
      <w:r w:rsidRPr="00F32A40">
        <w:rPr>
          <w:sz w:val="28"/>
          <w:szCs w:val="28"/>
        </w:rPr>
        <w:t>чего ребенок должен отдохнуть еще 3-4 минуты.</w:t>
      </w:r>
    </w:p>
    <w:p w:rsidR="0067224F" w:rsidRPr="00F32A40" w:rsidRDefault="0067224F" w:rsidP="0067224F">
      <w:pPr>
        <w:pStyle w:val="a7"/>
        <w:jc w:val="center"/>
        <w:rPr>
          <w:sz w:val="28"/>
          <w:szCs w:val="28"/>
        </w:rPr>
      </w:pPr>
      <w:r w:rsidRPr="00F32A40">
        <w:rPr>
          <w:spacing w:val="2"/>
          <w:sz w:val="28"/>
          <w:szCs w:val="28"/>
        </w:rPr>
        <w:t>«Бубенчики»</w:t>
      </w:r>
    </w:p>
    <w:p w:rsidR="0067224F" w:rsidRPr="00F32A40" w:rsidRDefault="0067224F" w:rsidP="0067224F">
      <w:pPr>
        <w:pStyle w:val="a7"/>
        <w:jc w:val="both"/>
        <w:rPr>
          <w:sz w:val="28"/>
          <w:szCs w:val="28"/>
        </w:rPr>
      </w:pPr>
      <w:r w:rsidRPr="00F32A40">
        <w:rPr>
          <w:i/>
          <w:iCs/>
          <w:sz w:val="28"/>
          <w:szCs w:val="28"/>
          <w:u w:val="single"/>
        </w:rPr>
        <w:t>Цели:</w:t>
      </w:r>
      <w:r>
        <w:rPr>
          <w:i/>
          <w:iCs/>
          <w:sz w:val="28"/>
          <w:szCs w:val="28"/>
        </w:rPr>
        <w:t xml:space="preserve"> </w:t>
      </w:r>
      <w:r>
        <w:rPr>
          <w:sz w:val="28"/>
          <w:szCs w:val="28"/>
        </w:rPr>
        <w:t xml:space="preserve">развитие навыков </w:t>
      </w:r>
      <w:proofErr w:type="spellStart"/>
      <w:r>
        <w:rPr>
          <w:sz w:val="28"/>
          <w:szCs w:val="28"/>
        </w:rPr>
        <w:t>саморегуляции</w:t>
      </w:r>
      <w:proofErr w:type="spellEnd"/>
      <w:r>
        <w:rPr>
          <w:sz w:val="28"/>
          <w:szCs w:val="28"/>
        </w:rPr>
        <w:t xml:space="preserve">, активизация двигательной активности, </w:t>
      </w:r>
      <w:r w:rsidRPr="00F32A40">
        <w:rPr>
          <w:sz w:val="28"/>
          <w:szCs w:val="28"/>
        </w:rPr>
        <w:t xml:space="preserve">развитие </w:t>
      </w:r>
      <w:r w:rsidRPr="00F32A40">
        <w:rPr>
          <w:spacing w:val="1"/>
          <w:sz w:val="28"/>
          <w:szCs w:val="28"/>
        </w:rPr>
        <w:t>произвольного внимания.</w:t>
      </w:r>
    </w:p>
    <w:p w:rsidR="0067224F" w:rsidRPr="00F32A40" w:rsidRDefault="0067224F" w:rsidP="0067224F">
      <w:pPr>
        <w:pStyle w:val="a7"/>
        <w:jc w:val="both"/>
        <w:rPr>
          <w:sz w:val="28"/>
          <w:szCs w:val="28"/>
        </w:rPr>
      </w:pPr>
      <w:r w:rsidRPr="00F32A40">
        <w:rPr>
          <w:i/>
          <w:iCs/>
          <w:spacing w:val="-1"/>
          <w:sz w:val="28"/>
          <w:szCs w:val="28"/>
          <w:u w:val="single"/>
        </w:rPr>
        <w:t>Оборудование:</w:t>
      </w:r>
      <w:r w:rsidRPr="00F32A40">
        <w:rPr>
          <w:i/>
          <w:iCs/>
          <w:spacing w:val="-1"/>
          <w:sz w:val="28"/>
          <w:szCs w:val="28"/>
        </w:rPr>
        <w:t xml:space="preserve"> </w:t>
      </w:r>
      <w:r w:rsidRPr="00F32A40">
        <w:rPr>
          <w:spacing w:val="-1"/>
          <w:sz w:val="28"/>
          <w:szCs w:val="28"/>
        </w:rPr>
        <w:t>вращающееся устройство «Перезвон зеркал».</w:t>
      </w:r>
    </w:p>
    <w:p w:rsidR="0067224F" w:rsidRDefault="0067224F" w:rsidP="0067224F">
      <w:pPr>
        <w:pStyle w:val="a7"/>
        <w:jc w:val="both"/>
        <w:rPr>
          <w:color w:val="000000"/>
          <w:sz w:val="28"/>
          <w:szCs w:val="28"/>
        </w:rPr>
      </w:pPr>
      <w:r w:rsidRPr="00F32A40">
        <w:rPr>
          <w:i/>
          <w:iCs/>
          <w:spacing w:val="1"/>
          <w:sz w:val="28"/>
          <w:szCs w:val="28"/>
          <w:u w:val="single"/>
        </w:rPr>
        <w:t>Ход упражнения:</w:t>
      </w:r>
    </w:p>
    <w:p w:rsidR="0067224F" w:rsidRPr="00F32A40" w:rsidRDefault="0067224F" w:rsidP="0067224F">
      <w:pPr>
        <w:pStyle w:val="a7"/>
        <w:jc w:val="both"/>
        <w:rPr>
          <w:sz w:val="28"/>
          <w:szCs w:val="28"/>
        </w:rPr>
      </w:pPr>
      <w:r w:rsidRPr="00F32A40">
        <w:rPr>
          <w:spacing w:val="1"/>
          <w:sz w:val="28"/>
          <w:szCs w:val="28"/>
        </w:rPr>
        <w:t xml:space="preserve">ребенок берёт в руки вращающееся устройство «Перезвон зеркал». Задача ребенка - повторять </w:t>
      </w:r>
      <w:r w:rsidRPr="00F32A40">
        <w:rPr>
          <w:spacing w:val="2"/>
          <w:sz w:val="28"/>
          <w:szCs w:val="28"/>
        </w:rPr>
        <w:t>под музыку движения за психологом так, чтобы бубенчики не звенели (или наоборот издавали громкий звон).</w:t>
      </w:r>
    </w:p>
    <w:p w:rsidR="0067224F" w:rsidRPr="00F32A40" w:rsidRDefault="0067224F" w:rsidP="0067224F">
      <w:pPr>
        <w:pStyle w:val="a7"/>
        <w:jc w:val="center"/>
        <w:rPr>
          <w:sz w:val="28"/>
          <w:szCs w:val="28"/>
        </w:rPr>
      </w:pPr>
      <w:r w:rsidRPr="00F32A40">
        <w:rPr>
          <w:spacing w:val="3"/>
          <w:sz w:val="28"/>
          <w:szCs w:val="28"/>
        </w:rPr>
        <w:t>«Море»</w:t>
      </w:r>
    </w:p>
    <w:p w:rsidR="0067224F" w:rsidRPr="00F32A40" w:rsidRDefault="0067224F" w:rsidP="0067224F">
      <w:pPr>
        <w:pStyle w:val="a7"/>
        <w:jc w:val="both"/>
        <w:rPr>
          <w:sz w:val="28"/>
          <w:szCs w:val="28"/>
        </w:rPr>
      </w:pPr>
      <w:r w:rsidRPr="00F32A40">
        <w:rPr>
          <w:i/>
          <w:iCs/>
          <w:spacing w:val="-1"/>
          <w:sz w:val="28"/>
          <w:szCs w:val="28"/>
          <w:u w:val="single"/>
        </w:rPr>
        <w:t>Цели:</w:t>
      </w:r>
      <w:r w:rsidRPr="00F32A40">
        <w:rPr>
          <w:i/>
          <w:iCs/>
          <w:spacing w:val="-1"/>
          <w:sz w:val="28"/>
          <w:szCs w:val="28"/>
        </w:rPr>
        <w:t xml:space="preserve"> </w:t>
      </w:r>
      <w:r w:rsidRPr="00F32A40">
        <w:rPr>
          <w:spacing w:val="-1"/>
          <w:sz w:val="28"/>
          <w:szCs w:val="28"/>
        </w:rPr>
        <w:t xml:space="preserve">развитие пространственных восприятий и ощущений, воображения. </w:t>
      </w:r>
      <w:r w:rsidRPr="00F32A40">
        <w:rPr>
          <w:i/>
          <w:iCs/>
          <w:sz w:val="28"/>
          <w:szCs w:val="28"/>
          <w:u w:val="single"/>
        </w:rPr>
        <w:t>Оборудование:</w:t>
      </w:r>
      <w:r w:rsidRPr="00F32A40">
        <w:rPr>
          <w:i/>
          <w:iCs/>
          <w:sz w:val="28"/>
          <w:szCs w:val="28"/>
        </w:rPr>
        <w:t xml:space="preserve"> </w:t>
      </w:r>
      <w:r w:rsidRPr="00F32A40">
        <w:rPr>
          <w:sz w:val="28"/>
          <w:szCs w:val="28"/>
        </w:rPr>
        <w:t>сухой бассейн.</w:t>
      </w:r>
    </w:p>
    <w:p w:rsidR="0067224F" w:rsidRPr="00F32A40" w:rsidRDefault="0067224F" w:rsidP="0067224F">
      <w:pPr>
        <w:pStyle w:val="a7"/>
        <w:jc w:val="both"/>
        <w:rPr>
          <w:sz w:val="28"/>
          <w:szCs w:val="28"/>
        </w:rPr>
      </w:pPr>
      <w:r w:rsidRPr="00F32A40">
        <w:rPr>
          <w:i/>
          <w:iCs/>
          <w:spacing w:val="1"/>
          <w:sz w:val="28"/>
          <w:szCs w:val="28"/>
          <w:u w:val="single"/>
        </w:rPr>
        <w:t>Ход упражнения:</w:t>
      </w:r>
    </w:p>
    <w:p w:rsidR="0067224F" w:rsidRPr="00F32A40" w:rsidRDefault="0067224F" w:rsidP="0067224F">
      <w:pPr>
        <w:pStyle w:val="a7"/>
        <w:jc w:val="both"/>
        <w:rPr>
          <w:sz w:val="28"/>
          <w:szCs w:val="28"/>
        </w:rPr>
      </w:pPr>
      <w:r w:rsidRPr="00F32A40">
        <w:rPr>
          <w:spacing w:val="1"/>
          <w:sz w:val="28"/>
          <w:szCs w:val="28"/>
        </w:rPr>
        <w:t xml:space="preserve">ребенок лежит в сухом бассейне. Ему предлагается представить, что он плавает в море на спине </w:t>
      </w:r>
      <w:r w:rsidRPr="00F32A40">
        <w:rPr>
          <w:sz w:val="28"/>
          <w:szCs w:val="28"/>
        </w:rPr>
        <w:t>(на животе, на боку и т.д.). Ребенок имитирует движения, придумывает рассказ.</w:t>
      </w:r>
    </w:p>
    <w:p w:rsidR="0067224F" w:rsidRPr="00F32A40" w:rsidRDefault="0067224F" w:rsidP="0067224F">
      <w:pPr>
        <w:pStyle w:val="a7"/>
        <w:jc w:val="center"/>
        <w:rPr>
          <w:sz w:val="28"/>
          <w:szCs w:val="28"/>
        </w:rPr>
      </w:pPr>
      <w:r w:rsidRPr="00F32A40">
        <w:rPr>
          <w:spacing w:val="2"/>
          <w:sz w:val="28"/>
          <w:szCs w:val="28"/>
        </w:rPr>
        <w:t>«Клоуны»</w:t>
      </w:r>
    </w:p>
    <w:p w:rsidR="0067224F" w:rsidRPr="00F32A40" w:rsidRDefault="0067224F" w:rsidP="0067224F">
      <w:pPr>
        <w:pStyle w:val="a7"/>
        <w:jc w:val="both"/>
        <w:rPr>
          <w:sz w:val="28"/>
          <w:szCs w:val="28"/>
        </w:rPr>
      </w:pPr>
      <w:r w:rsidRPr="00F32A40">
        <w:rPr>
          <w:i/>
          <w:iCs/>
          <w:sz w:val="28"/>
          <w:szCs w:val="28"/>
          <w:u w:val="single"/>
        </w:rPr>
        <w:t>Цели:</w:t>
      </w:r>
      <w:r w:rsidRPr="00F32A40">
        <w:rPr>
          <w:i/>
          <w:iCs/>
          <w:sz w:val="28"/>
          <w:szCs w:val="28"/>
        </w:rPr>
        <w:t xml:space="preserve"> </w:t>
      </w:r>
      <w:r w:rsidRPr="00F32A40">
        <w:rPr>
          <w:sz w:val="28"/>
          <w:szCs w:val="28"/>
        </w:rPr>
        <w:t>создание бодрого настроения, развитие мимики и пантомимики.</w:t>
      </w:r>
      <w:r w:rsidRPr="00F32A40">
        <w:rPr>
          <w:sz w:val="28"/>
          <w:szCs w:val="28"/>
        </w:rPr>
        <w:tab/>
      </w:r>
    </w:p>
    <w:p w:rsidR="0067224F" w:rsidRPr="00F32A40" w:rsidRDefault="0067224F" w:rsidP="0067224F">
      <w:pPr>
        <w:pStyle w:val="a7"/>
        <w:jc w:val="both"/>
        <w:rPr>
          <w:sz w:val="28"/>
          <w:szCs w:val="28"/>
        </w:rPr>
      </w:pPr>
      <w:r w:rsidRPr="00F32A40">
        <w:rPr>
          <w:i/>
          <w:iCs/>
          <w:spacing w:val="-1"/>
          <w:sz w:val="28"/>
          <w:szCs w:val="28"/>
          <w:u w:val="single"/>
        </w:rPr>
        <w:t>Оборудование:</w:t>
      </w:r>
      <w:r w:rsidRPr="00F32A40">
        <w:rPr>
          <w:i/>
          <w:iCs/>
          <w:spacing w:val="-1"/>
          <w:sz w:val="28"/>
          <w:szCs w:val="28"/>
        </w:rPr>
        <w:t xml:space="preserve"> </w:t>
      </w:r>
      <w:r w:rsidRPr="00F32A40">
        <w:rPr>
          <w:spacing w:val="-1"/>
          <w:sz w:val="28"/>
          <w:szCs w:val="28"/>
        </w:rPr>
        <w:t>зеркало.</w:t>
      </w:r>
    </w:p>
    <w:p w:rsidR="0067224F" w:rsidRPr="00F32A40" w:rsidRDefault="0067224F" w:rsidP="0067224F">
      <w:pPr>
        <w:pStyle w:val="a7"/>
        <w:jc w:val="both"/>
        <w:rPr>
          <w:sz w:val="28"/>
          <w:szCs w:val="28"/>
        </w:rPr>
      </w:pPr>
      <w:r w:rsidRPr="00F32A40">
        <w:rPr>
          <w:i/>
          <w:iCs/>
          <w:spacing w:val="1"/>
          <w:sz w:val="28"/>
          <w:szCs w:val="28"/>
          <w:u w:val="single"/>
        </w:rPr>
        <w:t>Ход упражнения:</w:t>
      </w:r>
    </w:p>
    <w:p w:rsidR="0067224F" w:rsidRPr="00F32A40" w:rsidRDefault="0067224F" w:rsidP="0067224F">
      <w:pPr>
        <w:pStyle w:val="a7"/>
        <w:jc w:val="both"/>
        <w:rPr>
          <w:sz w:val="28"/>
          <w:szCs w:val="28"/>
        </w:rPr>
      </w:pPr>
      <w:r w:rsidRPr="00F32A40">
        <w:rPr>
          <w:spacing w:val="8"/>
          <w:sz w:val="28"/>
          <w:szCs w:val="28"/>
        </w:rPr>
        <w:t xml:space="preserve">ведущий - «клоун» - старается развеселить ребенка с помощью мимики и жестов. Ребенок </w:t>
      </w:r>
      <w:r w:rsidRPr="00F32A40">
        <w:rPr>
          <w:sz w:val="28"/>
          <w:szCs w:val="28"/>
        </w:rPr>
        <w:t>повторяет движение за ним:</w:t>
      </w:r>
    </w:p>
    <w:p w:rsidR="0067224F" w:rsidRPr="00F32A40" w:rsidRDefault="0067224F" w:rsidP="0067224F">
      <w:pPr>
        <w:pStyle w:val="a7"/>
        <w:jc w:val="both"/>
        <w:rPr>
          <w:sz w:val="28"/>
          <w:szCs w:val="28"/>
        </w:rPr>
      </w:pPr>
      <w:r w:rsidRPr="00F32A40">
        <w:rPr>
          <w:sz w:val="28"/>
          <w:szCs w:val="28"/>
        </w:rPr>
        <w:t>указательным пальцем нажимает на кончик носа;</w:t>
      </w:r>
    </w:p>
    <w:p w:rsidR="0067224F" w:rsidRPr="00F32A40" w:rsidRDefault="0067224F" w:rsidP="0067224F">
      <w:pPr>
        <w:pStyle w:val="a7"/>
        <w:jc w:val="both"/>
        <w:rPr>
          <w:sz w:val="28"/>
          <w:szCs w:val="28"/>
        </w:rPr>
      </w:pPr>
      <w:r w:rsidRPr="00F32A40">
        <w:rPr>
          <w:sz w:val="28"/>
          <w:szCs w:val="28"/>
        </w:rPr>
        <w:t>растягивает уголки губ;</w:t>
      </w:r>
    </w:p>
    <w:p w:rsidR="0067224F" w:rsidRPr="00F32A40" w:rsidRDefault="0067224F" w:rsidP="0067224F">
      <w:pPr>
        <w:pStyle w:val="a7"/>
        <w:jc w:val="both"/>
        <w:rPr>
          <w:sz w:val="28"/>
          <w:szCs w:val="28"/>
        </w:rPr>
      </w:pPr>
      <w:r w:rsidRPr="00F32A40">
        <w:rPr>
          <w:spacing w:val="1"/>
          <w:sz w:val="28"/>
          <w:szCs w:val="28"/>
        </w:rPr>
        <w:t>ладонью одной руки машет из-за головы, другой - чешет нос;</w:t>
      </w:r>
    </w:p>
    <w:p w:rsidR="0067224F" w:rsidRPr="00F32A40" w:rsidRDefault="0067224F" w:rsidP="0067224F">
      <w:pPr>
        <w:pStyle w:val="a7"/>
        <w:jc w:val="both"/>
        <w:rPr>
          <w:sz w:val="28"/>
          <w:szCs w:val="28"/>
        </w:rPr>
      </w:pPr>
      <w:r w:rsidRPr="00F32A40">
        <w:rPr>
          <w:sz w:val="28"/>
          <w:szCs w:val="28"/>
        </w:rPr>
        <w:lastRenderedPageBreak/>
        <w:t>показывает длинный нос, с помощью ладоней;</w:t>
      </w:r>
    </w:p>
    <w:p w:rsidR="0067224F" w:rsidRPr="00F32A40" w:rsidRDefault="0067224F" w:rsidP="0067224F">
      <w:pPr>
        <w:pStyle w:val="a7"/>
        <w:jc w:val="both"/>
        <w:rPr>
          <w:sz w:val="28"/>
          <w:szCs w:val="28"/>
        </w:rPr>
      </w:pPr>
      <w:r w:rsidRPr="00F32A40">
        <w:rPr>
          <w:spacing w:val="1"/>
          <w:sz w:val="28"/>
          <w:szCs w:val="28"/>
        </w:rPr>
        <w:t>изображает смешную мордочку обезьянки.</w:t>
      </w:r>
    </w:p>
    <w:p w:rsidR="0067224F" w:rsidRPr="00F32A40" w:rsidRDefault="0067224F" w:rsidP="0067224F">
      <w:pPr>
        <w:pStyle w:val="a7"/>
        <w:jc w:val="both"/>
        <w:rPr>
          <w:sz w:val="28"/>
          <w:szCs w:val="28"/>
        </w:rPr>
      </w:pPr>
      <w:r w:rsidRPr="00F32A40">
        <w:rPr>
          <w:spacing w:val="-1"/>
          <w:sz w:val="28"/>
          <w:szCs w:val="28"/>
        </w:rPr>
        <w:t>«Клоун» сообщает, что увидел, как ребенок может веселиться и радоваться.</w:t>
      </w:r>
    </w:p>
    <w:p w:rsidR="0067224F" w:rsidRPr="00F32A40" w:rsidRDefault="0067224F" w:rsidP="0067224F">
      <w:pPr>
        <w:pStyle w:val="a7"/>
        <w:jc w:val="center"/>
        <w:rPr>
          <w:sz w:val="28"/>
          <w:szCs w:val="28"/>
        </w:rPr>
      </w:pPr>
      <w:r w:rsidRPr="00F32A40">
        <w:rPr>
          <w:sz w:val="28"/>
          <w:szCs w:val="28"/>
        </w:rPr>
        <w:t>«Отгадай настроение»</w:t>
      </w:r>
    </w:p>
    <w:p w:rsidR="0067224F" w:rsidRPr="00F32A40" w:rsidRDefault="0067224F" w:rsidP="0067224F">
      <w:pPr>
        <w:pStyle w:val="a7"/>
        <w:jc w:val="both"/>
        <w:rPr>
          <w:sz w:val="28"/>
          <w:szCs w:val="28"/>
        </w:rPr>
      </w:pPr>
      <w:r w:rsidRPr="00F32A40">
        <w:rPr>
          <w:i/>
          <w:iCs/>
          <w:spacing w:val="1"/>
          <w:sz w:val="28"/>
          <w:szCs w:val="28"/>
          <w:u w:val="single"/>
        </w:rPr>
        <w:t>Цели:</w:t>
      </w:r>
      <w:r w:rsidRPr="00F32A40">
        <w:rPr>
          <w:i/>
          <w:iCs/>
          <w:spacing w:val="1"/>
          <w:sz w:val="28"/>
          <w:szCs w:val="28"/>
        </w:rPr>
        <w:t xml:space="preserve"> </w:t>
      </w:r>
      <w:r w:rsidRPr="00F32A40">
        <w:rPr>
          <w:spacing w:val="1"/>
          <w:sz w:val="28"/>
          <w:szCs w:val="28"/>
        </w:rPr>
        <w:t>развитие мимики и пантомимики, умения отражать и угадывать настроение.</w:t>
      </w:r>
    </w:p>
    <w:p w:rsidR="0067224F" w:rsidRPr="00F32A40" w:rsidRDefault="0067224F" w:rsidP="0067224F">
      <w:pPr>
        <w:pStyle w:val="a7"/>
        <w:jc w:val="both"/>
        <w:rPr>
          <w:sz w:val="28"/>
          <w:szCs w:val="28"/>
        </w:rPr>
      </w:pPr>
      <w:r w:rsidRPr="00F32A40">
        <w:rPr>
          <w:i/>
          <w:iCs/>
          <w:spacing w:val="1"/>
          <w:sz w:val="28"/>
          <w:szCs w:val="28"/>
          <w:u w:val="single"/>
        </w:rPr>
        <w:t>Оборудование:</w:t>
      </w:r>
      <w:r w:rsidRPr="00F32A40">
        <w:rPr>
          <w:i/>
          <w:iCs/>
          <w:spacing w:val="1"/>
          <w:sz w:val="28"/>
          <w:szCs w:val="28"/>
        </w:rPr>
        <w:t xml:space="preserve"> </w:t>
      </w:r>
      <w:r w:rsidRPr="00F32A40">
        <w:rPr>
          <w:spacing w:val="1"/>
          <w:sz w:val="28"/>
          <w:szCs w:val="28"/>
        </w:rPr>
        <w:t>карточки с изображением эмоций.</w:t>
      </w:r>
    </w:p>
    <w:p w:rsidR="0067224F" w:rsidRPr="00F32A40" w:rsidRDefault="0067224F" w:rsidP="0067224F">
      <w:pPr>
        <w:pStyle w:val="a7"/>
        <w:jc w:val="both"/>
        <w:rPr>
          <w:sz w:val="28"/>
          <w:szCs w:val="28"/>
        </w:rPr>
      </w:pPr>
      <w:r w:rsidRPr="00F32A40">
        <w:rPr>
          <w:i/>
          <w:iCs/>
          <w:spacing w:val="1"/>
          <w:sz w:val="28"/>
          <w:szCs w:val="28"/>
          <w:u w:val="single"/>
        </w:rPr>
        <w:t>Ход упражнения:</w:t>
      </w:r>
    </w:p>
    <w:p w:rsidR="0067224F" w:rsidRPr="00F32A40" w:rsidRDefault="0067224F" w:rsidP="0067224F">
      <w:pPr>
        <w:pStyle w:val="a7"/>
        <w:jc w:val="both"/>
        <w:rPr>
          <w:sz w:val="28"/>
          <w:szCs w:val="28"/>
        </w:rPr>
      </w:pPr>
      <w:r w:rsidRPr="00F32A40">
        <w:rPr>
          <w:spacing w:val="-1"/>
          <w:sz w:val="28"/>
          <w:szCs w:val="28"/>
        </w:rPr>
        <w:t xml:space="preserve">Ребенку даются карточки с изображениями лиц детей с разным настроением. Ребенок показывает </w:t>
      </w:r>
      <w:r w:rsidRPr="00F32A40">
        <w:rPr>
          <w:sz w:val="28"/>
          <w:szCs w:val="28"/>
        </w:rPr>
        <w:t>настроение, изображенное на карточке, а психолог угадывает его.</w:t>
      </w:r>
    </w:p>
    <w:p w:rsidR="0067224F" w:rsidRPr="00F32A40" w:rsidRDefault="0067224F" w:rsidP="0067224F">
      <w:pPr>
        <w:pStyle w:val="a7"/>
        <w:jc w:val="center"/>
        <w:rPr>
          <w:sz w:val="28"/>
          <w:szCs w:val="28"/>
        </w:rPr>
      </w:pPr>
      <w:r w:rsidRPr="00F32A40">
        <w:rPr>
          <w:spacing w:val="1"/>
          <w:sz w:val="28"/>
          <w:szCs w:val="28"/>
        </w:rPr>
        <w:t>«Обезьянки»</w:t>
      </w:r>
    </w:p>
    <w:p w:rsidR="0067224F" w:rsidRPr="00F32A40" w:rsidRDefault="0067224F" w:rsidP="0067224F">
      <w:pPr>
        <w:pStyle w:val="a7"/>
        <w:jc w:val="both"/>
        <w:rPr>
          <w:sz w:val="28"/>
          <w:szCs w:val="28"/>
        </w:rPr>
      </w:pPr>
      <w:r w:rsidRPr="00F32A40">
        <w:rPr>
          <w:i/>
          <w:iCs/>
          <w:spacing w:val="6"/>
          <w:sz w:val="28"/>
          <w:szCs w:val="28"/>
          <w:u w:val="single"/>
        </w:rPr>
        <w:t>Цели:</w:t>
      </w:r>
      <w:r w:rsidRPr="00F32A40">
        <w:rPr>
          <w:i/>
          <w:iCs/>
          <w:spacing w:val="6"/>
          <w:sz w:val="28"/>
          <w:szCs w:val="28"/>
        </w:rPr>
        <w:t xml:space="preserve"> </w:t>
      </w:r>
      <w:r w:rsidRPr="00F32A40">
        <w:rPr>
          <w:spacing w:val="6"/>
          <w:sz w:val="28"/>
          <w:szCs w:val="28"/>
        </w:rPr>
        <w:t xml:space="preserve">развивать произвольное внимание, формировать умение подражать, создать хорошее </w:t>
      </w:r>
      <w:r w:rsidRPr="00F32A40">
        <w:rPr>
          <w:sz w:val="28"/>
          <w:szCs w:val="28"/>
        </w:rPr>
        <w:t>настроение.</w:t>
      </w:r>
    </w:p>
    <w:p w:rsidR="0067224F" w:rsidRPr="00F32A40" w:rsidRDefault="0067224F" w:rsidP="0067224F">
      <w:pPr>
        <w:pStyle w:val="a7"/>
        <w:jc w:val="both"/>
        <w:rPr>
          <w:sz w:val="28"/>
          <w:szCs w:val="28"/>
        </w:rPr>
      </w:pPr>
      <w:r w:rsidRPr="00F32A40">
        <w:rPr>
          <w:i/>
          <w:iCs/>
          <w:spacing w:val="-3"/>
          <w:sz w:val="28"/>
          <w:szCs w:val="28"/>
          <w:u w:val="single"/>
        </w:rPr>
        <w:t>Оборудование:</w:t>
      </w:r>
      <w:r w:rsidRPr="00F32A40">
        <w:rPr>
          <w:i/>
          <w:iCs/>
          <w:spacing w:val="-3"/>
          <w:sz w:val="28"/>
          <w:szCs w:val="28"/>
        </w:rPr>
        <w:t xml:space="preserve"> </w:t>
      </w:r>
      <w:r w:rsidRPr="00F32A40">
        <w:rPr>
          <w:spacing w:val="-3"/>
          <w:sz w:val="28"/>
          <w:szCs w:val="28"/>
        </w:rPr>
        <w:t>зеркало.</w:t>
      </w:r>
      <w:r w:rsidRPr="00F32A40">
        <w:rPr>
          <w:sz w:val="28"/>
          <w:szCs w:val="28"/>
        </w:rPr>
        <w:tab/>
      </w:r>
    </w:p>
    <w:p w:rsidR="0067224F" w:rsidRDefault="0067224F" w:rsidP="0067224F">
      <w:pPr>
        <w:pStyle w:val="a7"/>
        <w:jc w:val="both"/>
        <w:rPr>
          <w:color w:val="000000"/>
          <w:sz w:val="28"/>
          <w:szCs w:val="28"/>
        </w:rPr>
      </w:pPr>
      <w:r w:rsidRPr="00F32A40">
        <w:rPr>
          <w:i/>
          <w:iCs/>
          <w:spacing w:val="1"/>
          <w:sz w:val="28"/>
          <w:szCs w:val="28"/>
          <w:u w:val="single"/>
        </w:rPr>
        <w:t>Ход упражнения:</w:t>
      </w:r>
    </w:p>
    <w:p w:rsidR="0067224F" w:rsidRPr="00F32A40" w:rsidRDefault="0067224F" w:rsidP="0067224F">
      <w:pPr>
        <w:pStyle w:val="a7"/>
        <w:jc w:val="both"/>
        <w:rPr>
          <w:sz w:val="28"/>
          <w:szCs w:val="28"/>
        </w:rPr>
      </w:pPr>
      <w:r w:rsidRPr="00F32A40">
        <w:rPr>
          <w:spacing w:val="3"/>
          <w:sz w:val="28"/>
          <w:szCs w:val="28"/>
        </w:rPr>
        <w:t>дети смотрятся в зеркало, ведущий корчит рожицу, остальн</w:t>
      </w:r>
      <w:r>
        <w:rPr>
          <w:spacing w:val="3"/>
          <w:sz w:val="28"/>
          <w:szCs w:val="28"/>
        </w:rPr>
        <w:t xml:space="preserve">ые - «обезьянки» - повторяют. </w:t>
      </w:r>
      <w:r w:rsidRPr="00F32A40">
        <w:rPr>
          <w:spacing w:val="3"/>
          <w:sz w:val="28"/>
          <w:szCs w:val="28"/>
        </w:rPr>
        <w:t xml:space="preserve">Кто </w:t>
      </w:r>
      <w:r w:rsidRPr="00F32A40">
        <w:rPr>
          <w:spacing w:val="-1"/>
          <w:sz w:val="28"/>
          <w:szCs w:val="28"/>
        </w:rPr>
        <w:t>лучше повторит, тот становится ведущим. В роли ведущего должны побывать все дети.</w:t>
      </w:r>
    </w:p>
    <w:p w:rsidR="0067224F" w:rsidRPr="00F32A40" w:rsidRDefault="0067224F" w:rsidP="0067224F">
      <w:pPr>
        <w:pStyle w:val="a7"/>
        <w:jc w:val="center"/>
        <w:rPr>
          <w:sz w:val="28"/>
          <w:szCs w:val="28"/>
        </w:rPr>
      </w:pPr>
      <w:proofErr w:type="spellStart"/>
      <w:r w:rsidRPr="00F32A40">
        <w:rPr>
          <w:spacing w:val="-4"/>
          <w:sz w:val="28"/>
          <w:szCs w:val="28"/>
        </w:rPr>
        <w:t>Цветотерапия</w:t>
      </w:r>
      <w:proofErr w:type="spellEnd"/>
    </w:p>
    <w:p w:rsidR="0067224F" w:rsidRPr="00F32A40" w:rsidRDefault="0067224F" w:rsidP="0067224F">
      <w:pPr>
        <w:pStyle w:val="a7"/>
        <w:jc w:val="both"/>
        <w:rPr>
          <w:sz w:val="28"/>
          <w:szCs w:val="28"/>
        </w:rPr>
      </w:pPr>
      <w:r w:rsidRPr="00F32A40">
        <w:rPr>
          <w:i/>
          <w:iCs/>
          <w:spacing w:val="5"/>
          <w:sz w:val="28"/>
          <w:szCs w:val="28"/>
          <w:u w:val="single"/>
        </w:rPr>
        <w:t>Цели:</w:t>
      </w:r>
      <w:r w:rsidRPr="00F32A40">
        <w:rPr>
          <w:i/>
          <w:iCs/>
          <w:spacing w:val="5"/>
          <w:sz w:val="28"/>
          <w:szCs w:val="28"/>
        </w:rPr>
        <w:t xml:space="preserve"> </w:t>
      </w:r>
      <w:r w:rsidRPr="00F32A40">
        <w:rPr>
          <w:spacing w:val="5"/>
          <w:sz w:val="28"/>
          <w:szCs w:val="28"/>
        </w:rPr>
        <w:t xml:space="preserve">стимулировать и развивать умение ребенка соотносить цвет с настроением, развивать </w:t>
      </w:r>
      <w:r w:rsidRPr="00F32A40">
        <w:rPr>
          <w:spacing w:val="1"/>
          <w:sz w:val="28"/>
          <w:szCs w:val="28"/>
        </w:rPr>
        <w:t>мышление и воображение.</w:t>
      </w:r>
    </w:p>
    <w:p w:rsidR="0067224F" w:rsidRPr="00F32A40" w:rsidRDefault="0067224F" w:rsidP="0067224F">
      <w:pPr>
        <w:pStyle w:val="a7"/>
        <w:jc w:val="both"/>
        <w:rPr>
          <w:sz w:val="28"/>
          <w:szCs w:val="28"/>
        </w:rPr>
      </w:pPr>
      <w:r w:rsidRPr="00F32A40">
        <w:rPr>
          <w:i/>
          <w:iCs/>
          <w:spacing w:val="-3"/>
          <w:sz w:val="28"/>
          <w:szCs w:val="28"/>
          <w:u w:val="single"/>
        </w:rPr>
        <w:t>Оборудование</w:t>
      </w:r>
      <w:r w:rsidRPr="00F32A40">
        <w:rPr>
          <w:spacing w:val="-3"/>
          <w:sz w:val="28"/>
          <w:szCs w:val="28"/>
          <w:u w:val="single"/>
        </w:rPr>
        <w:t xml:space="preserve">: </w:t>
      </w:r>
      <w:r w:rsidRPr="00F32A40">
        <w:rPr>
          <w:spacing w:val="-3"/>
          <w:sz w:val="28"/>
          <w:szCs w:val="28"/>
        </w:rPr>
        <w:t>светящийся шар.</w:t>
      </w:r>
    </w:p>
    <w:p w:rsidR="0067224F" w:rsidRPr="00F32A40" w:rsidRDefault="0067224F" w:rsidP="0067224F">
      <w:pPr>
        <w:pStyle w:val="a7"/>
        <w:jc w:val="both"/>
        <w:rPr>
          <w:sz w:val="28"/>
          <w:szCs w:val="28"/>
        </w:rPr>
      </w:pPr>
      <w:r w:rsidRPr="00F32A40">
        <w:rPr>
          <w:i/>
          <w:iCs/>
          <w:spacing w:val="-1"/>
          <w:sz w:val="28"/>
          <w:szCs w:val="28"/>
          <w:u w:val="single"/>
        </w:rPr>
        <w:t xml:space="preserve">Ход упражнения: </w:t>
      </w:r>
      <w:r w:rsidRPr="00F32A40">
        <w:rPr>
          <w:spacing w:val="-1"/>
          <w:sz w:val="28"/>
          <w:szCs w:val="28"/>
        </w:rPr>
        <w:t>ребёнок наблюдает за светящимся шаром.</w:t>
      </w:r>
    </w:p>
    <w:p w:rsidR="0067224F" w:rsidRPr="00F32A40" w:rsidRDefault="0067224F" w:rsidP="0067224F">
      <w:pPr>
        <w:pStyle w:val="a7"/>
        <w:jc w:val="both"/>
        <w:rPr>
          <w:sz w:val="28"/>
          <w:szCs w:val="28"/>
        </w:rPr>
      </w:pPr>
      <w:r w:rsidRPr="00F32A40">
        <w:rPr>
          <w:spacing w:val="-15"/>
          <w:sz w:val="28"/>
          <w:szCs w:val="28"/>
        </w:rPr>
        <w:t>1)</w:t>
      </w:r>
      <w:r>
        <w:rPr>
          <w:sz w:val="28"/>
          <w:szCs w:val="28"/>
        </w:rPr>
        <w:t xml:space="preserve"> </w:t>
      </w:r>
      <w:r w:rsidRPr="00F32A40">
        <w:rPr>
          <w:sz w:val="28"/>
          <w:szCs w:val="28"/>
        </w:rPr>
        <w:t>ребенок говорит, какое настроение у него вызывает тот или иной цвет.</w:t>
      </w:r>
    </w:p>
    <w:p w:rsidR="0067224F" w:rsidRPr="00F32A40" w:rsidRDefault="0067224F" w:rsidP="0067224F">
      <w:pPr>
        <w:pStyle w:val="a7"/>
        <w:jc w:val="both"/>
        <w:rPr>
          <w:sz w:val="28"/>
          <w:szCs w:val="28"/>
        </w:rPr>
      </w:pPr>
      <w:r w:rsidRPr="00F32A40">
        <w:rPr>
          <w:spacing w:val="-13"/>
          <w:sz w:val="28"/>
          <w:szCs w:val="28"/>
        </w:rPr>
        <w:t>2)</w:t>
      </w:r>
      <w:r>
        <w:rPr>
          <w:sz w:val="28"/>
          <w:szCs w:val="28"/>
        </w:rPr>
        <w:t xml:space="preserve"> </w:t>
      </w:r>
      <w:r w:rsidRPr="00F32A40">
        <w:rPr>
          <w:spacing w:val="6"/>
          <w:sz w:val="28"/>
          <w:szCs w:val="28"/>
        </w:rPr>
        <w:t>ребенок рассказывает о том, как изменилось его настроение после наблюдения за всеми</w:t>
      </w:r>
      <w:r>
        <w:rPr>
          <w:spacing w:val="6"/>
          <w:sz w:val="28"/>
          <w:szCs w:val="28"/>
        </w:rPr>
        <w:t xml:space="preserve"> </w:t>
      </w:r>
      <w:r w:rsidRPr="00F32A40">
        <w:rPr>
          <w:spacing w:val="-3"/>
          <w:sz w:val="28"/>
          <w:szCs w:val="28"/>
        </w:rPr>
        <w:t>цветами светящегося шара.</w:t>
      </w:r>
    </w:p>
    <w:p w:rsidR="0067224F" w:rsidRPr="00F32A40" w:rsidRDefault="0067224F" w:rsidP="0067224F">
      <w:pPr>
        <w:pStyle w:val="a7"/>
        <w:jc w:val="center"/>
        <w:rPr>
          <w:sz w:val="28"/>
          <w:szCs w:val="28"/>
        </w:rPr>
      </w:pPr>
      <w:r w:rsidRPr="00F32A40">
        <w:rPr>
          <w:spacing w:val="-6"/>
          <w:sz w:val="28"/>
          <w:szCs w:val="28"/>
        </w:rPr>
        <w:t>«Мои эмоции»</w:t>
      </w:r>
    </w:p>
    <w:p w:rsidR="0067224F" w:rsidRPr="00F32A40" w:rsidRDefault="0067224F" w:rsidP="0067224F">
      <w:pPr>
        <w:pStyle w:val="a7"/>
        <w:jc w:val="both"/>
        <w:rPr>
          <w:sz w:val="28"/>
          <w:szCs w:val="28"/>
        </w:rPr>
      </w:pPr>
      <w:r w:rsidRPr="00F32A40">
        <w:rPr>
          <w:i/>
          <w:iCs/>
          <w:spacing w:val="1"/>
          <w:sz w:val="28"/>
          <w:szCs w:val="28"/>
          <w:u w:val="single"/>
        </w:rPr>
        <w:t>Цели:</w:t>
      </w:r>
      <w:r w:rsidRPr="00F32A40">
        <w:rPr>
          <w:i/>
          <w:iCs/>
          <w:spacing w:val="1"/>
          <w:sz w:val="28"/>
          <w:szCs w:val="28"/>
        </w:rPr>
        <w:t xml:space="preserve"> </w:t>
      </w:r>
      <w:r w:rsidRPr="00F32A40">
        <w:rPr>
          <w:spacing w:val="1"/>
          <w:sz w:val="28"/>
          <w:szCs w:val="28"/>
        </w:rPr>
        <w:t xml:space="preserve">создание положительного эмоционального состояния; мотивирование детей на изучение </w:t>
      </w:r>
      <w:r w:rsidRPr="00F32A40">
        <w:rPr>
          <w:sz w:val="28"/>
          <w:szCs w:val="28"/>
        </w:rPr>
        <w:t>эмоционального мира; способность осознавать эмоции.</w:t>
      </w:r>
    </w:p>
    <w:p w:rsidR="0067224F" w:rsidRPr="00F32A40" w:rsidRDefault="0067224F" w:rsidP="0067224F">
      <w:pPr>
        <w:pStyle w:val="a7"/>
        <w:jc w:val="both"/>
        <w:rPr>
          <w:sz w:val="28"/>
          <w:szCs w:val="28"/>
        </w:rPr>
      </w:pPr>
      <w:r w:rsidRPr="00F32A40">
        <w:rPr>
          <w:i/>
          <w:iCs/>
          <w:spacing w:val="-1"/>
          <w:sz w:val="28"/>
          <w:szCs w:val="28"/>
          <w:u w:val="single"/>
        </w:rPr>
        <w:t>Оборудование:</w:t>
      </w:r>
      <w:r w:rsidRPr="00F32A40">
        <w:rPr>
          <w:i/>
          <w:iCs/>
          <w:spacing w:val="-1"/>
          <w:sz w:val="28"/>
          <w:szCs w:val="28"/>
        </w:rPr>
        <w:t xml:space="preserve"> </w:t>
      </w:r>
      <w:r w:rsidRPr="00F32A40">
        <w:rPr>
          <w:spacing w:val="-1"/>
          <w:sz w:val="28"/>
          <w:szCs w:val="28"/>
        </w:rPr>
        <w:t>зеркало.</w:t>
      </w:r>
    </w:p>
    <w:p w:rsidR="0067224F" w:rsidRPr="00F32A40" w:rsidRDefault="0067224F" w:rsidP="0067224F">
      <w:pPr>
        <w:pStyle w:val="a7"/>
        <w:jc w:val="both"/>
        <w:rPr>
          <w:sz w:val="28"/>
          <w:szCs w:val="28"/>
        </w:rPr>
      </w:pPr>
      <w:r w:rsidRPr="00F32A40">
        <w:rPr>
          <w:i/>
          <w:iCs/>
          <w:spacing w:val="1"/>
          <w:sz w:val="28"/>
          <w:szCs w:val="28"/>
          <w:u w:val="single"/>
        </w:rPr>
        <w:t>Ход упражнения:</w:t>
      </w:r>
    </w:p>
    <w:p w:rsidR="0067224F" w:rsidRPr="00F32A40" w:rsidRDefault="0067224F" w:rsidP="0067224F">
      <w:pPr>
        <w:pStyle w:val="a7"/>
        <w:jc w:val="both"/>
        <w:rPr>
          <w:sz w:val="28"/>
          <w:szCs w:val="28"/>
        </w:rPr>
      </w:pPr>
      <w:r w:rsidRPr="00F32A40">
        <w:rPr>
          <w:spacing w:val="2"/>
          <w:sz w:val="28"/>
          <w:szCs w:val="28"/>
        </w:rPr>
        <w:t xml:space="preserve">дети по очереди подходят к зеркалу и показывают эмоцию, которая ребенку на данный момент </w:t>
      </w:r>
      <w:r w:rsidRPr="00F32A40">
        <w:rPr>
          <w:sz w:val="28"/>
          <w:szCs w:val="28"/>
        </w:rPr>
        <w:t xml:space="preserve">близка, а остальные дети отгадывают и называют ее. Далее ведется обсуждение, почему люди </w:t>
      </w:r>
      <w:r w:rsidRPr="00F32A40">
        <w:rPr>
          <w:spacing w:val="-1"/>
          <w:sz w:val="28"/>
          <w:szCs w:val="28"/>
        </w:rPr>
        <w:t>испытывают те или иные эмоции.</w:t>
      </w:r>
    </w:p>
    <w:p w:rsidR="0067224F" w:rsidRPr="00F32A40" w:rsidRDefault="0067224F" w:rsidP="0067224F">
      <w:pPr>
        <w:pStyle w:val="a7"/>
        <w:jc w:val="center"/>
        <w:rPr>
          <w:sz w:val="28"/>
          <w:szCs w:val="28"/>
        </w:rPr>
      </w:pPr>
      <w:r w:rsidRPr="00F32A40">
        <w:rPr>
          <w:spacing w:val="-1"/>
          <w:sz w:val="28"/>
          <w:szCs w:val="28"/>
        </w:rPr>
        <w:t>«Угадай на ощупь»</w:t>
      </w:r>
    </w:p>
    <w:p w:rsidR="0067224F" w:rsidRPr="00F32A40" w:rsidRDefault="0067224F" w:rsidP="0067224F">
      <w:pPr>
        <w:pStyle w:val="a7"/>
        <w:jc w:val="both"/>
        <w:rPr>
          <w:sz w:val="28"/>
          <w:szCs w:val="28"/>
        </w:rPr>
      </w:pPr>
      <w:r w:rsidRPr="00F32A40">
        <w:rPr>
          <w:i/>
          <w:iCs/>
          <w:spacing w:val="-1"/>
          <w:sz w:val="28"/>
          <w:szCs w:val="28"/>
          <w:u w:val="single"/>
        </w:rPr>
        <w:t>Цели:</w:t>
      </w:r>
      <w:r w:rsidRPr="00F32A40">
        <w:rPr>
          <w:i/>
          <w:iCs/>
          <w:spacing w:val="-1"/>
          <w:sz w:val="28"/>
          <w:szCs w:val="28"/>
        </w:rPr>
        <w:t xml:space="preserve"> </w:t>
      </w:r>
      <w:r w:rsidRPr="00F32A40">
        <w:rPr>
          <w:spacing w:val="-1"/>
          <w:sz w:val="28"/>
          <w:szCs w:val="28"/>
        </w:rPr>
        <w:t>развитие тактильных ощущений.</w:t>
      </w:r>
    </w:p>
    <w:p w:rsidR="0067224F" w:rsidRPr="00F32A40" w:rsidRDefault="0067224F" w:rsidP="0067224F">
      <w:pPr>
        <w:pStyle w:val="a7"/>
        <w:jc w:val="both"/>
        <w:rPr>
          <w:sz w:val="28"/>
          <w:szCs w:val="28"/>
        </w:rPr>
      </w:pPr>
      <w:r w:rsidRPr="00F32A40">
        <w:rPr>
          <w:i/>
          <w:iCs/>
          <w:sz w:val="28"/>
          <w:szCs w:val="28"/>
          <w:u w:val="single"/>
        </w:rPr>
        <w:t xml:space="preserve">Оборудование: </w:t>
      </w:r>
      <w:r w:rsidRPr="00F32A40">
        <w:rPr>
          <w:sz w:val="28"/>
          <w:szCs w:val="28"/>
        </w:rPr>
        <w:t>сенсорные коврики.</w:t>
      </w:r>
      <w:r w:rsidRPr="00F32A40">
        <w:rPr>
          <w:sz w:val="28"/>
          <w:szCs w:val="28"/>
        </w:rPr>
        <w:tab/>
      </w:r>
    </w:p>
    <w:p w:rsidR="0067224F" w:rsidRPr="00F32A40" w:rsidRDefault="0067224F" w:rsidP="0067224F">
      <w:pPr>
        <w:pStyle w:val="a7"/>
        <w:jc w:val="both"/>
        <w:rPr>
          <w:sz w:val="28"/>
          <w:szCs w:val="28"/>
        </w:rPr>
      </w:pPr>
      <w:r w:rsidRPr="00F32A40">
        <w:rPr>
          <w:i/>
          <w:iCs/>
          <w:spacing w:val="1"/>
          <w:sz w:val="28"/>
          <w:szCs w:val="28"/>
          <w:u w:val="single"/>
        </w:rPr>
        <w:t>Ход упражнения:</w:t>
      </w:r>
    </w:p>
    <w:p w:rsidR="0067224F" w:rsidRDefault="0067224F" w:rsidP="0067224F">
      <w:pPr>
        <w:pStyle w:val="a7"/>
        <w:jc w:val="both"/>
        <w:rPr>
          <w:spacing w:val="-3"/>
          <w:sz w:val="28"/>
          <w:szCs w:val="28"/>
        </w:rPr>
      </w:pPr>
      <w:r w:rsidRPr="00F32A40">
        <w:rPr>
          <w:spacing w:val="8"/>
          <w:sz w:val="28"/>
          <w:szCs w:val="28"/>
        </w:rPr>
        <w:t xml:space="preserve">ребёнку предлагается ощупать сенсорный коврик и запомнить тактильные ощущения с </w:t>
      </w:r>
      <w:r w:rsidRPr="00F32A40">
        <w:rPr>
          <w:spacing w:val="5"/>
          <w:sz w:val="28"/>
          <w:szCs w:val="28"/>
        </w:rPr>
        <w:t xml:space="preserve">закрытыми глазами, а затем найти его среди других сенсорных ковриков с уже открытыми </w:t>
      </w:r>
      <w:r w:rsidRPr="00F32A40">
        <w:rPr>
          <w:spacing w:val="-3"/>
          <w:sz w:val="28"/>
          <w:szCs w:val="28"/>
        </w:rPr>
        <w:t>глазами.</w:t>
      </w:r>
    </w:p>
    <w:p w:rsidR="002374B2" w:rsidRDefault="002374B2" w:rsidP="0067224F">
      <w:pPr>
        <w:pStyle w:val="a7"/>
        <w:jc w:val="both"/>
        <w:rPr>
          <w:spacing w:val="-3"/>
          <w:sz w:val="28"/>
          <w:szCs w:val="28"/>
        </w:rPr>
      </w:pPr>
    </w:p>
    <w:p w:rsidR="002374B2" w:rsidRDefault="002374B2" w:rsidP="0067224F">
      <w:pPr>
        <w:pStyle w:val="a7"/>
        <w:jc w:val="both"/>
        <w:rPr>
          <w:spacing w:val="-3"/>
          <w:sz w:val="28"/>
          <w:szCs w:val="28"/>
        </w:rPr>
      </w:pPr>
    </w:p>
    <w:p w:rsidR="002374B2" w:rsidRDefault="002374B2" w:rsidP="0067224F">
      <w:pPr>
        <w:pStyle w:val="a7"/>
        <w:jc w:val="both"/>
        <w:rPr>
          <w:spacing w:val="-3"/>
          <w:sz w:val="28"/>
          <w:szCs w:val="28"/>
        </w:rPr>
      </w:pPr>
    </w:p>
    <w:p w:rsidR="002374B2" w:rsidRPr="004F61A9" w:rsidRDefault="002374B2" w:rsidP="002374B2">
      <w:pPr>
        <w:pStyle w:val="a7"/>
        <w:jc w:val="center"/>
        <w:rPr>
          <w:b/>
          <w:sz w:val="28"/>
          <w:szCs w:val="28"/>
        </w:rPr>
      </w:pPr>
      <w:r w:rsidRPr="004F61A9">
        <w:rPr>
          <w:b/>
          <w:sz w:val="28"/>
          <w:szCs w:val="28"/>
        </w:rPr>
        <w:lastRenderedPageBreak/>
        <w:t>ПОЭТАПНОЕ РАЗВИТИЕ РЕЧИ НЕСЛЫШАЩЕГО РЕБЕНКА В ГРУППАХ КРАТКОВРЕМЕННОГО ПРЕБЫВАНИЯ.</w:t>
      </w:r>
    </w:p>
    <w:p w:rsidR="002374B2" w:rsidRPr="004F61A9" w:rsidRDefault="002374B2" w:rsidP="002374B2">
      <w:pPr>
        <w:pStyle w:val="a7"/>
        <w:jc w:val="both"/>
        <w:rPr>
          <w:sz w:val="28"/>
          <w:szCs w:val="28"/>
        </w:rPr>
      </w:pPr>
    </w:p>
    <w:p w:rsidR="002374B2" w:rsidRPr="004F61A9" w:rsidRDefault="002374B2" w:rsidP="002374B2">
      <w:pPr>
        <w:pStyle w:val="a7"/>
        <w:jc w:val="right"/>
        <w:rPr>
          <w:i/>
          <w:sz w:val="28"/>
          <w:szCs w:val="28"/>
        </w:rPr>
      </w:pPr>
      <w:proofErr w:type="spellStart"/>
      <w:r w:rsidRPr="004F61A9">
        <w:rPr>
          <w:i/>
          <w:sz w:val="28"/>
          <w:szCs w:val="28"/>
        </w:rPr>
        <w:t>Гюлушанян</w:t>
      </w:r>
      <w:proofErr w:type="spellEnd"/>
      <w:r w:rsidRPr="004F61A9">
        <w:rPr>
          <w:i/>
          <w:sz w:val="28"/>
          <w:szCs w:val="28"/>
        </w:rPr>
        <w:t xml:space="preserve"> </w:t>
      </w:r>
      <w:proofErr w:type="spellStart"/>
      <w:r w:rsidRPr="004F61A9">
        <w:rPr>
          <w:i/>
          <w:sz w:val="28"/>
          <w:szCs w:val="28"/>
        </w:rPr>
        <w:t>Ануш</w:t>
      </w:r>
      <w:proofErr w:type="spellEnd"/>
      <w:r w:rsidRPr="004F61A9">
        <w:rPr>
          <w:i/>
          <w:sz w:val="28"/>
          <w:szCs w:val="28"/>
        </w:rPr>
        <w:t xml:space="preserve"> Сергеевна, учитель начальных классов высшей квалификационной категории, учитель - дефектолог в ГКП</w:t>
      </w:r>
    </w:p>
    <w:p w:rsidR="002374B2" w:rsidRPr="004F61A9" w:rsidRDefault="002374B2" w:rsidP="002374B2">
      <w:pPr>
        <w:pStyle w:val="a7"/>
        <w:jc w:val="right"/>
        <w:rPr>
          <w:sz w:val="28"/>
          <w:szCs w:val="28"/>
        </w:rPr>
      </w:pPr>
    </w:p>
    <w:p w:rsidR="002374B2" w:rsidRPr="004F61A9" w:rsidRDefault="002374B2" w:rsidP="002374B2">
      <w:pPr>
        <w:pStyle w:val="a7"/>
        <w:ind w:firstLine="708"/>
        <w:jc w:val="both"/>
        <w:rPr>
          <w:sz w:val="28"/>
          <w:szCs w:val="28"/>
        </w:rPr>
      </w:pPr>
      <w:r w:rsidRPr="004F61A9">
        <w:rPr>
          <w:sz w:val="28"/>
          <w:szCs w:val="28"/>
        </w:rPr>
        <w:t xml:space="preserve">Для глухого или слабослышащего ребенка дошкольное обучение и воспитание имеет особенное значение, потому что в раннем возрасте, приблизительно до года, когда дети еще не говорят, различие между слышащими и глухими очень незначительно. Постепенно, по мере того как слышащий ребенок овладевает речью, это различие увеличивается. Глухой ребенок не начинает говорить, и развитие его, если оно протекает без слов, ограничено. Ребенку нельзя ничего ни сказать, ни объяснить. Его необходимо специально научить говорить и понимать речь. Поэтому чем раньше мы начнем обучение ребенка речи, тем меньше будет разницы в его общем развитии по сравнению со </w:t>
      </w:r>
      <w:proofErr w:type="gramStart"/>
      <w:r w:rsidRPr="004F61A9">
        <w:rPr>
          <w:sz w:val="28"/>
          <w:szCs w:val="28"/>
        </w:rPr>
        <w:t>слышащими</w:t>
      </w:r>
      <w:proofErr w:type="gramEnd"/>
      <w:r w:rsidRPr="004F61A9">
        <w:rPr>
          <w:sz w:val="28"/>
          <w:szCs w:val="28"/>
        </w:rPr>
        <w:t>, тем больше будет возможностей для дальнейшего обучения.</w:t>
      </w:r>
    </w:p>
    <w:p w:rsidR="002374B2" w:rsidRPr="004F61A9" w:rsidRDefault="002374B2" w:rsidP="002374B2">
      <w:pPr>
        <w:pStyle w:val="a7"/>
        <w:ind w:firstLine="708"/>
        <w:jc w:val="both"/>
        <w:rPr>
          <w:sz w:val="28"/>
          <w:szCs w:val="28"/>
        </w:rPr>
      </w:pPr>
      <w:r w:rsidRPr="004F61A9">
        <w:rPr>
          <w:sz w:val="28"/>
          <w:szCs w:val="28"/>
        </w:rPr>
        <w:t xml:space="preserve">Учить говорить глухого ребенка – это значит не только учить произносить звуки, хотя это и является специфическим в обучении </w:t>
      </w:r>
      <w:proofErr w:type="spellStart"/>
      <w:r w:rsidRPr="004F61A9">
        <w:rPr>
          <w:sz w:val="28"/>
          <w:szCs w:val="28"/>
        </w:rPr>
        <w:t>неслышащего</w:t>
      </w:r>
      <w:proofErr w:type="spellEnd"/>
      <w:r w:rsidRPr="004F61A9">
        <w:rPr>
          <w:sz w:val="28"/>
          <w:szCs w:val="28"/>
        </w:rPr>
        <w:t xml:space="preserve"> и требует особого умения, но главное – научить понимать смысл речи и пользоваться разговорной речью в общении, понимать по губам говорящего и самому внятно говорить.</w:t>
      </w:r>
    </w:p>
    <w:p w:rsidR="002374B2" w:rsidRPr="004F61A9" w:rsidRDefault="002374B2" w:rsidP="002374B2">
      <w:pPr>
        <w:pStyle w:val="a7"/>
        <w:ind w:firstLine="708"/>
        <w:jc w:val="both"/>
        <w:rPr>
          <w:sz w:val="28"/>
          <w:szCs w:val="28"/>
        </w:rPr>
      </w:pPr>
      <w:r w:rsidRPr="004F61A9">
        <w:rPr>
          <w:sz w:val="28"/>
          <w:szCs w:val="28"/>
        </w:rPr>
        <w:t xml:space="preserve">Основная задача сурдопедагога - помочь родителям глухого ребенка овладеть элементарными знаниями, касающимися обучения и воспитания для того, чтобы помочь своему ребёнку.  </w:t>
      </w:r>
    </w:p>
    <w:p w:rsidR="002374B2" w:rsidRPr="004F61A9" w:rsidRDefault="002374B2" w:rsidP="002374B2">
      <w:pPr>
        <w:pStyle w:val="a7"/>
        <w:ind w:firstLine="708"/>
        <w:jc w:val="both"/>
        <w:rPr>
          <w:sz w:val="28"/>
          <w:szCs w:val="28"/>
        </w:rPr>
      </w:pPr>
      <w:r w:rsidRPr="004F61A9">
        <w:rPr>
          <w:sz w:val="28"/>
          <w:szCs w:val="28"/>
        </w:rPr>
        <w:t xml:space="preserve">Чтобы правильно подойти к воспитанию и обучению ребенка, родителям необходимо понять те принципы обучения и воспитания, которые лежат в основе наших рекомендаций. </w:t>
      </w:r>
    </w:p>
    <w:p w:rsidR="002374B2" w:rsidRPr="004F61A9" w:rsidRDefault="002374B2" w:rsidP="002374B2">
      <w:pPr>
        <w:pStyle w:val="a7"/>
        <w:ind w:firstLine="708"/>
        <w:jc w:val="both"/>
        <w:rPr>
          <w:sz w:val="28"/>
          <w:szCs w:val="28"/>
        </w:rPr>
      </w:pPr>
      <w:r w:rsidRPr="004F61A9">
        <w:rPr>
          <w:sz w:val="28"/>
          <w:szCs w:val="28"/>
        </w:rPr>
        <w:t>Существуют три важных исходных положения системы дошкольного обучения и воспитания глухих.</w:t>
      </w:r>
    </w:p>
    <w:p w:rsidR="002374B2" w:rsidRPr="004F61A9" w:rsidRDefault="002374B2" w:rsidP="002374B2">
      <w:pPr>
        <w:pStyle w:val="a7"/>
        <w:ind w:firstLine="708"/>
        <w:jc w:val="both"/>
        <w:rPr>
          <w:sz w:val="28"/>
          <w:szCs w:val="28"/>
        </w:rPr>
      </w:pPr>
      <w:r w:rsidRPr="004F61A9">
        <w:rPr>
          <w:sz w:val="28"/>
          <w:szCs w:val="28"/>
        </w:rPr>
        <w:t>Первое. Любовь к ребенку в сочетании с высокой требовательностью и квалифицированным обучением – вот те условия, которые позволяют реализовать эти возможности. Вера родителей в успех, умение воспитать эту веру в ребенке, упорная и настойчивая работа по обучению речи – залог того, что они смогут сделать своего ребенка счастливым и помогут ему не ощущать свой физический дефект, во всяком случае, не тяготиться им.</w:t>
      </w:r>
    </w:p>
    <w:p w:rsidR="002374B2" w:rsidRPr="004F61A9" w:rsidRDefault="002374B2" w:rsidP="002374B2">
      <w:pPr>
        <w:pStyle w:val="a7"/>
        <w:ind w:firstLine="708"/>
        <w:jc w:val="both"/>
        <w:rPr>
          <w:sz w:val="28"/>
          <w:szCs w:val="28"/>
        </w:rPr>
      </w:pPr>
      <w:r w:rsidRPr="004F61A9">
        <w:rPr>
          <w:sz w:val="28"/>
          <w:szCs w:val="28"/>
        </w:rPr>
        <w:t>Второе. Общие вопросы воспитания глухого ребенка, воспитание его чувств, поведения не только не менее важны, чем специальные, т. е. связанные с обучением его речи и формированием мышления, но составляют основу специального воспитания. Его нравственный облик, формирование его личности – вот главное, что должно определять каждый момент его специального обучения. При этом к воспитанию поведения глухого ребенка следует подходить с такими же требованиями, как и к воспитанию его слышащего сверстника.</w:t>
      </w:r>
    </w:p>
    <w:p w:rsidR="002374B2" w:rsidRPr="004F61A9" w:rsidRDefault="002374B2" w:rsidP="002374B2">
      <w:pPr>
        <w:pStyle w:val="a7"/>
        <w:ind w:firstLine="708"/>
        <w:jc w:val="both"/>
        <w:rPr>
          <w:sz w:val="28"/>
          <w:szCs w:val="28"/>
        </w:rPr>
      </w:pPr>
      <w:r w:rsidRPr="004F61A9">
        <w:rPr>
          <w:sz w:val="28"/>
          <w:szCs w:val="28"/>
        </w:rPr>
        <w:lastRenderedPageBreak/>
        <w:t xml:space="preserve">Третье. Для того чтобы уберечь ребенка от немоты, научить общаться с окружающими, должны быть использованы все возможные средства. Одним из таких эффективных и доступных (для родителей) средств обучения глухих является </w:t>
      </w:r>
      <w:proofErr w:type="spellStart"/>
      <w:r w:rsidRPr="004F61A9">
        <w:rPr>
          <w:sz w:val="28"/>
          <w:szCs w:val="28"/>
        </w:rPr>
        <w:t>дактильная</w:t>
      </w:r>
      <w:proofErr w:type="spellEnd"/>
      <w:r w:rsidRPr="004F61A9">
        <w:rPr>
          <w:sz w:val="28"/>
          <w:szCs w:val="28"/>
        </w:rPr>
        <w:t xml:space="preserve"> (пальцевая) речь.</w:t>
      </w:r>
    </w:p>
    <w:p w:rsidR="002374B2" w:rsidRPr="004F61A9" w:rsidRDefault="002374B2" w:rsidP="002374B2">
      <w:pPr>
        <w:pStyle w:val="a7"/>
        <w:ind w:firstLine="708"/>
        <w:jc w:val="both"/>
        <w:rPr>
          <w:sz w:val="28"/>
          <w:szCs w:val="28"/>
        </w:rPr>
      </w:pPr>
      <w:proofErr w:type="spellStart"/>
      <w:r w:rsidRPr="004F61A9">
        <w:rPr>
          <w:sz w:val="28"/>
          <w:szCs w:val="28"/>
        </w:rPr>
        <w:t>Дактильная</w:t>
      </w:r>
      <w:proofErr w:type="spellEnd"/>
      <w:r w:rsidRPr="004F61A9">
        <w:rPr>
          <w:sz w:val="28"/>
          <w:szCs w:val="28"/>
        </w:rPr>
        <w:t xml:space="preserve"> речь – могучее средство обучения глухих, средство, которое позволило во много раз повысить объем словаря и качество усвоения речи, а также уровень общего развития глухих. </w:t>
      </w:r>
      <w:proofErr w:type="spellStart"/>
      <w:r w:rsidRPr="004F61A9">
        <w:rPr>
          <w:sz w:val="28"/>
          <w:szCs w:val="28"/>
        </w:rPr>
        <w:t>Дактильная</w:t>
      </w:r>
      <w:proofErr w:type="spellEnd"/>
      <w:r w:rsidRPr="004F61A9">
        <w:rPr>
          <w:sz w:val="28"/>
          <w:szCs w:val="28"/>
        </w:rPr>
        <w:t xml:space="preserve"> речь – это форма словесной речи. Пользоваться ею – значит понимать значение слов, владеть грамматическим строем языка, поможет усвоению речи и в письменной и в устной форме.</w:t>
      </w:r>
    </w:p>
    <w:p w:rsidR="002374B2" w:rsidRPr="004F61A9" w:rsidRDefault="002374B2" w:rsidP="002374B2">
      <w:pPr>
        <w:pStyle w:val="a7"/>
        <w:ind w:firstLine="708"/>
        <w:jc w:val="both"/>
        <w:rPr>
          <w:sz w:val="28"/>
          <w:szCs w:val="28"/>
        </w:rPr>
      </w:pPr>
      <w:proofErr w:type="spellStart"/>
      <w:r w:rsidRPr="004F61A9">
        <w:rPr>
          <w:sz w:val="28"/>
          <w:szCs w:val="28"/>
        </w:rPr>
        <w:t>Дактильный</w:t>
      </w:r>
      <w:proofErr w:type="spellEnd"/>
      <w:r w:rsidRPr="004F61A9">
        <w:rPr>
          <w:sz w:val="28"/>
          <w:szCs w:val="28"/>
        </w:rPr>
        <w:t xml:space="preserve"> знак не только легче воспринимать, но и значительно легче воспроизвести, чем звук. Даже дети двух с половиной лет могут овладеть </w:t>
      </w:r>
      <w:proofErr w:type="spellStart"/>
      <w:r w:rsidRPr="004F61A9">
        <w:rPr>
          <w:sz w:val="28"/>
          <w:szCs w:val="28"/>
        </w:rPr>
        <w:t>дактильной</w:t>
      </w:r>
      <w:proofErr w:type="spellEnd"/>
      <w:r w:rsidRPr="004F61A9">
        <w:rPr>
          <w:sz w:val="28"/>
          <w:szCs w:val="28"/>
        </w:rPr>
        <w:t xml:space="preserve"> азбукой. Трехлетние глухие усваивают ее за 15 – 30 дней. И это очень важно, потому что таким образом можно обратиться к ребенку с помощью слова, назвать, как слышащему, любой предмет, но делать это не только произнося слово устно, но и “произнося” его пальцами. При этом ребенок точно воспринимает буквенный состав и грамматическую форму каждого слова. Так начинается обучение его речи в общении. При этом происходит процесс, сходный с тем, который имеет место у слышащего ребенка. Со временем, научившись произносить звуки, ребенок будет пользоваться в устной форме всеми теми словами и выражениями, которые к этому времени он сможет правильно “сказать” на память пальцами. </w:t>
      </w:r>
      <w:proofErr w:type="spellStart"/>
      <w:r w:rsidRPr="004F61A9">
        <w:rPr>
          <w:sz w:val="28"/>
          <w:szCs w:val="28"/>
        </w:rPr>
        <w:t>Дактильная</w:t>
      </w:r>
      <w:proofErr w:type="spellEnd"/>
      <w:r w:rsidRPr="004F61A9">
        <w:rPr>
          <w:sz w:val="28"/>
          <w:szCs w:val="28"/>
        </w:rPr>
        <w:t xml:space="preserve"> речь используется в обучении, чтобы ускорить развитие словесной речи и ограничить развитие мимики. Это удается тем лучше, чем раньше дети усваивают </w:t>
      </w:r>
      <w:proofErr w:type="spellStart"/>
      <w:r w:rsidRPr="004F61A9">
        <w:rPr>
          <w:sz w:val="28"/>
          <w:szCs w:val="28"/>
        </w:rPr>
        <w:t>дактильные</w:t>
      </w:r>
      <w:proofErr w:type="spellEnd"/>
      <w:r w:rsidRPr="004F61A9">
        <w:rPr>
          <w:sz w:val="28"/>
          <w:szCs w:val="28"/>
        </w:rPr>
        <w:t xml:space="preserve"> знаки и начинают пользоваться </w:t>
      </w:r>
      <w:proofErr w:type="spellStart"/>
      <w:r w:rsidRPr="004F61A9">
        <w:rPr>
          <w:sz w:val="28"/>
          <w:szCs w:val="28"/>
        </w:rPr>
        <w:t>дактильной</w:t>
      </w:r>
      <w:proofErr w:type="spellEnd"/>
      <w:r w:rsidRPr="004F61A9">
        <w:rPr>
          <w:sz w:val="28"/>
          <w:szCs w:val="28"/>
        </w:rPr>
        <w:t xml:space="preserve"> речью. Мало того, </w:t>
      </w:r>
      <w:proofErr w:type="spellStart"/>
      <w:r w:rsidRPr="004F61A9">
        <w:rPr>
          <w:sz w:val="28"/>
          <w:szCs w:val="28"/>
        </w:rPr>
        <w:t>дактильная</w:t>
      </w:r>
      <w:proofErr w:type="spellEnd"/>
      <w:r w:rsidRPr="004F61A9">
        <w:rPr>
          <w:sz w:val="28"/>
          <w:szCs w:val="28"/>
        </w:rPr>
        <w:t xml:space="preserve"> речь, умело используемая, помогает развитию устной речи, чтению с губ.</w:t>
      </w:r>
    </w:p>
    <w:p w:rsidR="002374B2" w:rsidRPr="004F61A9" w:rsidRDefault="002374B2" w:rsidP="002374B2">
      <w:pPr>
        <w:pStyle w:val="a7"/>
        <w:ind w:firstLine="708"/>
        <w:jc w:val="both"/>
        <w:rPr>
          <w:sz w:val="28"/>
          <w:szCs w:val="28"/>
        </w:rPr>
      </w:pPr>
      <w:r w:rsidRPr="004F61A9">
        <w:rPr>
          <w:sz w:val="28"/>
          <w:szCs w:val="28"/>
        </w:rPr>
        <w:t>Для усвоения речи необходима определенная готовность ребенка. Вот почему, прежде чем обратиться к выполнению специальных задач – формированию речи ребенка, родителям следует целеустремленно воспитывать у ребенка привычки и навыки, свойственные и доступные детям его возраста. Если родители не сумели научить ребенка правильно сидеть, есть, умываться, выполнять доступные его возрасту движения, которые в значительной степени характеризуют уровень его развития, то едва ли им удастся выполнить те серьезные задачи, которые стоят перед ними в связи с формированием речи ребёнка.</w:t>
      </w:r>
    </w:p>
    <w:p w:rsidR="002374B2" w:rsidRPr="004F61A9" w:rsidRDefault="002374B2" w:rsidP="002374B2">
      <w:pPr>
        <w:pStyle w:val="a7"/>
        <w:ind w:firstLine="708"/>
        <w:jc w:val="both"/>
        <w:rPr>
          <w:sz w:val="28"/>
          <w:szCs w:val="28"/>
        </w:rPr>
      </w:pPr>
      <w:r w:rsidRPr="004F61A9">
        <w:rPr>
          <w:sz w:val="28"/>
          <w:szCs w:val="28"/>
        </w:rPr>
        <w:t>Достигнув успеха в обучении этим умениям, можно перейти к решению специальных задач, необходимых для формирования речи. Иначе обучение ребенка может показаться непреодолимо трудным. Если же родители начнут обучение с привития бытовых навыков, у ребенка постепенно появится привычка усваивать то, чему его учат.</w:t>
      </w:r>
    </w:p>
    <w:p w:rsidR="002374B2" w:rsidRPr="004F61A9" w:rsidRDefault="002374B2" w:rsidP="002374B2">
      <w:pPr>
        <w:pStyle w:val="a7"/>
        <w:ind w:firstLine="708"/>
        <w:jc w:val="both"/>
        <w:rPr>
          <w:sz w:val="28"/>
          <w:szCs w:val="28"/>
        </w:rPr>
      </w:pPr>
      <w:r w:rsidRPr="004F61A9">
        <w:rPr>
          <w:sz w:val="28"/>
          <w:szCs w:val="28"/>
        </w:rPr>
        <w:t xml:space="preserve">Прививая ребенку бытовые навыки, необходимо внимательно следить за тем, чтобы требования, предъявляемые одним из родителей и другими членами семьи, были всегда одинаковыми. Разнобой в требованиях помешает ему овладеть тем или иным умением. Практически это значит, что все </w:t>
      </w:r>
      <w:r w:rsidRPr="004F61A9">
        <w:rPr>
          <w:sz w:val="28"/>
          <w:szCs w:val="28"/>
        </w:rPr>
        <w:lastRenderedPageBreak/>
        <w:t>общающиеся с ребенком должны, во-первых, всегда одинаково показывать ему действия и, во-вторых, предъявляемые ребенку требования должны быть постоянны: скажем, одинаковый порядок умывания, одевания, сохранение одной и той же позы за столом, обращение с игрушками. Эти два главнейших условия успешного обучения родители должны соблюдать во всех случаях: обучая умению играть, говорить, считать, строить и т. д.</w:t>
      </w:r>
    </w:p>
    <w:p w:rsidR="002374B2" w:rsidRPr="004F61A9" w:rsidRDefault="002374B2" w:rsidP="002374B2">
      <w:pPr>
        <w:pStyle w:val="a7"/>
        <w:ind w:firstLine="708"/>
        <w:jc w:val="both"/>
        <w:rPr>
          <w:sz w:val="28"/>
          <w:szCs w:val="28"/>
        </w:rPr>
      </w:pPr>
      <w:r w:rsidRPr="004F61A9">
        <w:rPr>
          <w:sz w:val="28"/>
          <w:szCs w:val="28"/>
        </w:rPr>
        <w:t>Для глухого ребенка, как и для любого дошкольника, основной деятельностью является игра. Поэтому занятия должны проводиться в игровой форме. Каждую игру необходимо подчинить решению какой-то определенной учебной задачи. Это будут так называемые дидактические игры. Они ни в коем случае не должны вытеснять из режима ребенка самостоятельную игру.</w:t>
      </w:r>
    </w:p>
    <w:p w:rsidR="002374B2" w:rsidRPr="004F61A9" w:rsidRDefault="002374B2" w:rsidP="002374B2">
      <w:pPr>
        <w:pStyle w:val="a7"/>
        <w:ind w:firstLine="708"/>
        <w:jc w:val="both"/>
        <w:rPr>
          <w:sz w:val="28"/>
          <w:szCs w:val="28"/>
        </w:rPr>
      </w:pPr>
      <w:r w:rsidRPr="004F61A9">
        <w:rPr>
          <w:sz w:val="28"/>
          <w:szCs w:val="28"/>
        </w:rPr>
        <w:t xml:space="preserve">Приступая к занятиям с ребенком необходимо помнить, что кроме конкретных заданий: развить у ребенка внимание, наблюдательность, умение подражать, память, подготовить к усвоению речи – перед нами стоит задача огромной важности: воспитать у ребенка интерес к учению, любознательность, умение сосредоточенно работать, радоваться успехам, преодолевать трудности. </w:t>
      </w:r>
    </w:p>
    <w:p w:rsidR="002374B2" w:rsidRPr="004F61A9" w:rsidRDefault="002374B2" w:rsidP="002374B2">
      <w:pPr>
        <w:pStyle w:val="a7"/>
        <w:ind w:firstLine="708"/>
        <w:jc w:val="both"/>
        <w:rPr>
          <w:sz w:val="28"/>
          <w:szCs w:val="28"/>
        </w:rPr>
      </w:pPr>
      <w:r w:rsidRPr="004F61A9">
        <w:rPr>
          <w:sz w:val="28"/>
          <w:szCs w:val="28"/>
        </w:rPr>
        <w:t>Начав обучение ребенка в раннем возрасте, мы должны быть очень осторожны, чтобы не утомить его, не вызвать у него неприязни к занятиям; поэтому строго придерживаться перечисленных ниже правил, иначе быстрый успех в начале учения может смениться отрицательным отношением ребенка к занятиям.</w:t>
      </w:r>
    </w:p>
    <w:p w:rsidR="002374B2" w:rsidRPr="004F61A9" w:rsidRDefault="002374B2" w:rsidP="002374B2">
      <w:pPr>
        <w:pStyle w:val="a7"/>
        <w:ind w:firstLine="708"/>
        <w:jc w:val="both"/>
        <w:rPr>
          <w:sz w:val="28"/>
          <w:szCs w:val="28"/>
        </w:rPr>
      </w:pPr>
      <w:r w:rsidRPr="004F61A9">
        <w:rPr>
          <w:sz w:val="28"/>
          <w:szCs w:val="28"/>
        </w:rPr>
        <w:t xml:space="preserve">С самого начала занятия должны проводиться весело, интересно. В процессе занятий следует поощрять и подбадривать ребенка. Постепенно приучать его к систематическому труду – учению. </w:t>
      </w:r>
    </w:p>
    <w:p w:rsidR="002374B2" w:rsidRPr="004F61A9" w:rsidRDefault="002374B2" w:rsidP="002374B2">
      <w:pPr>
        <w:pStyle w:val="a7"/>
        <w:jc w:val="both"/>
        <w:rPr>
          <w:sz w:val="28"/>
          <w:szCs w:val="28"/>
        </w:rPr>
      </w:pPr>
      <w:r w:rsidRPr="004F61A9">
        <w:rPr>
          <w:sz w:val="28"/>
          <w:szCs w:val="28"/>
        </w:rPr>
        <w:t>С ребенком двух лет можно заниматься, начиная с 5–8 минут с последующими десятиминутными перерывами, в общей сложности не более 25 минут.</w:t>
      </w:r>
    </w:p>
    <w:p w:rsidR="002374B2" w:rsidRPr="004F61A9" w:rsidRDefault="002374B2" w:rsidP="002374B2">
      <w:pPr>
        <w:pStyle w:val="a7"/>
        <w:ind w:firstLine="708"/>
        <w:jc w:val="both"/>
        <w:rPr>
          <w:sz w:val="28"/>
          <w:szCs w:val="28"/>
        </w:rPr>
      </w:pPr>
      <w:r w:rsidRPr="004F61A9">
        <w:rPr>
          <w:sz w:val="28"/>
          <w:szCs w:val="28"/>
        </w:rPr>
        <w:t>С ребенком 3–4 лет – 35–40 минут (два занятия с десятиминутным перерывом между ними). Для каждого занятия необходимо подбирать упражнения, разнообразные по содержанию, форме и характеру проведения.</w:t>
      </w:r>
    </w:p>
    <w:p w:rsidR="002374B2" w:rsidRPr="004F61A9" w:rsidRDefault="002374B2" w:rsidP="002374B2">
      <w:pPr>
        <w:pStyle w:val="a7"/>
        <w:jc w:val="both"/>
        <w:rPr>
          <w:color w:val="000000"/>
          <w:sz w:val="28"/>
          <w:szCs w:val="28"/>
        </w:rPr>
      </w:pPr>
      <w:r w:rsidRPr="004F61A9">
        <w:rPr>
          <w:color w:val="000000"/>
          <w:sz w:val="28"/>
          <w:szCs w:val="28"/>
        </w:rPr>
        <w:t xml:space="preserve">Занятия по развитию речи являются основной формой развития речи у глухих и слабослышащих дошкольников, так как в задачи этих занятий входят координация всей работы по развитию речи, приведение в систему речевого материала, усваиваемого в разных условиях. </w:t>
      </w:r>
    </w:p>
    <w:p w:rsidR="002374B2" w:rsidRPr="004F61A9" w:rsidRDefault="002374B2" w:rsidP="002374B2">
      <w:pPr>
        <w:pStyle w:val="a7"/>
        <w:ind w:firstLine="708"/>
        <w:jc w:val="both"/>
        <w:rPr>
          <w:color w:val="000000"/>
          <w:sz w:val="28"/>
          <w:szCs w:val="28"/>
        </w:rPr>
      </w:pPr>
      <w:r w:rsidRPr="004F61A9">
        <w:rPr>
          <w:color w:val="000000"/>
          <w:sz w:val="28"/>
          <w:szCs w:val="28"/>
        </w:rPr>
        <w:t xml:space="preserve">На этих занятиях решаются специальные задачи: </w:t>
      </w:r>
    </w:p>
    <w:p w:rsidR="002374B2" w:rsidRPr="004F61A9" w:rsidRDefault="002374B2" w:rsidP="002374B2">
      <w:pPr>
        <w:pStyle w:val="a7"/>
        <w:jc w:val="both"/>
        <w:rPr>
          <w:color w:val="000000"/>
          <w:sz w:val="28"/>
          <w:szCs w:val="28"/>
        </w:rPr>
      </w:pPr>
      <w:r>
        <w:rPr>
          <w:color w:val="000000"/>
          <w:sz w:val="28"/>
          <w:szCs w:val="28"/>
        </w:rPr>
        <w:t xml:space="preserve">- </w:t>
      </w:r>
      <w:r w:rsidRPr="004F61A9">
        <w:rPr>
          <w:color w:val="000000"/>
          <w:sz w:val="28"/>
          <w:szCs w:val="28"/>
        </w:rPr>
        <w:t xml:space="preserve">усвоение значений слов и фраз; </w:t>
      </w:r>
    </w:p>
    <w:p w:rsidR="002374B2" w:rsidRPr="004F61A9" w:rsidRDefault="002374B2" w:rsidP="002374B2">
      <w:pPr>
        <w:pStyle w:val="a7"/>
        <w:jc w:val="both"/>
        <w:rPr>
          <w:color w:val="000000"/>
          <w:sz w:val="28"/>
          <w:szCs w:val="28"/>
        </w:rPr>
      </w:pPr>
      <w:r>
        <w:rPr>
          <w:color w:val="000000"/>
          <w:sz w:val="28"/>
          <w:szCs w:val="28"/>
        </w:rPr>
        <w:t xml:space="preserve">- </w:t>
      </w:r>
      <w:r w:rsidRPr="004F61A9">
        <w:rPr>
          <w:color w:val="000000"/>
          <w:sz w:val="28"/>
          <w:szCs w:val="28"/>
        </w:rPr>
        <w:t xml:space="preserve">формирование разных форм речи (устной, письменной, </w:t>
      </w:r>
      <w:proofErr w:type="spellStart"/>
      <w:r w:rsidRPr="004F61A9">
        <w:rPr>
          <w:color w:val="000000"/>
          <w:sz w:val="28"/>
          <w:szCs w:val="28"/>
        </w:rPr>
        <w:t>дактильной</w:t>
      </w:r>
      <w:proofErr w:type="spellEnd"/>
      <w:r w:rsidRPr="004F61A9">
        <w:rPr>
          <w:color w:val="000000"/>
          <w:sz w:val="28"/>
          <w:szCs w:val="28"/>
        </w:rPr>
        <w:t>) и в связи с этим развитие разных видов речевой деятельности (</w:t>
      </w:r>
      <w:proofErr w:type="spellStart"/>
      <w:r w:rsidRPr="004F61A9">
        <w:rPr>
          <w:color w:val="000000"/>
          <w:sz w:val="28"/>
          <w:szCs w:val="28"/>
        </w:rPr>
        <w:t>слухо</w:t>
      </w:r>
      <w:proofErr w:type="spellEnd"/>
      <w:r w:rsidRPr="004F61A9">
        <w:rPr>
          <w:color w:val="000000"/>
          <w:sz w:val="28"/>
          <w:szCs w:val="28"/>
        </w:rPr>
        <w:t xml:space="preserve">-зрительного и слухового восприятия устной речи, говорения, чтения, письма, </w:t>
      </w:r>
      <w:proofErr w:type="spellStart"/>
      <w:r w:rsidRPr="004F61A9">
        <w:rPr>
          <w:color w:val="000000"/>
          <w:sz w:val="28"/>
          <w:szCs w:val="28"/>
        </w:rPr>
        <w:t>дактилирования</w:t>
      </w:r>
      <w:proofErr w:type="spellEnd"/>
      <w:r w:rsidRPr="004F61A9">
        <w:rPr>
          <w:color w:val="000000"/>
          <w:sz w:val="28"/>
          <w:szCs w:val="28"/>
        </w:rPr>
        <w:t>);</w:t>
      </w:r>
    </w:p>
    <w:p w:rsidR="002374B2" w:rsidRPr="004F61A9" w:rsidRDefault="002374B2" w:rsidP="002374B2">
      <w:pPr>
        <w:pStyle w:val="a7"/>
        <w:jc w:val="both"/>
        <w:rPr>
          <w:color w:val="000000"/>
          <w:sz w:val="28"/>
          <w:szCs w:val="28"/>
        </w:rPr>
      </w:pPr>
      <w:r>
        <w:rPr>
          <w:color w:val="000000"/>
          <w:sz w:val="28"/>
          <w:szCs w:val="28"/>
        </w:rPr>
        <w:t xml:space="preserve">- </w:t>
      </w:r>
      <w:r w:rsidRPr="004F61A9">
        <w:rPr>
          <w:color w:val="000000"/>
          <w:sz w:val="28"/>
          <w:szCs w:val="28"/>
        </w:rPr>
        <w:t>развитие связной речи.</w:t>
      </w:r>
    </w:p>
    <w:p w:rsidR="002374B2" w:rsidRPr="004F61A9" w:rsidRDefault="002374B2" w:rsidP="002374B2">
      <w:pPr>
        <w:pStyle w:val="a7"/>
        <w:ind w:firstLine="708"/>
        <w:jc w:val="both"/>
        <w:rPr>
          <w:rFonts w:eastAsiaTheme="minorHAnsi"/>
          <w:sz w:val="28"/>
          <w:szCs w:val="28"/>
          <w:lang w:eastAsia="en-US"/>
        </w:rPr>
      </w:pPr>
      <w:r w:rsidRPr="004F61A9">
        <w:rPr>
          <w:rFonts w:eastAsiaTheme="minorHAnsi"/>
          <w:sz w:val="28"/>
          <w:szCs w:val="28"/>
          <w:lang w:eastAsia="en-US"/>
        </w:rPr>
        <w:t xml:space="preserve">На занятиях по развитию речи происходят усвоение, уточнение и расширение значений слов и связных высказываний. Занятия по развитию </w:t>
      </w:r>
      <w:r w:rsidRPr="004F61A9">
        <w:rPr>
          <w:rFonts w:eastAsiaTheme="minorHAnsi"/>
          <w:sz w:val="28"/>
          <w:szCs w:val="28"/>
          <w:lang w:eastAsia="en-US"/>
        </w:rPr>
        <w:lastRenderedPageBreak/>
        <w:t>речи носят комплексный характер, работа над различными формами и видами речи проводится параллельно. В основу занятий положен тематический принцип: в программе по развитию речи названы основные темы занятий, содержание которых включает различные направления этой работы.</w:t>
      </w:r>
    </w:p>
    <w:p w:rsidR="002374B2" w:rsidRPr="004F61A9" w:rsidRDefault="002374B2" w:rsidP="002374B2">
      <w:pPr>
        <w:pStyle w:val="a7"/>
        <w:ind w:firstLine="708"/>
        <w:jc w:val="both"/>
        <w:rPr>
          <w:rFonts w:eastAsiaTheme="minorHAnsi"/>
          <w:sz w:val="28"/>
          <w:szCs w:val="28"/>
          <w:lang w:eastAsia="en-US"/>
        </w:rPr>
      </w:pPr>
      <w:r w:rsidRPr="004F61A9">
        <w:rPr>
          <w:rFonts w:eastAsiaTheme="minorHAnsi"/>
          <w:sz w:val="28"/>
          <w:szCs w:val="28"/>
          <w:lang w:eastAsia="en-US"/>
        </w:rPr>
        <w:t>В качестве методов формирования речи дошкольников с нарушениями слуха используются: подражание речи педагога в различных видах предметной и игровой деятельности; дидактические игры, продуктивная деятельность детей (рисование, лепка, ручной труд); работа с картинками, специальные речевые упражнения и т. д.</w:t>
      </w:r>
    </w:p>
    <w:p w:rsidR="002374B2" w:rsidRPr="004F61A9" w:rsidRDefault="002374B2" w:rsidP="002374B2">
      <w:pPr>
        <w:pStyle w:val="a7"/>
        <w:ind w:firstLine="708"/>
        <w:jc w:val="both"/>
        <w:rPr>
          <w:rFonts w:eastAsiaTheme="minorHAnsi"/>
          <w:sz w:val="28"/>
          <w:szCs w:val="28"/>
          <w:lang w:eastAsia="en-US"/>
        </w:rPr>
      </w:pPr>
      <w:r w:rsidRPr="004F61A9">
        <w:rPr>
          <w:rFonts w:eastAsiaTheme="minorHAnsi"/>
          <w:sz w:val="28"/>
          <w:szCs w:val="28"/>
          <w:lang w:eastAsia="en-US"/>
        </w:rPr>
        <w:t>Речевой материал на занятиях по развитию речи тесно связан с различными разделами программы (ознакомлением с окружающей средой, игрой, трудом), здесь он отрабатывается в разных видах речевой деятельности, уточняются его значение и структура, план понимания и активного использования.</w:t>
      </w:r>
    </w:p>
    <w:p w:rsidR="002374B2" w:rsidRPr="004F61A9" w:rsidRDefault="002374B2" w:rsidP="002374B2">
      <w:pPr>
        <w:pStyle w:val="a7"/>
        <w:ind w:firstLine="708"/>
        <w:jc w:val="both"/>
        <w:rPr>
          <w:rFonts w:eastAsiaTheme="minorHAnsi"/>
          <w:sz w:val="28"/>
          <w:szCs w:val="28"/>
          <w:lang w:eastAsia="en-US"/>
        </w:rPr>
      </w:pPr>
      <w:r w:rsidRPr="004F61A9">
        <w:rPr>
          <w:rFonts w:eastAsiaTheme="minorHAnsi"/>
          <w:sz w:val="28"/>
          <w:szCs w:val="28"/>
          <w:lang w:eastAsia="en-US"/>
        </w:rPr>
        <w:t>В программе по развитию речи сконцентрированы все требования к речевому развитию детей, которые являются ориентирами при проведении работы по развитию речи в других разделах программы.</w:t>
      </w:r>
    </w:p>
    <w:p w:rsidR="002374B2" w:rsidRPr="004F61A9" w:rsidRDefault="002374B2" w:rsidP="002374B2">
      <w:pPr>
        <w:pStyle w:val="a7"/>
        <w:ind w:firstLine="708"/>
        <w:jc w:val="both"/>
        <w:rPr>
          <w:rFonts w:eastAsiaTheme="minorHAnsi"/>
          <w:sz w:val="28"/>
          <w:szCs w:val="28"/>
          <w:lang w:eastAsia="en-US"/>
        </w:rPr>
      </w:pPr>
      <w:r w:rsidRPr="004F61A9">
        <w:rPr>
          <w:rFonts w:eastAsiaTheme="minorHAnsi"/>
          <w:sz w:val="28"/>
          <w:szCs w:val="28"/>
          <w:lang w:eastAsia="en-US"/>
        </w:rPr>
        <w:t>Речевое развитие дошкольников с нарушениями слуха является многоплановым процессом. И в специальном учреждении, и в семье должны быть предусмотрены условия, обеспечивающие различные стороны этого процесса. Одним из важных факторов, влияющих на овладение речью, реальное ее использование в условиях общения, является организация слухоречевой среды в группе и в семье.</w:t>
      </w:r>
    </w:p>
    <w:p w:rsidR="002374B2" w:rsidRPr="004F61A9" w:rsidRDefault="002374B2" w:rsidP="002374B2">
      <w:pPr>
        <w:pStyle w:val="a7"/>
        <w:ind w:firstLine="708"/>
        <w:jc w:val="both"/>
        <w:rPr>
          <w:rFonts w:eastAsiaTheme="minorHAnsi"/>
          <w:sz w:val="28"/>
          <w:szCs w:val="28"/>
          <w:lang w:eastAsia="en-US"/>
        </w:rPr>
      </w:pPr>
      <w:r w:rsidRPr="004F61A9">
        <w:rPr>
          <w:rFonts w:eastAsiaTheme="minorHAnsi"/>
          <w:sz w:val="28"/>
          <w:szCs w:val="28"/>
          <w:lang w:eastAsia="en-US"/>
        </w:rPr>
        <w:t>Создание слухоречевой среды предполагает постоянное мотивированное общение с ребенком с нарушенным слухом, независимо от его возможностей восприятия речи и уровня речевого развития. В создании этой среды участвуют, прежде всего, педагоги группы, родители, другие взрослые, вступающие в постоянное общение с ребенком.</w:t>
      </w:r>
    </w:p>
    <w:p w:rsidR="002374B2" w:rsidRPr="004F61A9" w:rsidRDefault="002374B2" w:rsidP="002374B2">
      <w:pPr>
        <w:pStyle w:val="a7"/>
        <w:ind w:firstLine="708"/>
        <w:jc w:val="both"/>
        <w:rPr>
          <w:rFonts w:eastAsiaTheme="minorHAnsi"/>
          <w:sz w:val="28"/>
          <w:szCs w:val="28"/>
          <w:lang w:eastAsia="en-US"/>
        </w:rPr>
      </w:pPr>
      <w:r w:rsidRPr="004F61A9">
        <w:rPr>
          <w:rFonts w:eastAsiaTheme="minorHAnsi"/>
          <w:sz w:val="28"/>
          <w:szCs w:val="28"/>
          <w:lang w:eastAsia="en-US"/>
        </w:rPr>
        <w:t>Основными условиями создания слухоречевой среды являются:</w:t>
      </w:r>
    </w:p>
    <w:p w:rsidR="002374B2" w:rsidRPr="004F61A9" w:rsidRDefault="002374B2" w:rsidP="002374B2">
      <w:pPr>
        <w:pStyle w:val="a7"/>
        <w:jc w:val="both"/>
        <w:rPr>
          <w:rFonts w:eastAsiaTheme="minorHAnsi"/>
          <w:sz w:val="28"/>
          <w:szCs w:val="28"/>
          <w:lang w:eastAsia="en-US"/>
        </w:rPr>
      </w:pPr>
      <w:r w:rsidRPr="004F61A9">
        <w:rPr>
          <w:rFonts w:eastAsiaTheme="minorHAnsi"/>
          <w:sz w:val="28"/>
          <w:szCs w:val="28"/>
          <w:lang w:eastAsia="en-US"/>
        </w:rPr>
        <w:t>- мотивированное речевое общение с детьми в процессе практической деятельности;</w:t>
      </w:r>
    </w:p>
    <w:p w:rsidR="002374B2" w:rsidRPr="004F61A9" w:rsidRDefault="002374B2" w:rsidP="002374B2">
      <w:pPr>
        <w:pStyle w:val="a7"/>
        <w:jc w:val="both"/>
        <w:rPr>
          <w:rFonts w:eastAsiaTheme="minorHAnsi"/>
          <w:sz w:val="28"/>
          <w:szCs w:val="28"/>
          <w:lang w:eastAsia="en-US"/>
        </w:rPr>
      </w:pPr>
      <w:r w:rsidRPr="004F61A9">
        <w:rPr>
          <w:rFonts w:eastAsiaTheme="minorHAnsi"/>
          <w:sz w:val="28"/>
          <w:szCs w:val="28"/>
          <w:lang w:eastAsia="en-US"/>
        </w:rPr>
        <w:t>- формирование у детей потребности в речевом общении;</w:t>
      </w:r>
    </w:p>
    <w:p w:rsidR="002374B2" w:rsidRPr="004F61A9" w:rsidRDefault="002374B2" w:rsidP="002374B2">
      <w:pPr>
        <w:pStyle w:val="a7"/>
        <w:jc w:val="both"/>
        <w:rPr>
          <w:rFonts w:eastAsiaTheme="minorHAnsi"/>
          <w:sz w:val="28"/>
          <w:szCs w:val="28"/>
          <w:lang w:eastAsia="en-US"/>
        </w:rPr>
      </w:pPr>
      <w:r w:rsidRPr="004F61A9">
        <w:rPr>
          <w:rFonts w:eastAsiaTheme="minorHAnsi"/>
          <w:sz w:val="28"/>
          <w:szCs w:val="28"/>
          <w:lang w:eastAsia="en-US"/>
        </w:rPr>
        <w:t>- поддержание всех проявлений речи ребенка, каким бы ни был их уровень; побуждение детей к активному применению речи;</w:t>
      </w:r>
    </w:p>
    <w:p w:rsidR="002374B2" w:rsidRPr="004F61A9" w:rsidRDefault="002374B2" w:rsidP="002374B2">
      <w:pPr>
        <w:pStyle w:val="a7"/>
        <w:jc w:val="both"/>
        <w:rPr>
          <w:rFonts w:eastAsiaTheme="minorHAnsi"/>
          <w:sz w:val="28"/>
          <w:szCs w:val="28"/>
          <w:lang w:eastAsia="en-US"/>
        </w:rPr>
      </w:pPr>
      <w:r w:rsidRPr="004F61A9">
        <w:rPr>
          <w:rFonts w:eastAsiaTheme="minorHAnsi"/>
          <w:sz w:val="28"/>
          <w:szCs w:val="28"/>
          <w:lang w:eastAsia="en-US"/>
        </w:rPr>
        <w:t>- использование остаточного слуха как необходимого условия формирования устной речи и общения;</w:t>
      </w:r>
    </w:p>
    <w:p w:rsidR="002374B2" w:rsidRPr="004F61A9" w:rsidRDefault="002374B2" w:rsidP="002374B2">
      <w:pPr>
        <w:pStyle w:val="a7"/>
        <w:jc w:val="both"/>
        <w:rPr>
          <w:rFonts w:eastAsiaTheme="minorHAnsi"/>
          <w:sz w:val="28"/>
          <w:szCs w:val="28"/>
          <w:lang w:eastAsia="en-US"/>
        </w:rPr>
      </w:pPr>
      <w:r w:rsidRPr="004F61A9">
        <w:rPr>
          <w:rFonts w:eastAsiaTheme="minorHAnsi"/>
          <w:sz w:val="28"/>
          <w:szCs w:val="28"/>
          <w:lang w:eastAsia="en-US"/>
        </w:rPr>
        <w:t xml:space="preserve">- </w:t>
      </w:r>
      <w:proofErr w:type="gramStart"/>
      <w:r w:rsidRPr="004F61A9">
        <w:rPr>
          <w:rFonts w:eastAsiaTheme="minorHAnsi"/>
          <w:sz w:val="28"/>
          <w:szCs w:val="28"/>
          <w:lang w:eastAsia="en-US"/>
        </w:rPr>
        <w:t>контроль за</w:t>
      </w:r>
      <w:proofErr w:type="gramEnd"/>
      <w:r w:rsidRPr="004F61A9">
        <w:rPr>
          <w:rFonts w:eastAsiaTheme="minorHAnsi"/>
          <w:sz w:val="28"/>
          <w:szCs w:val="28"/>
          <w:lang w:eastAsia="en-US"/>
        </w:rPr>
        <w:t xml:space="preserve"> речью детей со стороны взрослых;</w:t>
      </w:r>
    </w:p>
    <w:p w:rsidR="002374B2" w:rsidRPr="004F61A9" w:rsidRDefault="002374B2" w:rsidP="002374B2">
      <w:pPr>
        <w:pStyle w:val="a7"/>
        <w:jc w:val="both"/>
        <w:rPr>
          <w:rFonts w:eastAsiaTheme="minorHAnsi"/>
          <w:sz w:val="28"/>
          <w:szCs w:val="28"/>
          <w:lang w:eastAsia="en-US"/>
        </w:rPr>
      </w:pPr>
      <w:r w:rsidRPr="004F61A9">
        <w:rPr>
          <w:rFonts w:eastAsiaTheme="minorHAnsi"/>
          <w:sz w:val="28"/>
          <w:szCs w:val="28"/>
          <w:lang w:eastAsia="en-US"/>
        </w:rPr>
        <w:t>- соблюдение единых требований к речи взрослых.</w:t>
      </w:r>
    </w:p>
    <w:p w:rsidR="002374B2" w:rsidRPr="004F61A9" w:rsidRDefault="002374B2" w:rsidP="002374B2">
      <w:pPr>
        <w:pStyle w:val="a7"/>
        <w:ind w:firstLine="708"/>
        <w:jc w:val="both"/>
        <w:rPr>
          <w:rFonts w:eastAsiaTheme="minorHAnsi"/>
          <w:sz w:val="28"/>
          <w:szCs w:val="28"/>
          <w:lang w:eastAsia="en-US"/>
        </w:rPr>
      </w:pPr>
      <w:r w:rsidRPr="004F61A9">
        <w:rPr>
          <w:rFonts w:eastAsiaTheme="minorHAnsi"/>
          <w:sz w:val="28"/>
          <w:szCs w:val="28"/>
          <w:lang w:eastAsia="en-US"/>
        </w:rPr>
        <w:t>Каждое из этих положений требует ежедневного внимания к их реализации, координации деятельности специалистов и родителей. Речевая среда не только компонент процесса формирования речи, но и то условие, благодаря которому осознается результативность речевого развития детей.</w:t>
      </w:r>
    </w:p>
    <w:p w:rsidR="002374B2" w:rsidRPr="004F61A9" w:rsidRDefault="002374B2" w:rsidP="002374B2">
      <w:pPr>
        <w:pStyle w:val="a7"/>
        <w:ind w:firstLine="708"/>
        <w:jc w:val="both"/>
        <w:rPr>
          <w:rFonts w:eastAsiaTheme="minorHAnsi"/>
          <w:sz w:val="28"/>
          <w:szCs w:val="28"/>
          <w:lang w:eastAsia="en-US"/>
        </w:rPr>
      </w:pPr>
      <w:r w:rsidRPr="004F61A9">
        <w:rPr>
          <w:rFonts w:eastAsiaTheme="minorHAnsi"/>
          <w:sz w:val="28"/>
          <w:szCs w:val="28"/>
          <w:lang w:eastAsia="en-US"/>
        </w:rPr>
        <w:t xml:space="preserve">Речевое развитие детей происходит в процессе овладения различными видами деятельности (в игре, изобразительной деятельности, труде, </w:t>
      </w:r>
      <w:r w:rsidRPr="004F61A9">
        <w:rPr>
          <w:rFonts w:eastAsiaTheme="minorHAnsi"/>
          <w:sz w:val="28"/>
          <w:szCs w:val="28"/>
          <w:lang w:eastAsia="en-US"/>
        </w:rPr>
        <w:lastRenderedPageBreak/>
        <w:t xml:space="preserve">конструировании) на занятиях и в свободной деятельности, а также в ходе ознакомления с окружающим миром. </w:t>
      </w:r>
    </w:p>
    <w:p w:rsidR="002374B2" w:rsidRPr="004F61A9" w:rsidRDefault="002374B2" w:rsidP="002374B2">
      <w:pPr>
        <w:pStyle w:val="a7"/>
        <w:ind w:firstLine="708"/>
        <w:jc w:val="both"/>
        <w:rPr>
          <w:sz w:val="28"/>
          <w:szCs w:val="28"/>
        </w:rPr>
      </w:pPr>
      <w:r w:rsidRPr="004F61A9">
        <w:rPr>
          <w:sz w:val="28"/>
          <w:szCs w:val="28"/>
        </w:rPr>
        <w:t>Темпы усвоения и накопления речевого материала у всех детей оказываются разными. Это зависит от сочетания ряда факторов: сроков обучения, слуховых и интеллектуальных возможностей ребенка, методов обучения, сотрудничества педагогов и родителей.</w:t>
      </w:r>
    </w:p>
    <w:p w:rsidR="002374B2" w:rsidRPr="004F61A9" w:rsidRDefault="002374B2" w:rsidP="002374B2">
      <w:pPr>
        <w:pStyle w:val="a7"/>
        <w:ind w:firstLine="708"/>
        <w:jc w:val="both"/>
        <w:rPr>
          <w:sz w:val="28"/>
          <w:szCs w:val="28"/>
        </w:rPr>
      </w:pPr>
      <w:r w:rsidRPr="004F61A9">
        <w:rPr>
          <w:sz w:val="28"/>
          <w:szCs w:val="28"/>
        </w:rPr>
        <w:t>Различные направления работы по развитию речи реализуются параллельно, в русле единой тематики, обусловленной возрастом детей и уровнем их общего и речевого развития.</w:t>
      </w:r>
    </w:p>
    <w:p w:rsidR="002374B2" w:rsidRPr="004F61A9" w:rsidRDefault="002374B2" w:rsidP="002374B2">
      <w:pPr>
        <w:pStyle w:val="a7"/>
        <w:ind w:firstLine="708"/>
        <w:jc w:val="both"/>
        <w:rPr>
          <w:sz w:val="28"/>
          <w:szCs w:val="28"/>
        </w:rPr>
      </w:pPr>
      <w:r w:rsidRPr="004F61A9">
        <w:rPr>
          <w:sz w:val="28"/>
          <w:szCs w:val="28"/>
        </w:rPr>
        <w:t xml:space="preserve">В соответствии с возрастными особенностями и генетическими закономерностями усвоения языка выделяются этапы речевого развития детей в процессе целенаправленного обучения (Л. П. </w:t>
      </w:r>
      <w:proofErr w:type="spellStart"/>
      <w:r w:rsidRPr="004F61A9">
        <w:rPr>
          <w:sz w:val="28"/>
          <w:szCs w:val="28"/>
        </w:rPr>
        <w:t>Носкова</w:t>
      </w:r>
      <w:proofErr w:type="spellEnd"/>
      <w:r w:rsidRPr="004F61A9">
        <w:rPr>
          <w:sz w:val="28"/>
          <w:szCs w:val="28"/>
        </w:rPr>
        <w:t>, 1993).</w:t>
      </w:r>
    </w:p>
    <w:p w:rsidR="002374B2" w:rsidRPr="004F61A9" w:rsidRDefault="002374B2" w:rsidP="002374B2">
      <w:pPr>
        <w:pStyle w:val="a7"/>
        <w:ind w:firstLine="708"/>
        <w:jc w:val="both"/>
        <w:rPr>
          <w:sz w:val="28"/>
          <w:szCs w:val="28"/>
        </w:rPr>
      </w:pPr>
      <w:r w:rsidRPr="004F61A9">
        <w:rPr>
          <w:sz w:val="28"/>
          <w:szCs w:val="28"/>
        </w:rPr>
        <w:t xml:space="preserve">Первый этап — от начала обучения до четырех лет. Он характеризуется глобальным (целостным) восприятием различных явлений, в том числе и речи. В развитии речи ребенка этот этап характеризуется предъявлением речевых единиц для глобального восприятия в устной и письменной речи. В связи с этим определяются как выбор форм речи, так и их соотношение. В работе с детьми этого возраста основными видами речевой деятельности являются слушание, </w:t>
      </w:r>
      <w:proofErr w:type="spellStart"/>
      <w:r w:rsidRPr="004F61A9">
        <w:rPr>
          <w:sz w:val="28"/>
          <w:szCs w:val="28"/>
        </w:rPr>
        <w:t>слухо</w:t>
      </w:r>
      <w:proofErr w:type="spellEnd"/>
      <w:r w:rsidRPr="004F61A9">
        <w:rPr>
          <w:sz w:val="28"/>
          <w:szCs w:val="28"/>
        </w:rPr>
        <w:t xml:space="preserve">-зрительное восприятие слов и фраз, глобальное чтение табличек. </w:t>
      </w:r>
      <w:proofErr w:type="gramStart"/>
      <w:r w:rsidRPr="004F61A9">
        <w:rPr>
          <w:sz w:val="28"/>
          <w:szCs w:val="28"/>
        </w:rPr>
        <w:t>В собственной речи детей на этом этапе характерны приближенность и опора на целостные единицы.</w:t>
      </w:r>
      <w:proofErr w:type="gramEnd"/>
      <w:r w:rsidRPr="004F61A9">
        <w:rPr>
          <w:sz w:val="28"/>
          <w:szCs w:val="28"/>
        </w:rPr>
        <w:t xml:space="preserve"> Поэтому детей побуждают к приближенному произнесению слов и фраз: они могут воспроизводить слова и фразы приближенно, </w:t>
      </w:r>
      <w:proofErr w:type="spellStart"/>
      <w:r w:rsidRPr="004F61A9">
        <w:rPr>
          <w:sz w:val="28"/>
          <w:szCs w:val="28"/>
        </w:rPr>
        <w:t>усеченно</w:t>
      </w:r>
      <w:proofErr w:type="spellEnd"/>
      <w:r w:rsidRPr="004F61A9">
        <w:rPr>
          <w:sz w:val="28"/>
          <w:szCs w:val="28"/>
        </w:rPr>
        <w:t>. Однако, несмотря на неполноту звукового состава, педагоги ориентируют детей не на говорение отдельных слогов или произнесение звуков, а на целостное воспроизведение слов.</w:t>
      </w:r>
    </w:p>
    <w:p w:rsidR="002374B2" w:rsidRPr="004F61A9" w:rsidRDefault="002374B2" w:rsidP="002374B2">
      <w:pPr>
        <w:pStyle w:val="a7"/>
        <w:ind w:firstLine="708"/>
        <w:jc w:val="both"/>
        <w:rPr>
          <w:sz w:val="28"/>
          <w:szCs w:val="28"/>
        </w:rPr>
      </w:pPr>
      <w:r w:rsidRPr="004F61A9">
        <w:rPr>
          <w:sz w:val="28"/>
          <w:szCs w:val="28"/>
        </w:rPr>
        <w:t>В письменной речи дети усваивают глобальный способ восприятия графических образов слов: внимание в процессе глобального чтения фиксируется на целостности слова, его длине, а не на отдельных буквах. На данном этапе начинается обучение письму печатными буквами, которое носит характер списывания, с ориентацией ребенка не на выделение отдельных букв, а на общий образ слова и уточнение его значения.</w:t>
      </w:r>
    </w:p>
    <w:p w:rsidR="002374B2" w:rsidRPr="004F61A9" w:rsidRDefault="002374B2" w:rsidP="002374B2">
      <w:pPr>
        <w:pStyle w:val="a7"/>
        <w:ind w:firstLine="708"/>
        <w:jc w:val="both"/>
        <w:rPr>
          <w:sz w:val="28"/>
          <w:szCs w:val="28"/>
        </w:rPr>
      </w:pPr>
      <w:r w:rsidRPr="004F61A9">
        <w:rPr>
          <w:sz w:val="28"/>
          <w:szCs w:val="28"/>
        </w:rPr>
        <w:t xml:space="preserve">В соответствии с глобальным этапом овладения различными формами речи применяют и разные методы, в основе которых лежит использование подражания, работа по образцу. К ним относятся всевозможные дидактические игры, в процессе которых дети отраженно или сопряженно воспроизводят слова и фразы, либо учатся различать их на основе </w:t>
      </w:r>
      <w:proofErr w:type="spellStart"/>
      <w:r w:rsidRPr="004F61A9">
        <w:rPr>
          <w:sz w:val="28"/>
          <w:szCs w:val="28"/>
        </w:rPr>
        <w:t>слухо</w:t>
      </w:r>
      <w:proofErr w:type="spellEnd"/>
      <w:r w:rsidRPr="004F61A9">
        <w:rPr>
          <w:sz w:val="28"/>
          <w:szCs w:val="28"/>
        </w:rPr>
        <w:t>-зрительного восприятия устной речи, подкрепленного глобальным восприятием письменной речи.</w:t>
      </w:r>
    </w:p>
    <w:p w:rsidR="002374B2" w:rsidRPr="004F61A9" w:rsidRDefault="002374B2" w:rsidP="002374B2">
      <w:pPr>
        <w:pStyle w:val="a7"/>
        <w:ind w:firstLine="708"/>
        <w:jc w:val="both"/>
        <w:rPr>
          <w:sz w:val="28"/>
          <w:szCs w:val="28"/>
        </w:rPr>
      </w:pPr>
      <w:r w:rsidRPr="004F61A9">
        <w:rPr>
          <w:sz w:val="28"/>
          <w:szCs w:val="28"/>
        </w:rPr>
        <w:t xml:space="preserve">Второй этап — от четырех до шести лет. Он предполагает постепенный переход от целостного восприятия к анализу речевого материала. В ходе глобального восприятия формируются элементы анализа речевых единиц, что связано с большим вниманием детей к отдельным звукам, буквам. Увеличивающийся объем воспринимаемых целостно слов и выражений в письменной речи, т. с. путем глобального чтения, у большинства детей к четырем годам приводит к многочисленным заменам слов по графическому </w:t>
      </w:r>
      <w:r w:rsidRPr="004F61A9">
        <w:rPr>
          <w:sz w:val="28"/>
          <w:szCs w:val="28"/>
        </w:rPr>
        <w:lastRenderedPageBreak/>
        <w:t>облику, что вызывает ошибки в различении недостаточно усвоенного материала. В связи с этим на данном этапе обучения языку происходит переход к аналитическому чтению, в основе которого лежит аналитико-синтетический способ восприятия слова. В зависимости от исходного уровня речевого развития для обучения аналитическому чтению используются различные вспомогательные формы.</w:t>
      </w:r>
    </w:p>
    <w:p w:rsidR="002374B2" w:rsidRPr="004F61A9" w:rsidRDefault="002374B2" w:rsidP="002374B2">
      <w:pPr>
        <w:pStyle w:val="a7"/>
        <w:ind w:firstLine="708"/>
        <w:jc w:val="both"/>
        <w:rPr>
          <w:sz w:val="28"/>
          <w:szCs w:val="28"/>
        </w:rPr>
      </w:pPr>
      <w:r w:rsidRPr="004F61A9">
        <w:rPr>
          <w:sz w:val="28"/>
          <w:szCs w:val="28"/>
        </w:rPr>
        <w:t xml:space="preserve">Обучение аналитическому чтению глухих детей, как </w:t>
      </w:r>
      <w:proofErr w:type="gramStart"/>
      <w:r w:rsidRPr="004F61A9">
        <w:rPr>
          <w:sz w:val="28"/>
          <w:szCs w:val="28"/>
        </w:rPr>
        <w:t>правило</w:t>
      </w:r>
      <w:proofErr w:type="gramEnd"/>
      <w:r w:rsidRPr="004F61A9">
        <w:rPr>
          <w:sz w:val="28"/>
          <w:szCs w:val="28"/>
        </w:rPr>
        <w:t xml:space="preserve"> происходит с помощью дактилологии. Она обеспечивает быстрое овладение </w:t>
      </w:r>
      <w:proofErr w:type="spellStart"/>
      <w:proofErr w:type="gramStart"/>
      <w:r w:rsidRPr="004F61A9">
        <w:rPr>
          <w:sz w:val="28"/>
          <w:szCs w:val="28"/>
        </w:rPr>
        <w:t>звуко</w:t>
      </w:r>
      <w:proofErr w:type="spellEnd"/>
      <w:r w:rsidRPr="004F61A9">
        <w:rPr>
          <w:sz w:val="28"/>
          <w:szCs w:val="28"/>
        </w:rPr>
        <w:t>-буквенным</w:t>
      </w:r>
      <w:proofErr w:type="gramEnd"/>
      <w:r w:rsidRPr="004F61A9">
        <w:rPr>
          <w:sz w:val="28"/>
          <w:szCs w:val="28"/>
        </w:rPr>
        <w:t xml:space="preserve"> анализом слова; способствует быстрому переходу от глобального к аналитическому чтению; содействует повышению уровня осознания устной речи, так как дети к пяти годам (т. е. к концу пребывания в средней группе) могут воспринимать и воспроизводить слова и фразы устно-</w:t>
      </w:r>
      <w:proofErr w:type="spellStart"/>
      <w:r w:rsidRPr="004F61A9">
        <w:rPr>
          <w:sz w:val="28"/>
          <w:szCs w:val="28"/>
        </w:rPr>
        <w:t>дактильно</w:t>
      </w:r>
      <w:proofErr w:type="spellEnd"/>
      <w:r w:rsidRPr="004F61A9">
        <w:rPr>
          <w:sz w:val="28"/>
          <w:szCs w:val="28"/>
        </w:rPr>
        <w:t>.</w:t>
      </w:r>
    </w:p>
    <w:p w:rsidR="002374B2" w:rsidRPr="004F61A9" w:rsidRDefault="002374B2" w:rsidP="002374B2">
      <w:pPr>
        <w:pStyle w:val="a7"/>
        <w:ind w:firstLine="708"/>
        <w:jc w:val="both"/>
        <w:rPr>
          <w:sz w:val="28"/>
          <w:szCs w:val="28"/>
        </w:rPr>
      </w:pPr>
      <w:r w:rsidRPr="004F61A9">
        <w:rPr>
          <w:sz w:val="28"/>
          <w:szCs w:val="28"/>
        </w:rPr>
        <w:t xml:space="preserve">Использование дактилологии повышает уровень анализа речи также и за счет ее подключения к собственному письму детей, поскольку письмо знакомых слов с опорой на </w:t>
      </w:r>
      <w:proofErr w:type="spellStart"/>
      <w:r w:rsidRPr="004F61A9">
        <w:rPr>
          <w:sz w:val="28"/>
          <w:szCs w:val="28"/>
        </w:rPr>
        <w:t>дактильное</w:t>
      </w:r>
      <w:proofErr w:type="spellEnd"/>
      <w:r w:rsidRPr="004F61A9">
        <w:rPr>
          <w:sz w:val="28"/>
          <w:szCs w:val="28"/>
        </w:rPr>
        <w:t xml:space="preserve"> проговаривание помогает избежать ряда ошибок и пропусков букв, что часто происходит в процессе письма по памяти.</w:t>
      </w:r>
    </w:p>
    <w:p w:rsidR="002374B2" w:rsidRPr="004F61A9" w:rsidRDefault="002374B2" w:rsidP="002374B2">
      <w:pPr>
        <w:pStyle w:val="a7"/>
        <w:ind w:firstLine="708"/>
        <w:jc w:val="both"/>
        <w:rPr>
          <w:sz w:val="28"/>
          <w:szCs w:val="28"/>
        </w:rPr>
      </w:pPr>
      <w:r w:rsidRPr="004F61A9">
        <w:rPr>
          <w:sz w:val="28"/>
          <w:szCs w:val="28"/>
        </w:rPr>
        <w:t xml:space="preserve">Однако анализ устной и письменной речи, который обеспечивается посредством употребления такого вспомогательного средства, как дактилология, имеет и некоторые негативные стороны. В частности, интенсивное применение дактилологии может привести к замедлению темпа произношения, искажению орфоэпических норм и других компонентов произношения. Поэтому первостепенное значение надо придавать формированию навыков </w:t>
      </w:r>
      <w:proofErr w:type="spellStart"/>
      <w:r w:rsidRPr="004F61A9">
        <w:rPr>
          <w:sz w:val="28"/>
          <w:szCs w:val="28"/>
        </w:rPr>
        <w:t>слухо</w:t>
      </w:r>
      <w:proofErr w:type="spellEnd"/>
      <w:r w:rsidRPr="004F61A9">
        <w:rPr>
          <w:sz w:val="28"/>
          <w:szCs w:val="28"/>
        </w:rPr>
        <w:t>-зрительного и слухового восприятия, обучению говорению. При формировании произношения большое значение принадлежит фонетической ритмике.</w:t>
      </w:r>
    </w:p>
    <w:p w:rsidR="002374B2" w:rsidRPr="004F61A9" w:rsidRDefault="002374B2" w:rsidP="002374B2">
      <w:pPr>
        <w:pStyle w:val="a7"/>
        <w:ind w:firstLine="708"/>
        <w:jc w:val="both"/>
        <w:rPr>
          <w:sz w:val="28"/>
          <w:szCs w:val="28"/>
        </w:rPr>
      </w:pPr>
      <w:r w:rsidRPr="004F61A9">
        <w:rPr>
          <w:sz w:val="28"/>
          <w:szCs w:val="28"/>
        </w:rPr>
        <w:t xml:space="preserve">В работе по развитию речи слабослышащих детей также происходит переход от целостных способов восприятия и воспроизведения речи к </w:t>
      </w:r>
      <w:proofErr w:type="gramStart"/>
      <w:r w:rsidRPr="004F61A9">
        <w:rPr>
          <w:sz w:val="28"/>
          <w:szCs w:val="28"/>
        </w:rPr>
        <w:t>аналитическим</w:t>
      </w:r>
      <w:proofErr w:type="gramEnd"/>
      <w:r w:rsidRPr="004F61A9">
        <w:rPr>
          <w:sz w:val="28"/>
          <w:szCs w:val="28"/>
        </w:rPr>
        <w:t xml:space="preserve">. Задачи формирования различных видов речевой деятельности на этом этапе обучения диктуют необходимость обучения аналитическому чтению, более высокий уровень усвоения структуры и буквенного состава слова в собственном письме. Обучение аналитическому чтению может происходить на основе </w:t>
      </w:r>
      <w:proofErr w:type="spellStart"/>
      <w:r w:rsidRPr="004F61A9">
        <w:rPr>
          <w:sz w:val="28"/>
          <w:szCs w:val="28"/>
        </w:rPr>
        <w:t>послоговой</w:t>
      </w:r>
      <w:proofErr w:type="spellEnd"/>
      <w:r w:rsidRPr="004F61A9">
        <w:rPr>
          <w:sz w:val="28"/>
          <w:szCs w:val="28"/>
        </w:rPr>
        <w:t xml:space="preserve"> методики, усиления работы с разрезной азбукой, большего объема собственного письма. Важно отметить, что искусственное удлинение этапа глобального восприятия письменной речи может замедлить темпы речевого развития детей. Значительные трудности в овладении слоговой структурой слова и связанное с этим замедление темпов обучения чтению, чаще всего связанные с низким уровнем познавательного развития слабослышащего ребенка, могут побудить педагога прибегнуть к использованию дактилологии.</w:t>
      </w:r>
    </w:p>
    <w:p w:rsidR="002374B2" w:rsidRPr="004F61A9" w:rsidRDefault="002374B2" w:rsidP="002374B2">
      <w:pPr>
        <w:pStyle w:val="a7"/>
        <w:ind w:firstLine="708"/>
        <w:jc w:val="both"/>
        <w:rPr>
          <w:sz w:val="28"/>
          <w:szCs w:val="28"/>
        </w:rPr>
      </w:pPr>
      <w:r w:rsidRPr="004F61A9">
        <w:rPr>
          <w:sz w:val="28"/>
          <w:szCs w:val="28"/>
        </w:rPr>
        <w:t xml:space="preserve">Третий период — от шести до семи лет, предполагающий углубление анализа речевого материала, как при восприятии, так и при его воспроизведении. Дальнейшее развитие анализа языковой действительности связано с обучением языку в школе, где происходит систематическое и </w:t>
      </w:r>
      <w:r w:rsidRPr="004F61A9">
        <w:rPr>
          <w:sz w:val="28"/>
          <w:szCs w:val="28"/>
        </w:rPr>
        <w:lastRenderedPageBreak/>
        <w:t xml:space="preserve">аналитическое рассмотрение различных компонентов языка. На этом этапе повышается уровень анализа устной речи, что связано с вызыванием и постановкой звуков, автоматизацией их на уровне слогов, слов, предложений. Уточнение звуковой структуры слов происходит в процессе слушания, </w:t>
      </w:r>
      <w:proofErr w:type="spellStart"/>
      <w:r w:rsidRPr="004F61A9">
        <w:rPr>
          <w:sz w:val="28"/>
          <w:szCs w:val="28"/>
        </w:rPr>
        <w:t>слухо</w:t>
      </w:r>
      <w:proofErr w:type="spellEnd"/>
      <w:r w:rsidRPr="004F61A9">
        <w:rPr>
          <w:sz w:val="28"/>
          <w:szCs w:val="28"/>
        </w:rPr>
        <w:t>-зрительного восприятия, в некоторых случаях — в ходе устно-</w:t>
      </w:r>
      <w:proofErr w:type="spellStart"/>
      <w:r w:rsidRPr="004F61A9">
        <w:rPr>
          <w:sz w:val="28"/>
          <w:szCs w:val="28"/>
        </w:rPr>
        <w:t>дактильного</w:t>
      </w:r>
      <w:proofErr w:type="spellEnd"/>
      <w:r w:rsidRPr="004F61A9">
        <w:rPr>
          <w:sz w:val="28"/>
          <w:szCs w:val="28"/>
        </w:rPr>
        <w:t xml:space="preserve"> проговаривания. Основным способом восприятия материала является </w:t>
      </w:r>
      <w:proofErr w:type="spellStart"/>
      <w:r w:rsidRPr="004F61A9">
        <w:rPr>
          <w:sz w:val="28"/>
          <w:szCs w:val="28"/>
        </w:rPr>
        <w:t>слухо</w:t>
      </w:r>
      <w:proofErr w:type="spellEnd"/>
      <w:r w:rsidRPr="004F61A9">
        <w:rPr>
          <w:sz w:val="28"/>
          <w:szCs w:val="28"/>
        </w:rPr>
        <w:t>-зрительный, который дополняется в случаях предъявления сложного или нового материала чтением с руки — это повышает уровень анализа и понимания воспринимаемого материала. Собственное говорение детей опирается на отработку всех фонетических элементов речи переход их от анализа к синтезу.</w:t>
      </w:r>
    </w:p>
    <w:p w:rsidR="002374B2" w:rsidRPr="004F61A9" w:rsidRDefault="002374B2" w:rsidP="002374B2">
      <w:pPr>
        <w:pStyle w:val="a7"/>
        <w:ind w:firstLine="708"/>
        <w:jc w:val="both"/>
        <w:rPr>
          <w:sz w:val="28"/>
          <w:szCs w:val="28"/>
        </w:rPr>
      </w:pPr>
      <w:r w:rsidRPr="004F61A9">
        <w:rPr>
          <w:sz w:val="28"/>
          <w:szCs w:val="28"/>
        </w:rPr>
        <w:t>На данном этапе совершенствуются навыки аналитического чтения, дети полностью овладевают техникой чтения. Основное внимание придается осознанию прочитанного, анализу текста. Анализ усвоенного речевого материала дополняется собственным письмом детей. Для уточнения буквенного состава слов и фраз, а также орфографических норм может использоваться устное проговаривание.</w:t>
      </w:r>
    </w:p>
    <w:p w:rsidR="002374B2" w:rsidRDefault="002374B2" w:rsidP="002374B2">
      <w:pPr>
        <w:pStyle w:val="a7"/>
        <w:ind w:firstLine="708"/>
        <w:jc w:val="both"/>
        <w:rPr>
          <w:sz w:val="28"/>
          <w:szCs w:val="28"/>
        </w:rPr>
      </w:pPr>
      <w:r w:rsidRPr="004F61A9">
        <w:rPr>
          <w:sz w:val="28"/>
          <w:szCs w:val="28"/>
        </w:rPr>
        <w:t>Рассматриваемый этап отличается также усилением внимания к анализу структуры слов, что обеспечивает проведение элементарных наблюдений за формой и значением слов. Это и уточнение значения однокоренных слов, и прослеживание аналогий в словах, и попытки образования новых слов по аналогии. В дошкольном возрасте эти действия не носят характера учебных упражнений, а проводятся в виде игр, занимательных упражнений.</w:t>
      </w:r>
    </w:p>
    <w:p w:rsidR="002374B2" w:rsidRDefault="002374B2" w:rsidP="002374B2">
      <w:pPr>
        <w:pStyle w:val="a7"/>
        <w:ind w:firstLine="708"/>
        <w:jc w:val="both"/>
        <w:rPr>
          <w:sz w:val="28"/>
          <w:szCs w:val="28"/>
        </w:rPr>
      </w:pPr>
    </w:p>
    <w:p w:rsidR="002374B2" w:rsidRPr="004F61A9" w:rsidRDefault="002374B2" w:rsidP="002374B2">
      <w:pPr>
        <w:pStyle w:val="a7"/>
        <w:ind w:firstLine="708"/>
        <w:jc w:val="both"/>
        <w:rPr>
          <w:sz w:val="28"/>
          <w:szCs w:val="28"/>
        </w:rPr>
      </w:pPr>
    </w:p>
    <w:p w:rsidR="002374B2" w:rsidRPr="002374B2" w:rsidRDefault="002374B2" w:rsidP="002374B2">
      <w:pPr>
        <w:pStyle w:val="a7"/>
        <w:jc w:val="center"/>
        <w:rPr>
          <w:b/>
          <w:sz w:val="28"/>
          <w:szCs w:val="28"/>
          <w:u w:val="single"/>
        </w:rPr>
      </w:pPr>
      <w:r w:rsidRPr="002374B2">
        <w:rPr>
          <w:b/>
          <w:sz w:val="28"/>
          <w:szCs w:val="28"/>
          <w:u w:val="single"/>
        </w:rPr>
        <w:t>Тема занятия: «Овощи, фрукты»</w:t>
      </w:r>
    </w:p>
    <w:p w:rsidR="002374B2" w:rsidRPr="002374B2" w:rsidRDefault="002374B2" w:rsidP="002374B2">
      <w:pPr>
        <w:pStyle w:val="a7"/>
        <w:jc w:val="both"/>
        <w:rPr>
          <w:sz w:val="28"/>
          <w:szCs w:val="28"/>
        </w:rPr>
      </w:pPr>
      <w:r w:rsidRPr="002374B2">
        <w:rPr>
          <w:i/>
          <w:sz w:val="28"/>
          <w:szCs w:val="28"/>
        </w:rPr>
        <w:t>Возрастная категория</w:t>
      </w:r>
      <w:r w:rsidRPr="002374B2">
        <w:rPr>
          <w:sz w:val="28"/>
          <w:szCs w:val="28"/>
        </w:rPr>
        <w:t>: 6 лет</w:t>
      </w:r>
    </w:p>
    <w:p w:rsidR="002374B2" w:rsidRPr="002374B2" w:rsidRDefault="002374B2" w:rsidP="002374B2">
      <w:pPr>
        <w:pStyle w:val="a7"/>
        <w:jc w:val="both"/>
        <w:rPr>
          <w:sz w:val="28"/>
          <w:szCs w:val="28"/>
        </w:rPr>
      </w:pPr>
      <w:r w:rsidRPr="002374B2">
        <w:rPr>
          <w:i/>
          <w:sz w:val="28"/>
          <w:szCs w:val="28"/>
        </w:rPr>
        <w:t>Состояние слуха</w:t>
      </w:r>
      <w:r w:rsidRPr="002374B2">
        <w:rPr>
          <w:sz w:val="28"/>
          <w:szCs w:val="28"/>
        </w:rPr>
        <w:t>: тугоухость 3-4 степени</w:t>
      </w:r>
    </w:p>
    <w:p w:rsidR="002374B2" w:rsidRPr="002374B2" w:rsidRDefault="002374B2" w:rsidP="002374B2">
      <w:pPr>
        <w:pStyle w:val="a7"/>
        <w:jc w:val="both"/>
        <w:rPr>
          <w:i/>
          <w:sz w:val="28"/>
          <w:szCs w:val="28"/>
        </w:rPr>
      </w:pPr>
      <w:r w:rsidRPr="002374B2">
        <w:rPr>
          <w:i/>
          <w:sz w:val="28"/>
          <w:szCs w:val="28"/>
        </w:rPr>
        <w:t>Цели занятия:</w:t>
      </w:r>
    </w:p>
    <w:p w:rsidR="002374B2" w:rsidRPr="002374B2" w:rsidRDefault="002374B2" w:rsidP="002374B2">
      <w:pPr>
        <w:pStyle w:val="a7"/>
        <w:ind w:firstLine="708"/>
        <w:jc w:val="both"/>
        <w:rPr>
          <w:sz w:val="28"/>
          <w:szCs w:val="28"/>
        </w:rPr>
      </w:pPr>
      <w:r w:rsidRPr="002374B2">
        <w:rPr>
          <w:sz w:val="28"/>
          <w:szCs w:val="28"/>
        </w:rPr>
        <w:t>Коррекционно – образовательные:</w:t>
      </w:r>
    </w:p>
    <w:p w:rsidR="002374B2" w:rsidRPr="002374B2" w:rsidRDefault="002374B2" w:rsidP="002374B2">
      <w:pPr>
        <w:pStyle w:val="a7"/>
        <w:jc w:val="both"/>
        <w:rPr>
          <w:sz w:val="28"/>
          <w:szCs w:val="28"/>
        </w:rPr>
      </w:pPr>
      <w:r>
        <w:rPr>
          <w:sz w:val="28"/>
          <w:szCs w:val="28"/>
        </w:rPr>
        <w:t xml:space="preserve">- </w:t>
      </w:r>
      <w:r w:rsidRPr="002374B2">
        <w:rPr>
          <w:sz w:val="28"/>
          <w:szCs w:val="28"/>
        </w:rPr>
        <w:t>формировать у ребёнка потребность в речевом общении;</w:t>
      </w:r>
    </w:p>
    <w:p w:rsidR="002374B2" w:rsidRPr="002374B2" w:rsidRDefault="002374B2" w:rsidP="002374B2">
      <w:pPr>
        <w:pStyle w:val="a7"/>
        <w:jc w:val="both"/>
        <w:rPr>
          <w:sz w:val="28"/>
          <w:szCs w:val="28"/>
        </w:rPr>
      </w:pPr>
      <w:r>
        <w:rPr>
          <w:sz w:val="28"/>
          <w:szCs w:val="28"/>
        </w:rPr>
        <w:t xml:space="preserve">- </w:t>
      </w:r>
      <w:r w:rsidRPr="002374B2">
        <w:rPr>
          <w:sz w:val="28"/>
          <w:szCs w:val="28"/>
        </w:rPr>
        <w:t>развивать произвольное внимание, память, мышление;</w:t>
      </w:r>
    </w:p>
    <w:p w:rsidR="002374B2" w:rsidRPr="002374B2" w:rsidRDefault="002374B2" w:rsidP="002374B2">
      <w:pPr>
        <w:pStyle w:val="a7"/>
        <w:jc w:val="both"/>
        <w:rPr>
          <w:sz w:val="28"/>
          <w:szCs w:val="28"/>
        </w:rPr>
      </w:pPr>
      <w:r>
        <w:rPr>
          <w:sz w:val="28"/>
          <w:szCs w:val="28"/>
        </w:rPr>
        <w:t xml:space="preserve">- </w:t>
      </w:r>
      <w:r w:rsidRPr="002374B2">
        <w:rPr>
          <w:sz w:val="28"/>
          <w:szCs w:val="28"/>
        </w:rPr>
        <w:t>закрепить названия овощей и фруктов, их классификация.</w:t>
      </w:r>
    </w:p>
    <w:p w:rsidR="002374B2" w:rsidRPr="002374B2" w:rsidRDefault="002374B2" w:rsidP="002374B2">
      <w:pPr>
        <w:pStyle w:val="a7"/>
        <w:jc w:val="both"/>
        <w:rPr>
          <w:sz w:val="28"/>
          <w:szCs w:val="28"/>
        </w:rPr>
      </w:pPr>
      <w:r>
        <w:rPr>
          <w:sz w:val="28"/>
          <w:szCs w:val="28"/>
        </w:rPr>
        <w:t xml:space="preserve">- </w:t>
      </w:r>
      <w:r w:rsidRPr="002374B2">
        <w:rPr>
          <w:sz w:val="28"/>
          <w:szCs w:val="28"/>
        </w:rPr>
        <w:t>развивать слуховое восприятие, умение пользоваться остаточным слухом;</w:t>
      </w:r>
    </w:p>
    <w:p w:rsidR="002374B2" w:rsidRPr="002374B2" w:rsidRDefault="002374B2" w:rsidP="002374B2">
      <w:pPr>
        <w:pStyle w:val="a7"/>
        <w:jc w:val="both"/>
        <w:rPr>
          <w:sz w:val="28"/>
          <w:szCs w:val="28"/>
        </w:rPr>
      </w:pPr>
      <w:r>
        <w:rPr>
          <w:sz w:val="28"/>
          <w:szCs w:val="28"/>
        </w:rPr>
        <w:t xml:space="preserve">- </w:t>
      </w:r>
      <w:r w:rsidRPr="002374B2">
        <w:rPr>
          <w:sz w:val="28"/>
          <w:szCs w:val="28"/>
        </w:rPr>
        <w:t>формировать навык правильного чтения;</w:t>
      </w:r>
    </w:p>
    <w:p w:rsidR="002374B2" w:rsidRPr="002374B2" w:rsidRDefault="002374B2" w:rsidP="002374B2">
      <w:pPr>
        <w:pStyle w:val="a7"/>
        <w:jc w:val="both"/>
        <w:rPr>
          <w:sz w:val="28"/>
          <w:szCs w:val="28"/>
        </w:rPr>
      </w:pPr>
      <w:r>
        <w:rPr>
          <w:sz w:val="28"/>
          <w:szCs w:val="28"/>
        </w:rPr>
        <w:t xml:space="preserve">- </w:t>
      </w:r>
      <w:r w:rsidRPr="002374B2">
        <w:rPr>
          <w:sz w:val="28"/>
          <w:szCs w:val="28"/>
        </w:rPr>
        <w:t>поощрять речевую активность ребёнка.</w:t>
      </w:r>
    </w:p>
    <w:p w:rsidR="002374B2" w:rsidRPr="002374B2" w:rsidRDefault="002374B2" w:rsidP="002374B2">
      <w:pPr>
        <w:pStyle w:val="a7"/>
        <w:ind w:firstLine="708"/>
        <w:jc w:val="both"/>
        <w:rPr>
          <w:sz w:val="28"/>
          <w:szCs w:val="28"/>
        </w:rPr>
      </w:pPr>
      <w:r w:rsidRPr="002374B2">
        <w:rPr>
          <w:sz w:val="28"/>
          <w:szCs w:val="28"/>
        </w:rPr>
        <w:t>Воспитательные задачи:</w:t>
      </w:r>
    </w:p>
    <w:p w:rsidR="002374B2" w:rsidRPr="002374B2" w:rsidRDefault="002374B2" w:rsidP="002374B2">
      <w:pPr>
        <w:pStyle w:val="a7"/>
        <w:jc w:val="both"/>
        <w:rPr>
          <w:sz w:val="28"/>
          <w:szCs w:val="28"/>
        </w:rPr>
      </w:pPr>
      <w:r>
        <w:rPr>
          <w:sz w:val="28"/>
          <w:szCs w:val="28"/>
        </w:rPr>
        <w:t xml:space="preserve">- </w:t>
      </w:r>
      <w:r w:rsidRPr="002374B2">
        <w:rPr>
          <w:sz w:val="28"/>
          <w:szCs w:val="28"/>
        </w:rPr>
        <w:t>воспитывать у ребёнка усидчивость, умение доводить начатое дело до конца;</w:t>
      </w:r>
    </w:p>
    <w:p w:rsidR="002374B2" w:rsidRPr="002374B2" w:rsidRDefault="002374B2" w:rsidP="002374B2">
      <w:pPr>
        <w:pStyle w:val="a7"/>
        <w:jc w:val="both"/>
        <w:rPr>
          <w:sz w:val="28"/>
          <w:szCs w:val="28"/>
        </w:rPr>
      </w:pPr>
      <w:r>
        <w:rPr>
          <w:sz w:val="28"/>
          <w:szCs w:val="28"/>
        </w:rPr>
        <w:t xml:space="preserve">- </w:t>
      </w:r>
      <w:r w:rsidRPr="002374B2">
        <w:rPr>
          <w:sz w:val="28"/>
          <w:szCs w:val="28"/>
        </w:rPr>
        <w:t>развивать учебно – игровые навыки, произвольное поведение;</w:t>
      </w:r>
    </w:p>
    <w:p w:rsidR="002374B2" w:rsidRPr="002374B2" w:rsidRDefault="002374B2" w:rsidP="002374B2">
      <w:pPr>
        <w:pStyle w:val="a7"/>
        <w:jc w:val="both"/>
        <w:rPr>
          <w:sz w:val="28"/>
          <w:szCs w:val="28"/>
        </w:rPr>
      </w:pPr>
      <w:r>
        <w:rPr>
          <w:sz w:val="28"/>
          <w:szCs w:val="28"/>
        </w:rPr>
        <w:t xml:space="preserve">- </w:t>
      </w:r>
      <w:r w:rsidRPr="002374B2">
        <w:rPr>
          <w:sz w:val="28"/>
          <w:szCs w:val="28"/>
        </w:rPr>
        <w:t>воспитывать эмоциональную отзывчивость, умение правильно проявлять свои чувства и эмоции.</w:t>
      </w:r>
    </w:p>
    <w:p w:rsidR="002374B2" w:rsidRPr="002374B2" w:rsidRDefault="002374B2" w:rsidP="002374B2">
      <w:pPr>
        <w:pStyle w:val="a7"/>
        <w:jc w:val="both"/>
        <w:rPr>
          <w:i/>
          <w:sz w:val="28"/>
          <w:szCs w:val="28"/>
        </w:rPr>
      </w:pPr>
      <w:r w:rsidRPr="002374B2">
        <w:rPr>
          <w:i/>
          <w:sz w:val="28"/>
          <w:szCs w:val="28"/>
        </w:rPr>
        <w:t>Оборудование:</w:t>
      </w:r>
    </w:p>
    <w:p w:rsidR="002374B2" w:rsidRPr="002374B2" w:rsidRDefault="002374B2" w:rsidP="002374B2">
      <w:pPr>
        <w:pStyle w:val="a7"/>
        <w:jc w:val="both"/>
        <w:rPr>
          <w:sz w:val="28"/>
          <w:szCs w:val="28"/>
        </w:rPr>
      </w:pPr>
      <w:r w:rsidRPr="002374B2">
        <w:rPr>
          <w:sz w:val="28"/>
          <w:szCs w:val="28"/>
        </w:rPr>
        <w:t>Таблички. Муляжи: овощи – фрукты. Лото «Овощи. Фрукты»</w:t>
      </w:r>
    </w:p>
    <w:p w:rsidR="002374B2" w:rsidRPr="002374B2" w:rsidRDefault="002374B2" w:rsidP="002374B2">
      <w:pPr>
        <w:pStyle w:val="a7"/>
        <w:jc w:val="both"/>
        <w:rPr>
          <w:i/>
          <w:sz w:val="28"/>
          <w:szCs w:val="28"/>
        </w:rPr>
      </w:pPr>
      <w:r w:rsidRPr="002374B2">
        <w:rPr>
          <w:i/>
          <w:sz w:val="28"/>
          <w:szCs w:val="28"/>
        </w:rPr>
        <w:lastRenderedPageBreak/>
        <w:t>Ход занятия</w:t>
      </w:r>
    </w:p>
    <w:p w:rsidR="002374B2" w:rsidRPr="002374B2" w:rsidRDefault="002374B2" w:rsidP="002374B2">
      <w:pPr>
        <w:pStyle w:val="a7"/>
        <w:jc w:val="both"/>
        <w:rPr>
          <w:sz w:val="28"/>
          <w:szCs w:val="28"/>
        </w:rPr>
      </w:pPr>
      <w:r>
        <w:rPr>
          <w:sz w:val="28"/>
          <w:szCs w:val="28"/>
        </w:rPr>
        <w:t xml:space="preserve">1. </w:t>
      </w:r>
      <w:proofErr w:type="spellStart"/>
      <w:r w:rsidRPr="002374B2">
        <w:rPr>
          <w:sz w:val="28"/>
          <w:szCs w:val="28"/>
        </w:rPr>
        <w:t>Оргмомент</w:t>
      </w:r>
      <w:proofErr w:type="spellEnd"/>
      <w:r w:rsidRPr="002374B2">
        <w:rPr>
          <w:sz w:val="28"/>
          <w:szCs w:val="28"/>
        </w:rPr>
        <w:t>.</w:t>
      </w:r>
    </w:p>
    <w:p w:rsidR="002374B2" w:rsidRPr="002374B2" w:rsidRDefault="002374B2" w:rsidP="002374B2">
      <w:pPr>
        <w:pStyle w:val="a7"/>
        <w:jc w:val="both"/>
        <w:rPr>
          <w:sz w:val="28"/>
          <w:szCs w:val="28"/>
        </w:rPr>
      </w:pPr>
      <w:r>
        <w:rPr>
          <w:sz w:val="28"/>
          <w:szCs w:val="28"/>
        </w:rPr>
        <w:t xml:space="preserve">2. </w:t>
      </w:r>
      <w:r w:rsidRPr="002374B2">
        <w:rPr>
          <w:sz w:val="28"/>
          <w:szCs w:val="28"/>
        </w:rPr>
        <w:t>Приветствие.</w:t>
      </w:r>
    </w:p>
    <w:p w:rsidR="002374B2" w:rsidRPr="002374B2" w:rsidRDefault="002374B2" w:rsidP="002374B2">
      <w:pPr>
        <w:pStyle w:val="a7"/>
        <w:jc w:val="both"/>
        <w:rPr>
          <w:sz w:val="28"/>
          <w:szCs w:val="28"/>
        </w:rPr>
      </w:pPr>
      <w:proofErr w:type="gramStart"/>
      <w:r>
        <w:rPr>
          <w:sz w:val="28"/>
          <w:szCs w:val="28"/>
        </w:rPr>
        <w:t xml:space="preserve">- </w:t>
      </w:r>
      <w:r w:rsidRPr="002374B2">
        <w:rPr>
          <w:sz w:val="28"/>
          <w:szCs w:val="28"/>
        </w:rPr>
        <w:t>Что мы сегодня будем делать? (за экраном) (Будем заниматься.</w:t>
      </w:r>
      <w:proofErr w:type="gramEnd"/>
      <w:r w:rsidRPr="002374B2">
        <w:rPr>
          <w:sz w:val="28"/>
          <w:szCs w:val="28"/>
        </w:rPr>
        <w:t xml:space="preserve"> </w:t>
      </w:r>
      <w:proofErr w:type="gramStart"/>
      <w:r w:rsidRPr="002374B2">
        <w:rPr>
          <w:sz w:val="28"/>
          <w:szCs w:val="28"/>
        </w:rPr>
        <w:t>Будем слушать, думать, говорить, играть).</w:t>
      </w:r>
      <w:proofErr w:type="gramEnd"/>
    </w:p>
    <w:p w:rsidR="002374B2" w:rsidRPr="002374B2" w:rsidRDefault="002374B2" w:rsidP="002374B2">
      <w:pPr>
        <w:pStyle w:val="a7"/>
        <w:jc w:val="both"/>
        <w:rPr>
          <w:sz w:val="28"/>
          <w:szCs w:val="28"/>
        </w:rPr>
      </w:pPr>
      <w:r>
        <w:rPr>
          <w:sz w:val="28"/>
          <w:szCs w:val="28"/>
        </w:rPr>
        <w:t xml:space="preserve">3. </w:t>
      </w:r>
      <w:r w:rsidRPr="002374B2">
        <w:rPr>
          <w:sz w:val="28"/>
          <w:szCs w:val="28"/>
        </w:rPr>
        <w:t>Развитие речевого дыхания</w:t>
      </w:r>
    </w:p>
    <w:p w:rsidR="002374B2" w:rsidRPr="002374B2" w:rsidRDefault="002374B2" w:rsidP="002374B2">
      <w:pPr>
        <w:pStyle w:val="a7"/>
        <w:jc w:val="both"/>
        <w:rPr>
          <w:sz w:val="28"/>
          <w:szCs w:val="28"/>
        </w:rPr>
      </w:pPr>
      <w:r w:rsidRPr="002374B2">
        <w:rPr>
          <w:sz w:val="28"/>
          <w:szCs w:val="28"/>
        </w:rPr>
        <w:t>вдох носом, выдох ртом, пение гласных на одном выдохе</w:t>
      </w:r>
      <w:proofErr w:type="gramStart"/>
      <w:r w:rsidRPr="002374B2">
        <w:rPr>
          <w:sz w:val="28"/>
          <w:szCs w:val="28"/>
        </w:rPr>
        <w:t xml:space="preserve"> А</w:t>
      </w:r>
      <w:proofErr w:type="gramEnd"/>
      <w:r w:rsidRPr="002374B2">
        <w:rPr>
          <w:sz w:val="28"/>
          <w:szCs w:val="28"/>
        </w:rPr>
        <w:t>__О__У__И__Э__И__</w:t>
      </w:r>
    </w:p>
    <w:p w:rsidR="002374B2" w:rsidRPr="002374B2" w:rsidRDefault="002374B2" w:rsidP="002374B2">
      <w:pPr>
        <w:pStyle w:val="a7"/>
        <w:jc w:val="both"/>
        <w:rPr>
          <w:sz w:val="28"/>
          <w:szCs w:val="28"/>
        </w:rPr>
      </w:pPr>
      <w:r w:rsidRPr="002374B2">
        <w:rPr>
          <w:sz w:val="28"/>
          <w:szCs w:val="28"/>
        </w:rPr>
        <w:t>А__У__Э__И__</w:t>
      </w:r>
      <w:proofErr w:type="gramStart"/>
      <w:r w:rsidRPr="002374B2">
        <w:rPr>
          <w:sz w:val="28"/>
          <w:szCs w:val="28"/>
        </w:rPr>
        <w:t>Ы</w:t>
      </w:r>
      <w:proofErr w:type="gramEnd"/>
      <w:r w:rsidRPr="002374B2">
        <w:rPr>
          <w:sz w:val="28"/>
          <w:szCs w:val="28"/>
        </w:rPr>
        <w:t>__О_</w:t>
      </w:r>
    </w:p>
    <w:p w:rsidR="002374B2" w:rsidRPr="002374B2" w:rsidRDefault="002374B2" w:rsidP="002374B2">
      <w:pPr>
        <w:pStyle w:val="a7"/>
        <w:jc w:val="both"/>
        <w:rPr>
          <w:sz w:val="28"/>
          <w:szCs w:val="28"/>
        </w:rPr>
      </w:pPr>
      <w:r>
        <w:rPr>
          <w:sz w:val="28"/>
          <w:szCs w:val="28"/>
        </w:rPr>
        <w:t xml:space="preserve">4. </w:t>
      </w:r>
      <w:r w:rsidRPr="002374B2">
        <w:rPr>
          <w:sz w:val="28"/>
          <w:szCs w:val="28"/>
        </w:rPr>
        <w:t>Фонетическая ритмика: А___ О___ У____</w:t>
      </w:r>
    </w:p>
    <w:p w:rsidR="002374B2" w:rsidRPr="002374B2" w:rsidRDefault="002374B2" w:rsidP="002374B2">
      <w:pPr>
        <w:pStyle w:val="a7"/>
        <w:jc w:val="both"/>
        <w:rPr>
          <w:sz w:val="28"/>
          <w:szCs w:val="28"/>
        </w:rPr>
      </w:pPr>
      <w:r w:rsidRPr="002374B2">
        <w:rPr>
          <w:sz w:val="28"/>
          <w:szCs w:val="28"/>
        </w:rPr>
        <w:t xml:space="preserve">                                          ПА, ПО, </w:t>
      </w:r>
      <w:proofErr w:type="gramStart"/>
      <w:r w:rsidRPr="002374B2">
        <w:rPr>
          <w:sz w:val="28"/>
          <w:szCs w:val="28"/>
        </w:rPr>
        <w:t>ПУ   ТА</w:t>
      </w:r>
      <w:proofErr w:type="gramEnd"/>
      <w:r w:rsidRPr="002374B2">
        <w:rPr>
          <w:sz w:val="28"/>
          <w:szCs w:val="28"/>
        </w:rPr>
        <w:t>, ТО, ТУ</w:t>
      </w:r>
    </w:p>
    <w:p w:rsidR="002374B2" w:rsidRPr="002374B2" w:rsidRDefault="002374B2" w:rsidP="002374B2">
      <w:pPr>
        <w:pStyle w:val="a7"/>
        <w:jc w:val="both"/>
        <w:rPr>
          <w:sz w:val="28"/>
          <w:szCs w:val="28"/>
        </w:rPr>
      </w:pPr>
      <w:r>
        <w:rPr>
          <w:sz w:val="28"/>
          <w:szCs w:val="28"/>
        </w:rPr>
        <w:t xml:space="preserve">5. </w:t>
      </w:r>
      <w:r w:rsidRPr="002374B2">
        <w:rPr>
          <w:sz w:val="28"/>
          <w:szCs w:val="28"/>
        </w:rPr>
        <w:t>Подготовительная часть.</w:t>
      </w:r>
    </w:p>
    <w:p w:rsidR="002374B2" w:rsidRPr="002374B2" w:rsidRDefault="002374B2" w:rsidP="002374B2">
      <w:pPr>
        <w:pStyle w:val="a7"/>
        <w:jc w:val="both"/>
        <w:rPr>
          <w:sz w:val="28"/>
          <w:szCs w:val="28"/>
        </w:rPr>
      </w:pPr>
      <w:r>
        <w:rPr>
          <w:sz w:val="28"/>
          <w:szCs w:val="28"/>
        </w:rPr>
        <w:t xml:space="preserve">- </w:t>
      </w:r>
      <w:r w:rsidRPr="002374B2">
        <w:rPr>
          <w:sz w:val="28"/>
          <w:szCs w:val="28"/>
        </w:rPr>
        <w:t>Будем читать (за экраном)</w:t>
      </w:r>
    </w:p>
    <w:p w:rsidR="002374B2" w:rsidRPr="002374B2" w:rsidRDefault="002374B2" w:rsidP="002374B2">
      <w:pPr>
        <w:pStyle w:val="a7"/>
        <w:jc w:val="both"/>
        <w:rPr>
          <w:sz w:val="28"/>
          <w:szCs w:val="28"/>
        </w:rPr>
      </w:pPr>
      <w:r>
        <w:rPr>
          <w:sz w:val="28"/>
          <w:szCs w:val="28"/>
        </w:rPr>
        <w:t xml:space="preserve">- </w:t>
      </w:r>
      <w:r w:rsidRPr="002374B2">
        <w:rPr>
          <w:sz w:val="28"/>
          <w:szCs w:val="28"/>
        </w:rPr>
        <w:t>Что будем делать?  (Будем читать)</w:t>
      </w:r>
    </w:p>
    <w:p w:rsidR="002374B2" w:rsidRPr="002374B2" w:rsidRDefault="002374B2" w:rsidP="002374B2">
      <w:pPr>
        <w:pStyle w:val="a7"/>
        <w:jc w:val="both"/>
        <w:rPr>
          <w:sz w:val="28"/>
          <w:szCs w:val="28"/>
        </w:rPr>
      </w:pPr>
      <w:r>
        <w:rPr>
          <w:sz w:val="28"/>
          <w:szCs w:val="28"/>
        </w:rPr>
        <w:t xml:space="preserve">- </w:t>
      </w:r>
      <w:r w:rsidRPr="002374B2">
        <w:rPr>
          <w:sz w:val="28"/>
          <w:szCs w:val="28"/>
        </w:rPr>
        <w:t>Читай. (Лук)</w:t>
      </w:r>
    </w:p>
    <w:p w:rsidR="002374B2" w:rsidRPr="002374B2" w:rsidRDefault="002374B2" w:rsidP="002374B2">
      <w:pPr>
        <w:pStyle w:val="a7"/>
        <w:jc w:val="both"/>
        <w:rPr>
          <w:sz w:val="28"/>
          <w:szCs w:val="28"/>
        </w:rPr>
      </w:pPr>
      <w:r>
        <w:rPr>
          <w:sz w:val="28"/>
          <w:szCs w:val="28"/>
        </w:rPr>
        <w:t xml:space="preserve">- </w:t>
      </w:r>
      <w:r w:rsidRPr="002374B2">
        <w:rPr>
          <w:sz w:val="28"/>
          <w:szCs w:val="28"/>
        </w:rPr>
        <w:t>Найди картинку</w:t>
      </w:r>
      <w:proofErr w:type="gramStart"/>
      <w:r w:rsidRPr="002374B2">
        <w:rPr>
          <w:sz w:val="28"/>
          <w:szCs w:val="28"/>
        </w:rPr>
        <w:t>.</w:t>
      </w:r>
      <w:proofErr w:type="gramEnd"/>
      <w:r w:rsidRPr="002374B2">
        <w:rPr>
          <w:sz w:val="28"/>
          <w:szCs w:val="28"/>
        </w:rPr>
        <w:t xml:space="preserve"> (</w:t>
      </w:r>
      <w:proofErr w:type="gramStart"/>
      <w:r w:rsidRPr="002374B2">
        <w:rPr>
          <w:sz w:val="28"/>
          <w:szCs w:val="28"/>
        </w:rPr>
        <w:t>з</w:t>
      </w:r>
      <w:proofErr w:type="gramEnd"/>
      <w:r w:rsidRPr="002374B2">
        <w:rPr>
          <w:sz w:val="28"/>
          <w:szCs w:val="28"/>
        </w:rPr>
        <w:t>а экраном) (Вот лук)</w:t>
      </w:r>
    </w:p>
    <w:p w:rsidR="002374B2" w:rsidRPr="002374B2" w:rsidRDefault="002374B2" w:rsidP="002374B2">
      <w:pPr>
        <w:pStyle w:val="a7"/>
        <w:jc w:val="both"/>
        <w:rPr>
          <w:sz w:val="28"/>
          <w:szCs w:val="28"/>
        </w:rPr>
      </w:pPr>
      <w:r>
        <w:rPr>
          <w:sz w:val="28"/>
          <w:szCs w:val="28"/>
        </w:rPr>
        <w:t xml:space="preserve">- </w:t>
      </w:r>
      <w:r w:rsidRPr="002374B2">
        <w:rPr>
          <w:sz w:val="28"/>
          <w:szCs w:val="28"/>
        </w:rPr>
        <w:t>Молодец.</w:t>
      </w:r>
    </w:p>
    <w:p w:rsidR="002374B2" w:rsidRPr="002374B2" w:rsidRDefault="002374B2" w:rsidP="002374B2">
      <w:pPr>
        <w:pStyle w:val="a7"/>
        <w:jc w:val="both"/>
        <w:rPr>
          <w:sz w:val="28"/>
          <w:szCs w:val="28"/>
        </w:rPr>
      </w:pPr>
      <w:r>
        <w:rPr>
          <w:sz w:val="28"/>
          <w:szCs w:val="28"/>
        </w:rPr>
        <w:t xml:space="preserve">- </w:t>
      </w:r>
      <w:r w:rsidRPr="002374B2">
        <w:rPr>
          <w:sz w:val="28"/>
          <w:szCs w:val="28"/>
        </w:rPr>
        <w:t>Читай. (Помидор)</w:t>
      </w:r>
    </w:p>
    <w:p w:rsidR="002374B2" w:rsidRPr="002374B2" w:rsidRDefault="002374B2" w:rsidP="002374B2">
      <w:pPr>
        <w:pStyle w:val="a7"/>
        <w:jc w:val="both"/>
        <w:rPr>
          <w:sz w:val="28"/>
          <w:szCs w:val="28"/>
        </w:rPr>
      </w:pPr>
      <w:r>
        <w:rPr>
          <w:sz w:val="28"/>
          <w:szCs w:val="28"/>
        </w:rPr>
        <w:t xml:space="preserve">- </w:t>
      </w:r>
      <w:r w:rsidRPr="002374B2">
        <w:rPr>
          <w:sz w:val="28"/>
          <w:szCs w:val="28"/>
        </w:rPr>
        <w:t>Найди картинку.  (Вот помидор)</w:t>
      </w:r>
    </w:p>
    <w:p w:rsidR="002374B2" w:rsidRPr="002374B2" w:rsidRDefault="002374B2" w:rsidP="002374B2">
      <w:pPr>
        <w:pStyle w:val="a7"/>
        <w:jc w:val="both"/>
        <w:rPr>
          <w:sz w:val="28"/>
          <w:szCs w:val="28"/>
        </w:rPr>
      </w:pPr>
      <w:r>
        <w:rPr>
          <w:sz w:val="28"/>
          <w:szCs w:val="28"/>
        </w:rPr>
        <w:t xml:space="preserve">- </w:t>
      </w:r>
      <w:r w:rsidRPr="002374B2">
        <w:rPr>
          <w:sz w:val="28"/>
          <w:szCs w:val="28"/>
        </w:rPr>
        <w:t>Хорошо.</w:t>
      </w:r>
    </w:p>
    <w:p w:rsidR="002374B2" w:rsidRPr="002374B2" w:rsidRDefault="002374B2" w:rsidP="002374B2">
      <w:pPr>
        <w:pStyle w:val="a7"/>
        <w:jc w:val="both"/>
        <w:rPr>
          <w:sz w:val="28"/>
          <w:szCs w:val="28"/>
        </w:rPr>
      </w:pPr>
      <w:r>
        <w:rPr>
          <w:sz w:val="28"/>
          <w:szCs w:val="28"/>
        </w:rPr>
        <w:t xml:space="preserve">- </w:t>
      </w:r>
      <w:r w:rsidRPr="002374B2">
        <w:rPr>
          <w:sz w:val="28"/>
          <w:szCs w:val="28"/>
        </w:rPr>
        <w:t xml:space="preserve">Как можно назвать </w:t>
      </w:r>
      <w:proofErr w:type="gramStart"/>
      <w:r w:rsidRPr="002374B2">
        <w:rPr>
          <w:sz w:val="28"/>
          <w:szCs w:val="28"/>
        </w:rPr>
        <w:t>их</w:t>
      </w:r>
      <w:proofErr w:type="gramEnd"/>
      <w:r w:rsidRPr="002374B2">
        <w:rPr>
          <w:sz w:val="28"/>
          <w:szCs w:val="28"/>
        </w:rPr>
        <w:t xml:space="preserve"> одним словом? Что это? (за экраном)   (Это овощи)</w:t>
      </w:r>
    </w:p>
    <w:p w:rsidR="002374B2" w:rsidRPr="002374B2" w:rsidRDefault="002374B2" w:rsidP="002374B2">
      <w:pPr>
        <w:pStyle w:val="a7"/>
        <w:jc w:val="both"/>
        <w:rPr>
          <w:sz w:val="28"/>
          <w:szCs w:val="28"/>
        </w:rPr>
      </w:pPr>
      <w:r>
        <w:rPr>
          <w:sz w:val="28"/>
          <w:szCs w:val="28"/>
        </w:rPr>
        <w:t xml:space="preserve">- </w:t>
      </w:r>
      <w:r w:rsidRPr="002374B2">
        <w:rPr>
          <w:sz w:val="28"/>
          <w:szCs w:val="28"/>
        </w:rPr>
        <w:t>Правильно.</w:t>
      </w:r>
    </w:p>
    <w:p w:rsidR="002374B2" w:rsidRPr="002374B2" w:rsidRDefault="002374B2" w:rsidP="002374B2">
      <w:pPr>
        <w:pStyle w:val="a7"/>
        <w:jc w:val="both"/>
        <w:rPr>
          <w:i/>
          <w:sz w:val="28"/>
          <w:szCs w:val="28"/>
        </w:rPr>
      </w:pPr>
      <w:r w:rsidRPr="002374B2">
        <w:rPr>
          <w:i/>
          <w:sz w:val="28"/>
          <w:szCs w:val="28"/>
        </w:rPr>
        <w:t>Работа по картинке.</w:t>
      </w:r>
    </w:p>
    <w:p w:rsidR="002374B2" w:rsidRPr="002374B2" w:rsidRDefault="002374B2" w:rsidP="002374B2">
      <w:pPr>
        <w:pStyle w:val="a7"/>
        <w:jc w:val="both"/>
        <w:rPr>
          <w:sz w:val="28"/>
          <w:szCs w:val="28"/>
        </w:rPr>
      </w:pPr>
      <w:r>
        <w:rPr>
          <w:sz w:val="28"/>
          <w:szCs w:val="28"/>
        </w:rPr>
        <w:t xml:space="preserve">- </w:t>
      </w:r>
      <w:r w:rsidRPr="002374B2">
        <w:rPr>
          <w:sz w:val="28"/>
          <w:szCs w:val="28"/>
        </w:rPr>
        <w:t>Что ты видишь на картинке? Назови</w:t>
      </w:r>
      <w:proofErr w:type="gramStart"/>
      <w:r w:rsidRPr="002374B2">
        <w:rPr>
          <w:sz w:val="28"/>
          <w:szCs w:val="28"/>
        </w:rPr>
        <w:t>.</w:t>
      </w:r>
      <w:proofErr w:type="gramEnd"/>
      <w:r w:rsidRPr="002374B2">
        <w:rPr>
          <w:sz w:val="28"/>
          <w:szCs w:val="28"/>
        </w:rPr>
        <w:t xml:space="preserve"> (</w:t>
      </w:r>
      <w:proofErr w:type="gramStart"/>
      <w:r w:rsidRPr="002374B2">
        <w:rPr>
          <w:sz w:val="28"/>
          <w:szCs w:val="28"/>
        </w:rPr>
        <w:t>з</w:t>
      </w:r>
      <w:proofErr w:type="gramEnd"/>
      <w:r w:rsidRPr="002374B2">
        <w:rPr>
          <w:sz w:val="28"/>
          <w:szCs w:val="28"/>
        </w:rPr>
        <w:t>а экраном)  (Банан, яблоко, апельсин, груша)</w:t>
      </w:r>
    </w:p>
    <w:p w:rsidR="002374B2" w:rsidRPr="002374B2" w:rsidRDefault="002374B2" w:rsidP="002374B2">
      <w:pPr>
        <w:pStyle w:val="a7"/>
        <w:jc w:val="both"/>
        <w:rPr>
          <w:sz w:val="28"/>
          <w:szCs w:val="28"/>
        </w:rPr>
      </w:pPr>
      <w:r>
        <w:rPr>
          <w:sz w:val="28"/>
          <w:szCs w:val="28"/>
        </w:rPr>
        <w:t xml:space="preserve">- </w:t>
      </w:r>
      <w:r w:rsidRPr="002374B2">
        <w:rPr>
          <w:sz w:val="28"/>
          <w:szCs w:val="28"/>
        </w:rPr>
        <w:t>Правильно.</w:t>
      </w:r>
    </w:p>
    <w:p w:rsidR="002374B2" w:rsidRPr="002374B2" w:rsidRDefault="002374B2" w:rsidP="002374B2">
      <w:pPr>
        <w:pStyle w:val="a7"/>
        <w:jc w:val="both"/>
        <w:rPr>
          <w:sz w:val="28"/>
          <w:szCs w:val="28"/>
        </w:rPr>
      </w:pPr>
      <w:r>
        <w:rPr>
          <w:sz w:val="28"/>
          <w:szCs w:val="28"/>
        </w:rPr>
        <w:t xml:space="preserve">- </w:t>
      </w:r>
      <w:r w:rsidRPr="002374B2">
        <w:rPr>
          <w:sz w:val="28"/>
          <w:szCs w:val="28"/>
        </w:rPr>
        <w:t xml:space="preserve">Как их можно </w:t>
      </w:r>
      <w:proofErr w:type="gramStart"/>
      <w:r w:rsidRPr="002374B2">
        <w:rPr>
          <w:sz w:val="28"/>
          <w:szCs w:val="28"/>
        </w:rPr>
        <w:t>назвать</w:t>
      </w:r>
      <w:proofErr w:type="gramEnd"/>
      <w:r w:rsidRPr="002374B2">
        <w:rPr>
          <w:sz w:val="28"/>
          <w:szCs w:val="28"/>
        </w:rPr>
        <w:t xml:space="preserve"> одним словом? Что это?   (за экраном) (Это фрукты)</w:t>
      </w:r>
    </w:p>
    <w:p w:rsidR="002374B2" w:rsidRPr="002374B2" w:rsidRDefault="002374B2" w:rsidP="002374B2">
      <w:pPr>
        <w:pStyle w:val="a7"/>
        <w:jc w:val="both"/>
        <w:rPr>
          <w:sz w:val="28"/>
          <w:szCs w:val="28"/>
        </w:rPr>
      </w:pPr>
      <w:r>
        <w:rPr>
          <w:sz w:val="28"/>
          <w:szCs w:val="28"/>
        </w:rPr>
        <w:t xml:space="preserve">- </w:t>
      </w:r>
      <w:r w:rsidRPr="002374B2">
        <w:rPr>
          <w:sz w:val="28"/>
          <w:szCs w:val="28"/>
        </w:rPr>
        <w:t>Догадайся, как называется тема занятия? ( Овощи и фрукты)</w:t>
      </w:r>
    </w:p>
    <w:p w:rsidR="002374B2" w:rsidRPr="002374B2" w:rsidRDefault="002374B2" w:rsidP="002374B2">
      <w:pPr>
        <w:pStyle w:val="a7"/>
        <w:jc w:val="both"/>
        <w:rPr>
          <w:sz w:val="28"/>
          <w:szCs w:val="28"/>
        </w:rPr>
      </w:pPr>
      <w:r>
        <w:rPr>
          <w:sz w:val="28"/>
          <w:szCs w:val="28"/>
        </w:rPr>
        <w:t xml:space="preserve">- </w:t>
      </w:r>
      <w:r w:rsidRPr="002374B2">
        <w:rPr>
          <w:sz w:val="28"/>
          <w:szCs w:val="28"/>
        </w:rPr>
        <w:t>Молодец.</w:t>
      </w:r>
    </w:p>
    <w:p w:rsidR="002374B2" w:rsidRPr="002374B2" w:rsidRDefault="002374B2" w:rsidP="002374B2">
      <w:pPr>
        <w:pStyle w:val="a7"/>
        <w:jc w:val="both"/>
        <w:rPr>
          <w:sz w:val="28"/>
          <w:szCs w:val="28"/>
        </w:rPr>
      </w:pPr>
      <w:r>
        <w:rPr>
          <w:sz w:val="28"/>
          <w:szCs w:val="28"/>
        </w:rPr>
        <w:t xml:space="preserve">6. </w:t>
      </w:r>
      <w:r w:rsidRPr="002374B2">
        <w:rPr>
          <w:sz w:val="28"/>
          <w:szCs w:val="28"/>
        </w:rPr>
        <w:t>Основная часть.</w:t>
      </w:r>
    </w:p>
    <w:p w:rsidR="002374B2" w:rsidRPr="002374B2" w:rsidRDefault="002374B2" w:rsidP="002374B2">
      <w:pPr>
        <w:pStyle w:val="a7"/>
        <w:jc w:val="both"/>
        <w:rPr>
          <w:sz w:val="28"/>
          <w:szCs w:val="28"/>
        </w:rPr>
      </w:pPr>
      <w:r w:rsidRPr="002374B2">
        <w:rPr>
          <w:sz w:val="28"/>
          <w:szCs w:val="28"/>
        </w:rPr>
        <w:t>А) Вопросно-ответная беседа</w:t>
      </w:r>
      <w:proofErr w:type="gramStart"/>
      <w:r w:rsidRPr="002374B2">
        <w:rPr>
          <w:sz w:val="28"/>
          <w:szCs w:val="28"/>
        </w:rPr>
        <w:t>.</w:t>
      </w:r>
      <w:proofErr w:type="gramEnd"/>
      <w:r w:rsidRPr="002374B2">
        <w:rPr>
          <w:sz w:val="28"/>
          <w:szCs w:val="28"/>
        </w:rPr>
        <w:t xml:space="preserve"> (</w:t>
      </w:r>
      <w:proofErr w:type="spellStart"/>
      <w:proofErr w:type="gramStart"/>
      <w:r w:rsidRPr="002374B2">
        <w:rPr>
          <w:sz w:val="28"/>
          <w:szCs w:val="28"/>
        </w:rPr>
        <w:t>с</w:t>
      </w:r>
      <w:proofErr w:type="gramEnd"/>
      <w:r w:rsidRPr="002374B2">
        <w:rPr>
          <w:sz w:val="28"/>
          <w:szCs w:val="28"/>
        </w:rPr>
        <w:t>лухо</w:t>
      </w:r>
      <w:proofErr w:type="spellEnd"/>
      <w:r w:rsidRPr="002374B2">
        <w:rPr>
          <w:sz w:val="28"/>
          <w:szCs w:val="28"/>
        </w:rPr>
        <w:t>-зрительно)</w:t>
      </w:r>
    </w:p>
    <w:p w:rsidR="002374B2" w:rsidRPr="002374B2" w:rsidRDefault="002374B2" w:rsidP="002374B2">
      <w:pPr>
        <w:pStyle w:val="a7"/>
        <w:jc w:val="both"/>
        <w:rPr>
          <w:sz w:val="28"/>
          <w:szCs w:val="28"/>
        </w:rPr>
      </w:pPr>
      <w:r>
        <w:rPr>
          <w:sz w:val="28"/>
          <w:szCs w:val="28"/>
        </w:rPr>
        <w:t xml:space="preserve">- </w:t>
      </w:r>
      <w:r w:rsidRPr="002374B2">
        <w:rPr>
          <w:sz w:val="28"/>
          <w:szCs w:val="28"/>
        </w:rPr>
        <w:t>Где растут овощи? (На огороде)</w:t>
      </w:r>
    </w:p>
    <w:p w:rsidR="002374B2" w:rsidRPr="002374B2" w:rsidRDefault="002374B2" w:rsidP="002374B2">
      <w:pPr>
        <w:pStyle w:val="a7"/>
        <w:jc w:val="both"/>
        <w:rPr>
          <w:sz w:val="28"/>
          <w:szCs w:val="28"/>
        </w:rPr>
      </w:pPr>
      <w:r>
        <w:rPr>
          <w:sz w:val="28"/>
          <w:szCs w:val="28"/>
        </w:rPr>
        <w:t xml:space="preserve">- </w:t>
      </w:r>
      <w:r w:rsidRPr="002374B2">
        <w:rPr>
          <w:sz w:val="28"/>
          <w:szCs w:val="28"/>
        </w:rPr>
        <w:t>Правильно.</w:t>
      </w:r>
    </w:p>
    <w:p w:rsidR="002374B2" w:rsidRPr="002374B2" w:rsidRDefault="002374B2" w:rsidP="002374B2">
      <w:pPr>
        <w:pStyle w:val="a7"/>
        <w:jc w:val="both"/>
        <w:rPr>
          <w:sz w:val="28"/>
          <w:szCs w:val="28"/>
        </w:rPr>
      </w:pPr>
      <w:r>
        <w:rPr>
          <w:sz w:val="28"/>
          <w:szCs w:val="28"/>
        </w:rPr>
        <w:t xml:space="preserve">- </w:t>
      </w:r>
      <w:r w:rsidRPr="002374B2">
        <w:rPr>
          <w:sz w:val="28"/>
          <w:szCs w:val="28"/>
        </w:rPr>
        <w:t>Где растут фрукты? (В саду)</w:t>
      </w:r>
    </w:p>
    <w:p w:rsidR="002374B2" w:rsidRPr="002374B2" w:rsidRDefault="002374B2" w:rsidP="002374B2">
      <w:pPr>
        <w:pStyle w:val="a7"/>
        <w:jc w:val="both"/>
        <w:rPr>
          <w:sz w:val="28"/>
          <w:szCs w:val="28"/>
        </w:rPr>
      </w:pPr>
      <w:r>
        <w:rPr>
          <w:sz w:val="28"/>
          <w:szCs w:val="28"/>
        </w:rPr>
        <w:t xml:space="preserve">- </w:t>
      </w:r>
      <w:r w:rsidRPr="002374B2">
        <w:rPr>
          <w:sz w:val="28"/>
          <w:szCs w:val="28"/>
        </w:rPr>
        <w:t>Хорошо.</w:t>
      </w:r>
    </w:p>
    <w:p w:rsidR="002374B2" w:rsidRPr="002374B2" w:rsidRDefault="002374B2" w:rsidP="002374B2">
      <w:pPr>
        <w:pStyle w:val="a7"/>
        <w:jc w:val="both"/>
        <w:rPr>
          <w:sz w:val="28"/>
          <w:szCs w:val="28"/>
        </w:rPr>
      </w:pPr>
      <w:r>
        <w:rPr>
          <w:sz w:val="28"/>
          <w:szCs w:val="28"/>
        </w:rPr>
        <w:t xml:space="preserve">- </w:t>
      </w:r>
      <w:r w:rsidRPr="002374B2">
        <w:rPr>
          <w:sz w:val="28"/>
          <w:szCs w:val="28"/>
        </w:rPr>
        <w:t>В какое время года собирают овощи и фрукты?  (Осенью)</w:t>
      </w:r>
    </w:p>
    <w:p w:rsidR="002374B2" w:rsidRPr="002374B2" w:rsidRDefault="002374B2" w:rsidP="002374B2">
      <w:pPr>
        <w:pStyle w:val="a7"/>
        <w:jc w:val="both"/>
        <w:rPr>
          <w:sz w:val="28"/>
          <w:szCs w:val="28"/>
        </w:rPr>
      </w:pPr>
      <w:r>
        <w:rPr>
          <w:sz w:val="28"/>
          <w:szCs w:val="28"/>
        </w:rPr>
        <w:t xml:space="preserve">- </w:t>
      </w:r>
      <w:r w:rsidRPr="002374B2">
        <w:rPr>
          <w:sz w:val="28"/>
          <w:szCs w:val="28"/>
        </w:rPr>
        <w:t>Хорошо.</w:t>
      </w:r>
    </w:p>
    <w:p w:rsidR="002374B2" w:rsidRPr="002374B2" w:rsidRDefault="002374B2" w:rsidP="002374B2">
      <w:pPr>
        <w:pStyle w:val="a7"/>
        <w:jc w:val="both"/>
        <w:rPr>
          <w:sz w:val="28"/>
          <w:szCs w:val="28"/>
        </w:rPr>
      </w:pPr>
      <w:r w:rsidRPr="002374B2">
        <w:rPr>
          <w:sz w:val="28"/>
          <w:szCs w:val="28"/>
        </w:rPr>
        <w:t xml:space="preserve">Б) Игра «Лото» (овощи, фрукты) </w:t>
      </w:r>
    </w:p>
    <w:p w:rsidR="002374B2" w:rsidRPr="002374B2" w:rsidRDefault="002374B2" w:rsidP="002374B2">
      <w:pPr>
        <w:pStyle w:val="a7"/>
        <w:jc w:val="both"/>
        <w:rPr>
          <w:sz w:val="28"/>
          <w:szCs w:val="28"/>
        </w:rPr>
      </w:pPr>
      <w:r>
        <w:rPr>
          <w:sz w:val="28"/>
          <w:szCs w:val="28"/>
        </w:rPr>
        <w:t xml:space="preserve">- </w:t>
      </w:r>
      <w:r w:rsidRPr="002374B2">
        <w:rPr>
          <w:sz w:val="28"/>
          <w:szCs w:val="28"/>
        </w:rPr>
        <w:t>Будем играть в лото</w:t>
      </w:r>
      <w:proofErr w:type="gramStart"/>
      <w:r w:rsidRPr="002374B2">
        <w:rPr>
          <w:sz w:val="28"/>
          <w:szCs w:val="28"/>
        </w:rPr>
        <w:t>.</w:t>
      </w:r>
      <w:proofErr w:type="gramEnd"/>
      <w:r w:rsidRPr="002374B2">
        <w:rPr>
          <w:sz w:val="28"/>
          <w:szCs w:val="28"/>
        </w:rPr>
        <w:t xml:space="preserve"> (</w:t>
      </w:r>
      <w:proofErr w:type="gramStart"/>
      <w:r w:rsidRPr="002374B2">
        <w:rPr>
          <w:sz w:val="28"/>
          <w:szCs w:val="28"/>
        </w:rPr>
        <w:t>з</w:t>
      </w:r>
      <w:proofErr w:type="gramEnd"/>
      <w:r w:rsidRPr="002374B2">
        <w:rPr>
          <w:sz w:val="28"/>
          <w:szCs w:val="28"/>
        </w:rPr>
        <w:t>а экраном)</w:t>
      </w:r>
    </w:p>
    <w:p w:rsidR="002374B2" w:rsidRPr="002374B2" w:rsidRDefault="002374B2" w:rsidP="002374B2">
      <w:pPr>
        <w:pStyle w:val="a7"/>
        <w:jc w:val="both"/>
        <w:rPr>
          <w:sz w:val="28"/>
          <w:szCs w:val="28"/>
        </w:rPr>
      </w:pPr>
      <w:r>
        <w:rPr>
          <w:sz w:val="28"/>
          <w:szCs w:val="28"/>
        </w:rPr>
        <w:t>-</w:t>
      </w:r>
      <w:r w:rsidRPr="002374B2">
        <w:rPr>
          <w:sz w:val="28"/>
          <w:szCs w:val="28"/>
        </w:rPr>
        <w:t xml:space="preserve"> Повтори. (Будем играть в лото.)</w:t>
      </w:r>
    </w:p>
    <w:p w:rsidR="002374B2" w:rsidRPr="002374B2" w:rsidRDefault="002374B2" w:rsidP="002374B2">
      <w:pPr>
        <w:pStyle w:val="a7"/>
        <w:jc w:val="both"/>
        <w:rPr>
          <w:sz w:val="28"/>
          <w:szCs w:val="28"/>
        </w:rPr>
      </w:pPr>
      <w:r>
        <w:rPr>
          <w:sz w:val="28"/>
          <w:szCs w:val="28"/>
        </w:rPr>
        <w:t xml:space="preserve">- </w:t>
      </w:r>
      <w:r w:rsidRPr="002374B2">
        <w:rPr>
          <w:sz w:val="28"/>
          <w:szCs w:val="28"/>
        </w:rPr>
        <w:t xml:space="preserve">Я буду доставать </w:t>
      </w:r>
      <w:proofErr w:type="gramStart"/>
      <w:r w:rsidRPr="002374B2">
        <w:rPr>
          <w:sz w:val="28"/>
          <w:szCs w:val="28"/>
        </w:rPr>
        <w:t>картинки</w:t>
      </w:r>
      <w:proofErr w:type="gramEnd"/>
      <w:r w:rsidRPr="002374B2">
        <w:rPr>
          <w:sz w:val="28"/>
          <w:szCs w:val="28"/>
        </w:rPr>
        <w:t xml:space="preserve"> и называть их за экраном. А ты повторяй и подставляй их</w:t>
      </w:r>
      <w:proofErr w:type="gramStart"/>
      <w:r w:rsidRPr="002374B2">
        <w:rPr>
          <w:sz w:val="28"/>
          <w:szCs w:val="28"/>
        </w:rPr>
        <w:t>.</w:t>
      </w:r>
      <w:proofErr w:type="gramEnd"/>
      <w:r w:rsidRPr="002374B2">
        <w:rPr>
          <w:sz w:val="28"/>
          <w:szCs w:val="28"/>
        </w:rPr>
        <w:t xml:space="preserve"> (</w:t>
      </w:r>
      <w:proofErr w:type="gramStart"/>
      <w:r w:rsidRPr="002374B2">
        <w:rPr>
          <w:sz w:val="28"/>
          <w:szCs w:val="28"/>
        </w:rPr>
        <w:t>м</w:t>
      </w:r>
      <w:proofErr w:type="gramEnd"/>
      <w:r w:rsidRPr="002374B2">
        <w:rPr>
          <w:sz w:val="28"/>
          <w:szCs w:val="28"/>
        </w:rPr>
        <w:t>орковь, ананас, капуста,….)</w:t>
      </w:r>
    </w:p>
    <w:p w:rsidR="002374B2" w:rsidRPr="002374B2" w:rsidRDefault="002374B2" w:rsidP="002374B2">
      <w:pPr>
        <w:pStyle w:val="a7"/>
        <w:jc w:val="both"/>
        <w:rPr>
          <w:sz w:val="28"/>
          <w:szCs w:val="28"/>
        </w:rPr>
      </w:pPr>
      <w:r>
        <w:rPr>
          <w:sz w:val="28"/>
          <w:szCs w:val="28"/>
        </w:rPr>
        <w:t xml:space="preserve">- </w:t>
      </w:r>
      <w:r w:rsidRPr="002374B2">
        <w:rPr>
          <w:sz w:val="28"/>
          <w:szCs w:val="28"/>
        </w:rPr>
        <w:t>Молодец. Ты справилась с заданием.</w:t>
      </w:r>
    </w:p>
    <w:p w:rsidR="002374B2" w:rsidRPr="002374B2" w:rsidRDefault="002374B2" w:rsidP="002374B2">
      <w:pPr>
        <w:pStyle w:val="a7"/>
        <w:jc w:val="both"/>
        <w:rPr>
          <w:sz w:val="28"/>
          <w:szCs w:val="28"/>
        </w:rPr>
      </w:pPr>
      <w:r>
        <w:rPr>
          <w:sz w:val="28"/>
          <w:szCs w:val="28"/>
        </w:rPr>
        <w:t xml:space="preserve">7. </w:t>
      </w:r>
      <w:proofErr w:type="spellStart"/>
      <w:r w:rsidRPr="002374B2">
        <w:rPr>
          <w:sz w:val="28"/>
          <w:szCs w:val="28"/>
        </w:rPr>
        <w:t>Физминутка</w:t>
      </w:r>
      <w:proofErr w:type="spellEnd"/>
      <w:r w:rsidRPr="002374B2">
        <w:rPr>
          <w:sz w:val="28"/>
          <w:szCs w:val="28"/>
        </w:rPr>
        <w:t>. (выполнение движений под музыку)</w:t>
      </w:r>
    </w:p>
    <w:p w:rsidR="002374B2" w:rsidRPr="002374B2" w:rsidRDefault="002374B2" w:rsidP="002374B2">
      <w:pPr>
        <w:pStyle w:val="a7"/>
        <w:jc w:val="both"/>
        <w:rPr>
          <w:sz w:val="28"/>
          <w:szCs w:val="28"/>
        </w:rPr>
      </w:pPr>
      <w:r>
        <w:rPr>
          <w:sz w:val="28"/>
          <w:szCs w:val="28"/>
        </w:rPr>
        <w:t xml:space="preserve">6. </w:t>
      </w:r>
      <w:r w:rsidRPr="002374B2">
        <w:rPr>
          <w:sz w:val="28"/>
          <w:szCs w:val="28"/>
        </w:rPr>
        <w:t>Игра «Волшебный мешочек»</w:t>
      </w:r>
    </w:p>
    <w:p w:rsidR="002374B2" w:rsidRPr="002374B2" w:rsidRDefault="002374B2" w:rsidP="002374B2">
      <w:pPr>
        <w:pStyle w:val="a7"/>
        <w:jc w:val="both"/>
        <w:rPr>
          <w:sz w:val="28"/>
          <w:szCs w:val="28"/>
        </w:rPr>
      </w:pPr>
      <w:r>
        <w:rPr>
          <w:sz w:val="28"/>
          <w:szCs w:val="28"/>
        </w:rPr>
        <w:lastRenderedPageBreak/>
        <w:t xml:space="preserve">- </w:t>
      </w:r>
      <w:r w:rsidRPr="002374B2">
        <w:rPr>
          <w:sz w:val="28"/>
          <w:szCs w:val="28"/>
        </w:rPr>
        <w:t>У меня волшебный мешочек. В нём перемешались фрукты и овощи. Тебе нужно нащупать в мешочке предмет, угадать и правильно назвать его.</w:t>
      </w:r>
    </w:p>
    <w:p w:rsidR="002374B2" w:rsidRPr="002374B2" w:rsidRDefault="002374B2" w:rsidP="002374B2">
      <w:pPr>
        <w:pStyle w:val="a7"/>
        <w:jc w:val="both"/>
        <w:rPr>
          <w:sz w:val="28"/>
          <w:szCs w:val="28"/>
        </w:rPr>
      </w:pPr>
      <w:r>
        <w:rPr>
          <w:sz w:val="28"/>
          <w:szCs w:val="28"/>
        </w:rPr>
        <w:t xml:space="preserve">- </w:t>
      </w:r>
      <w:r w:rsidRPr="002374B2">
        <w:rPr>
          <w:sz w:val="28"/>
          <w:szCs w:val="28"/>
        </w:rPr>
        <w:t>Задание понятно?  (Да)</w:t>
      </w:r>
    </w:p>
    <w:p w:rsidR="002374B2" w:rsidRPr="002374B2" w:rsidRDefault="002374B2" w:rsidP="002374B2">
      <w:pPr>
        <w:pStyle w:val="a7"/>
        <w:jc w:val="both"/>
        <w:rPr>
          <w:sz w:val="28"/>
          <w:szCs w:val="28"/>
        </w:rPr>
      </w:pPr>
      <w:r>
        <w:rPr>
          <w:sz w:val="28"/>
          <w:szCs w:val="28"/>
        </w:rPr>
        <w:t xml:space="preserve">- </w:t>
      </w:r>
      <w:r w:rsidRPr="002374B2">
        <w:rPr>
          <w:sz w:val="28"/>
          <w:szCs w:val="28"/>
        </w:rPr>
        <w:t>Что там?  (Картофель)</w:t>
      </w:r>
    </w:p>
    <w:p w:rsidR="002374B2" w:rsidRPr="002374B2" w:rsidRDefault="002374B2" w:rsidP="002374B2">
      <w:pPr>
        <w:pStyle w:val="a7"/>
        <w:jc w:val="both"/>
        <w:rPr>
          <w:sz w:val="28"/>
          <w:szCs w:val="28"/>
        </w:rPr>
      </w:pPr>
      <w:r>
        <w:rPr>
          <w:sz w:val="28"/>
          <w:szCs w:val="28"/>
        </w:rPr>
        <w:t xml:space="preserve">- </w:t>
      </w:r>
      <w:r w:rsidRPr="002374B2">
        <w:rPr>
          <w:sz w:val="28"/>
          <w:szCs w:val="28"/>
        </w:rPr>
        <w:t xml:space="preserve">Покажи. Правильно. </w:t>
      </w:r>
    </w:p>
    <w:p w:rsidR="002374B2" w:rsidRPr="002374B2" w:rsidRDefault="002374B2" w:rsidP="002374B2">
      <w:pPr>
        <w:pStyle w:val="a7"/>
        <w:jc w:val="both"/>
        <w:rPr>
          <w:sz w:val="28"/>
          <w:szCs w:val="28"/>
        </w:rPr>
      </w:pPr>
      <w:r>
        <w:rPr>
          <w:sz w:val="28"/>
          <w:szCs w:val="28"/>
        </w:rPr>
        <w:t xml:space="preserve">- </w:t>
      </w:r>
      <w:r w:rsidRPr="002374B2">
        <w:rPr>
          <w:sz w:val="28"/>
          <w:szCs w:val="28"/>
        </w:rPr>
        <w:t>Что там?  (Банан)</w:t>
      </w:r>
    </w:p>
    <w:p w:rsidR="002374B2" w:rsidRPr="002374B2" w:rsidRDefault="002374B2" w:rsidP="002374B2">
      <w:pPr>
        <w:pStyle w:val="a7"/>
        <w:jc w:val="both"/>
        <w:rPr>
          <w:sz w:val="28"/>
          <w:szCs w:val="28"/>
        </w:rPr>
      </w:pPr>
      <w:r>
        <w:rPr>
          <w:sz w:val="28"/>
          <w:szCs w:val="28"/>
        </w:rPr>
        <w:t xml:space="preserve">- </w:t>
      </w:r>
      <w:r w:rsidRPr="002374B2">
        <w:rPr>
          <w:sz w:val="28"/>
          <w:szCs w:val="28"/>
        </w:rPr>
        <w:t>Покажи. Правильно. И т.д.</w:t>
      </w:r>
    </w:p>
    <w:p w:rsidR="002374B2" w:rsidRPr="002374B2" w:rsidRDefault="002374B2" w:rsidP="002374B2">
      <w:pPr>
        <w:pStyle w:val="a7"/>
        <w:jc w:val="both"/>
        <w:rPr>
          <w:sz w:val="28"/>
          <w:szCs w:val="28"/>
        </w:rPr>
      </w:pPr>
      <w:r>
        <w:rPr>
          <w:sz w:val="28"/>
          <w:szCs w:val="28"/>
        </w:rPr>
        <w:t xml:space="preserve">8. </w:t>
      </w:r>
      <w:r w:rsidRPr="002374B2">
        <w:rPr>
          <w:sz w:val="28"/>
          <w:szCs w:val="28"/>
        </w:rPr>
        <w:t>Организация окончания занятия. Рефлексия.</w:t>
      </w:r>
    </w:p>
    <w:p w:rsidR="002374B2" w:rsidRPr="002374B2" w:rsidRDefault="002374B2" w:rsidP="002374B2">
      <w:pPr>
        <w:pStyle w:val="a7"/>
        <w:jc w:val="both"/>
        <w:rPr>
          <w:sz w:val="28"/>
          <w:szCs w:val="28"/>
        </w:rPr>
      </w:pPr>
      <w:r>
        <w:rPr>
          <w:sz w:val="28"/>
          <w:szCs w:val="28"/>
        </w:rPr>
        <w:t xml:space="preserve">- </w:t>
      </w:r>
      <w:r w:rsidRPr="002374B2">
        <w:rPr>
          <w:sz w:val="28"/>
          <w:szCs w:val="28"/>
        </w:rPr>
        <w:t xml:space="preserve">Молодец. Ты справилась со всеми заданиями. </w:t>
      </w:r>
    </w:p>
    <w:p w:rsidR="002374B2" w:rsidRPr="002374B2" w:rsidRDefault="002374B2" w:rsidP="002374B2">
      <w:pPr>
        <w:pStyle w:val="a7"/>
        <w:jc w:val="both"/>
        <w:rPr>
          <w:sz w:val="28"/>
          <w:szCs w:val="28"/>
        </w:rPr>
      </w:pPr>
      <w:r>
        <w:rPr>
          <w:sz w:val="28"/>
          <w:szCs w:val="28"/>
        </w:rPr>
        <w:t xml:space="preserve">- </w:t>
      </w:r>
      <w:r w:rsidRPr="002374B2">
        <w:rPr>
          <w:sz w:val="28"/>
          <w:szCs w:val="28"/>
        </w:rPr>
        <w:t>Тебе трудно было или легко? (Легко).</w:t>
      </w:r>
    </w:p>
    <w:p w:rsidR="002374B2" w:rsidRPr="002374B2" w:rsidRDefault="002374B2" w:rsidP="002374B2">
      <w:pPr>
        <w:pStyle w:val="a7"/>
        <w:jc w:val="both"/>
        <w:rPr>
          <w:sz w:val="28"/>
          <w:szCs w:val="28"/>
        </w:rPr>
      </w:pPr>
      <w:r>
        <w:rPr>
          <w:sz w:val="28"/>
          <w:szCs w:val="28"/>
        </w:rPr>
        <w:t xml:space="preserve">- </w:t>
      </w:r>
      <w:r w:rsidRPr="002374B2">
        <w:rPr>
          <w:sz w:val="28"/>
          <w:szCs w:val="28"/>
        </w:rPr>
        <w:t>Ты устала? (Нет)</w:t>
      </w:r>
    </w:p>
    <w:p w:rsidR="002374B2" w:rsidRPr="002374B2" w:rsidRDefault="002374B2" w:rsidP="002374B2">
      <w:pPr>
        <w:pStyle w:val="a7"/>
        <w:jc w:val="both"/>
        <w:rPr>
          <w:sz w:val="28"/>
          <w:szCs w:val="28"/>
        </w:rPr>
      </w:pPr>
      <w:r>
        <w:rPr>
          <w:sz w:val="28"/>
          <w:szCs w:val="28"/>
        </w:rPr>
        <w:t xml:space="preserve">- </w:t>
      </w:r>
      <w:r w:rsidRPr="002374B2">
        <w:rPr>
          <w:sz w:val="28"/>
          <w:szCs w:val="28"/>
        </w:rPr>
        <w:t>Это хорошо.</w:t>
      </w:r>
    </w:p>
    <w:p w:rsidR="002374B2" w:rsidRPr="002374B2" w:rsidRDefault="002374B2" w:rsidP="002374B2">
      <w:pPr>
        <w:pStyle w:val="a7"/>
        <w:jc w:val="both"/>
        <w:rPr>
          <w:sz w:val="28"/>
          <w:szCs w:val="28"/>
        </w:rPr>
      </w:pPr>
      <w:r>
        <w:rPr>
          <w:sz w:val="28"/>
          <w:szCs w:val="28"/>
        </w:rPr>
        <w:t xml:space="preserve">- </w:t>
      </w:r>
      <w:r w:rsidRPr="002374B2">
        <w:rPr>
          <w:sz w:val="28"/>
          <w:szCs w:val="28"/>
        </w:rPr>
        <w:t xml:space="preserve">Занятие окончено. До свидания.  (До свидания) </w:t>
      </w:r>
    </w:p>
    <w:p w:rsidR="002374B2" w:rsidRPr="002374B2" w:rsidRDefault="002374B2" w:rsidP="002374B2">
      <w:pPr>
        <w:pStyle w:val="a7"/>
        <w:jc w:val="both"/>
        <w:rPr>
          <w:sz w:val="28"/>
          <w:szCs w:val="28"/>
        </w:rPr>
      </w:pPr>
      <w:r w:rsidRPr="002374B2">
        <w:rPr>
          <w:sz w:val="28"/>
          <w:szCs w:val="28"/>
        </w:rPr>
        <w:t xml:space="preserve">  </w:t>
      </w:r>
    </w:p>
    <w:p w:rsidR="002374B2" w:rsidRPr="002374B2" w:rsidRDefault="002374B2" w:rsidP="002374B2">
      <w:pPr>
        <w:pStyle w:val="a7"/>
        <w:jc w:val="center"/>
        <w:rPr>
          <w:b/>
          <w:sz w:val="28"/>
          <w:szCs w:val="28"/>
          <w:u w:val="single"/>
          <w:lang w:eastAsia="ar-SA"/>
        </w:rPr>
      </w:pPr>
      <w:r w:rsidRPr="002374B2">
        <w:rPr>
          <w:b/>
          <w:sz w:val="28"/>
          <w:szCs w:val="28"/>
          <w:u w:val="single"/>
          <w:lang w:eastAsia="ar-SA"/>
        </w:rPr>
        <w:t>Тема: «Игрушки. Описание куклы»</w:t>
      </w:r>
    </w:p>
    <w:p w:rsidR="002374B2" w:rsidRPr="002374B2" w:rsidRDefault="002374B2" w:rsidP="002374B2">
      <w:pPr>
        <w:pStyle w:val="a7"/>
        <w:jc w:val="both"/>
        <w:rPr>
          <w:sz w:val="28"/>
          <w:szCs w:val="28"/>
        </w:rPr>
      </w:pPr>
      <w:r w:rsidRPr="002374B2">
        <w:rPr>
          <w:i/>
          <w:sz w:val="28"/>
          <w:szCs w:val="28"/>
        </w:rPr>
        <w:t>Возрастная категория</w:t>
      </w:r>
      <w:r w:rsidRPr="002374B2">
        <w:rPr>
          <w:sz w:val="28"/>
          <w:szCs w:val="28"/>
        </w:rPr>
        <w:t>: 5 лет</w:t>
      </w:r>
    </w:p>
    <w:p w:rsidR="002374B2" w:rsidRPr="002374B2" w:rsidRDefault="002374B2" w:rsidP="002374B2">
      <w:pPr>
        <w:pStyle w:val="a7"/>
        <w:jc w:val="both"/>
        <w:rPr>
          <w:sz w:val="28"/>
          <w:szCs w:val="28"/>
        </w:rPr>
      </w:pPr>
      <w:r w:rsidRPr="002374B2">
        <w:rPr>
          <w:i/>
          <w:sz w:val="28"/>
          <w:szCs w:val="28"/>
        </w:rPr>
        <w:t>Состояние слуха</w:t>
      </w:r>
      <w:r w:rsidRPr="002374B2">
        <w:rPr>
          <w:sz w:val="28"/>
          <w:szCs w:val="28"/>
        </w:rPr>
        <w:t>: тугоухость 3степени</w:t>
      </w:r>
    </w:p>
    <w:p w:rsidR="002374B2" w:rsidRPr="002374B2" w:rsidRDefault="002374B2" w:rsidP="002374B2">
      <w:pPr>
        <w:pStyle w:val="a7"/>
        <w:jc w:val="both"/>
        <w:rPr>
          <w:i/>
          <w:sz w:val="28"/>
          <w:szCs w:val="28"/>
          <w:lang w:eastAsia="ar-SA"/>
        </w:rPr>
      </w:pPr>
      <w:r w:rsidRPr="002374B2">
        <w:rPr>
          <w:i/>
          <w:sz w:val="28"/>
          <w:szCs w:val="28"/>
          <w:lang w:eastAsia="ar-SA"/>
        </w:rPr>
        <w:t>Цели:</w:t>
      </w:r>
    </w:p>
    <w:p w:rsidR="002374B2" w:rsidRPr="002374B2" w:rsidRDefault="002374B2" w:rsidP="002374B2">
      <w:pPr>
        <w:pStyle w:val="a7"/>
        <w:ind w:firstLine="708"/>
        <w:jc w:val="both"/>
        <w:rPr>
          <w:rFonts w:eastAsia="Calibri"/>
          <w:sz w:val="28"/>
          <w:szCs w:val="28"/>
        </w:rPr>
      </w:pPr>
      <w:r w:rsidRPr="002374B2">
        <w:rPr>
          <w:rFonts w:eastAsia="Calibri"/>
          <w:i/>
          <w:iCs/>
          <w:sz w:val="28"/>
          <w:szCs w:val="28"/>
        </w:rPr>
        <w:t>Коррекционно-образовательные</w:t>
      </w:r>
      <w:r w:rsidRPr="002374B2">
        <w:rPr>
          <w:rFonts w:eastAsia="Calibri"/>
          <w:sz w:val="28"/>
          <w:szCs w:val="28"/>
        </w:rPr>
        <w:t xml:space="preserve">: </w:t>
      </w:r>
    </w:p>
    <w:p w:rsidR="002374B2" w:rsidRPr="002374B2" w:rsidRDefault="002374B2" w:rsidP="002374B2">
      <w:pPr>
        <w:pStyle w:val="a7"/>
        <w:jc w:val="both"/>
        <w:rPr>
          <w:rFonts w:eastAsia="Calibri"/>
          <w:sz w:val="28"/>
          <w:szCs w:val="28"/>
        </w:rPr>
      </w:pPr>
      <w:r>
        <w:rPr>
          <w:rFonts w:eastAsia="Calibri"/>
          <w:sz w:val="28"/>
          <w:szCs w:val="28"/>
        </w:rPr>
        <w:t xml:space="preserve">- </w:t>
      </w:r>
      <w:r w:rsidRPr="002374B2">
        <w:rPr>
          <w:rFonts w:eastAsia="Calibri"/>
          <w:sz w:val="28"/>
          <w:szCs w:val="28"/>
        </w:rPr>
        <w:t>Развитие навыка аналитического чтения, подбор табличек вместо картинок.</w:t>
      </w:r>
    </w:p>
    <w:p w:rsidR="002374B2" w:rsidRPr="002374B2" w:rsidRDefault="002374B2" w:rsidP="002374B2">
      <w:pPr>
        <w:pStyle w:val="a7"/>
        <w:jc w:val="both"/>
        <w:rPr>
          <w:rFonts w:eastAsia="Calibri"/>
          <w:sz w:val="28"/>
          <w:szCs w:val="28"/>
        </w:rPr>
      </w:pPr>
      <w:r>
        <w:rPr>
          <w:rFonts w:eastAsia="Calibri"/>
          <w:sz w:val="28"/>
          <w:szCs w:val="28"/>
        </w:rPr>
        <w:t xml:space="preserve">- </w:t>
      </w:r>
      <w:r w:rsidRPr="002374B2">
        <w:rPr>
          <w:rFonts w:eastAsia="Calibri"/>
          <w:sz w:val="28"/>
          <w:szCs w:val="28"/>
        </w:rPr>
        <w:t>Учить описывать предмет по схеме.</w:t>
      </w:r>
    </w:p>
    <w:p w:rsidR="002374B2" w:rsidRPr="002374B2" w:rsidRDefault="002374B2" w:rsidP="002374B2">
      <w:pPr>
        <w:pStyle w:val="a7"/>
        <w:jc w:val="both"/>
        <w:rPr>
          <w:rFonts w:eastAsia="Calibri"/>
          <w:sz w:val="28"/>
          <w:szCs w:val="28"/>
        </w:rPr>
      </w:pPr>
      <w:r>
        <w:rPr>
          <w:rFonts w:eastAsia="Calibri"/>
          <w:sz w:val="28"/>
          <w:szCs w:val="28"/>
        </w:rPr>
        <w:t>-</w:t>
      </w:r>
      <w:r w:rsidRPr="002374B2">
        <w:rPr>
          <w:rFonts w:eastAsia="Calibri"/>
          <w:sz w:val="28"/>
          <w:szCs w:val="28"/>
        </w:rPr>
        <w:t xml:space="preserve"> Расширять словарный запас детей за счет тематического словаря, варьировать высказывания. Продолжать учить детей понимать и выполнять поручения, связанные с организацией занятия. </w:t>
      </w:r>
    </w:p>
    <w:p w:rsidR="002374B2" w:rsidRPr="002374B2" w:rsidRDefault="002374B2" w:rsidP="002374B2">
      <w:pPr>
        <w:pStyle w:val="a7"/>
        <w:jc w:val="both"/>
        <w:rPr>
          <w:rFonts w:eastAsia="Calibri"/>
          <w:sz w:val="28"/>
          <w:szCs w:val="28"/>
        </w:rPr>
      </w:pPr>
      <w:r>
        <w:rPr>
          <w:rFonts w:eastAsia="Calibri"/>
          <w:sz w:val="28"/>
          <w:szCs w:val="28"/>
        </w:rPr>
        <w:t xml:space="preserve">- </w:t>
      </w:r>
      <w:r w:rsidRPr="002374B2">
        <w:rPr>
          <w:rFonts w:eastAsia="Calibri"/>
          <w:sz w:val="28"/>
          <w:szCs w:val="28"/>
        </w:rPr>
        <w:t xml:space="preserve">Учить понимать и различать фразы с глаголами в изъявительном наклонении.  </w:t>
      </w:r>
    </w:p>
    <w:p w:rsidR="002374B2" w:rsidRPr="002374B2" w:rsidRDefault="002374B2" w:rsidP="002374B2">
      <w:pPr>
        <w:pStyle w:val="a7"/>
        <w:jc w:val="both"/>
        <w:rPr>
          <w:rFonts w:eastAsia="Calibri"/>
          <w:color w:val="000000"/>
          <w:sz w:val="28"/>
          <w:szCs w:val="28"/>
        </w:rPr>
      </w:pPr>
      <w:r>
        <w:rPr>
          <w:rFonts w:eastAsia="Calibri"/>
          <w:sz w:val="28"/>
          <w:szCs w:val="28"/>
        </w:rPr>
        <w:t xml:space="preserve">- </w:t>
      </w:r>
      <w:r w:rsidRPr="002374B2">
        <w:rPr>
          <w:rFonts w:eastAsia="Calibri"/>
          <w:sz w:val="28"/>
          <w:szCs w:val="28"/>
        </w:rPr>
        <w:t xml:space="preserve">Развитие слухового восприятия. Продолжать </w:t>
      </w:r>
      <w:r w:rsidRPr="002374B2">
        <w:rPr>
          <w:rFonts w:eastAsia="Calibri"/>
          <w:color w:val="000000"/>
          <w:sz w:val="28"/>
          <w:szCs w:val="28"/>
        </w:rPr>
        <w:t xml:space="preserve">работу с разрезной азбукой. Складывание слов  по памяти. </w:t>
      </w:r>
    </w:p>
    <w:p w:rsidR="002374B2" w:rsidRPr="002374B2" w:rsidRDefault="002374B2" w:rsidP="002374B2">
      <w:pPr>
        <w:pStyle w:val="a7"/>
        <w:ind w:firstLine="708"/>
        <w:jc w:val="both"/>
        <w:rPr>
          <w:rFonts w:eastAsia="Calibri"/>
          <w:sz w:val="28"/>
          <w:szCs w:val="28"/>
        </w:rPr>
      </w:pPr>
      <w:r w:rsidRPr="002374B2">
        <w:rPr>
          <w:rFonts w:eastAsia="Calibri"/>
          <w:i/>
          <w:iCs/>
          <w:sz w:val="28"/>
          <w:szCs w:val="28"/>
        </w:rPr>
        <w:t>Коррекционно-развивающие</w:t>
      </w:r>
      <w:r w:rsidRPr="002374B2">
        <w:rPr>
          <w:rFonts w:eastAsia="Calibri"/>
          <w:sz w:val="28"/>
          <w:szCs w:val="28"/>
        </w:rPr>
        <w:t>: развитие зрительного внимания, тонкой и артикуляционной моторики.</w:t>
      </w:r>
    </w:p>
    <w:p w:rsidR="002374B2" w:rsidRPr="002374B2" w:rsidRDefault="002374B2" w:rsidP="002374B2">
      <w:pPr>
        <w:pStyle w:val="a7"/>
        <w:ind w:firstLine="708"/>
        <w:jc w:val="both"/>
        <w:rPr>
          <w:rFonts w:eastAsia="Calibri"/>
          <w:sz w:val="28"/>
          <w:szCs w:val="28"/>
        </w:rPr>
      </w:pPr>
      <w:proofErr w:type="gramStart"/>
      <w:r w:rsidRPr="002374B2">
        <w:rPr>
          <w:rFonts w:eastAsia="Calibri"/>
          <w:i/>
          <w:iCs/>
          <w:sz w:val="28"/>
          <w:szCs w:val="28"/>
        </w:rPr>
        <w:t>Коррекционно-воспитательные</w:t>
      </w:r>
      <w:r w:rsidRPr="002374B2">
        <w:rPr>
          <w:rFonts w:eastAsia="Calibri"/>
          <w:sz w:val="28"/>
          <w:szCs w:val="28"/>
        </w:rPr>
        <w:t>: формирование положительной установки на участие в занятии, доброжелательных отношений, навыков</w:t>
      </w:r>
      <w:proofErr w:type="gramEnd"/>
      <w:r w:rsidRPr="002374B2">
        <w:rPr>
          <w:rFonts w:eastAsia="Calibri"/>
          <w:sz w:val="28"/>
          <w:szCs w:val="28"/>
        </w:rPr>
        <w:t xml:space="preserve"> сотрудничества. </w:t>
      </w:r>
    </w:p>
    <w:p w:rsidR="002374B2" w:rsidRPr="002374B2" w:rsidRDefault="002374B2" w:rsidP="002374B2">
      <w:pPr>
        <w:pStyle w:val="a7"/>
        <w:jc w:val="both"/>
        <w:rPr>
          <w:sz w:val="28"/>
          <w:szCs w:val="28"/>
          <w:lang w:eastAsia="ar-SA"/>
        </w:rPr>
      </w:pPr>
      <w:r w:rsidRPr="002374B2">
        <w:rPr>
          <w:i/>
          <w:sz w:val="28"/>
          <w:szCs w:val="28"/>
          <w:lang w:eastAsia="ar-SA"/>
        </w:rPr>
        <w:t>Оборудование:</w:t>
      </w:r>
      <w:r w:rsidRPr="002374B2">
        <w:rPr>
          <w:sz w:val="28"/>
          <w:szCs w:val="28"/>
          <w:lang w:eastAsia="ar-SA"/>
        </w:rPr>
        <w:t xml:space="preserve"> видео «Артикуляционная гимнастика», презентация «Игрушки», картинки с изображением игрушек, таблички по теме занятия, разрезная азбука.</w:t>
      </w:r>
    </w:p>
    <w:p w:rsidR="002374B2" w:rsidRPr="002374B2" w:rsidRDefault="002374B2" w:rsidP="002374B2">
      <w:pPr>
        <w:pStyle w:val="a7"/>
        <w:jc w:val="both"/>
        <w:rPr>
          <w:sz w:val="28"/>
          <w:szCs w:val="28"/>
          <w:lang w:eastAsia="ar-SA"/>
        </w:rPr>
      </w:pPr>
      <w:r w:rsidRPr="002374B2">
        <w:rPr>
          <w:i/>
          <w:sz w:val="28"/>
          <w:szCs w:val="28"/>
          <w:lang w:eastAsia="ar-SA"/>
        </w:rPr>
        <w:t>Словарь</w:t>
      </w:r>
      <w:r w:rsidRPr="002374B2">
        <w:rPr>
          <w:sz w:val="28"/>
          <w:szCs w:val="28"/>
          <w:lang w:eastAsia="ar-SA"/>
        </w:rPr>
        <w:t>: голова, туловище, ноги, руки. Я люблю играть с куклой.</w:t>
      </w:r>
    </w:p>
    <w:p w:rsidR="002374B2" w:rsidRPr="002374B2" w:rsidRDefault="002374B2" w:rsidP="002374B2">
      <w:pPr>
        <w:pStyle w:val="a7"/>
        <w:jc w:val="both"/>
        <w:rPr>
          <w:i/>
          <w:sz w:val="28"/>
          <w:szCs w:val="28"/>
          <w:lang w:eastAsia="ar-SA"/>
        </w:rPr>
      </w:pPr>
      <w:r w:rsidRPr="002374B2">
        <w:rPr>
          <w:i/>
          <w:sz w:val="28"/>
          <w:szCs w:val="28"/>
          <w:lang w:eastAsia="ar-SA"/>
        </w:rPr>
        <w:t>Ход занятия</w:t>
      </w:r>
    </w:p>
    <w:p w:rsidR="002374B2" w:rsidRPr="002374B2" w:rsidRDefault="002374B2" w:rsidP="002374B2">
      <w:pPr>
        <w:pStyle w:val="a7"/>
        <w:jc w:val="both"/>
        <w:rPr>
          <w:sz w:val="28"/>
          <w:szCs w:val="28"/>
          <w:lang w:eastAsia="ar-SA"/>
        </w:rPr>
      </w:pPr>
      <w:r w:rsidRPr="002374B2">
        <w:rPr>
          <w:sz w:val="28"/>
          <w:szCs w:val="28"/>
          <w:lang w:val="en-US" w:eastAsia="ar-SA"/>
        </w:rPr>
        <w:t>I</w:t>
      </w:r>
      <w:r w:rsidRPr="002374B2">
        <w:rPr>
          <w:sz w:val="28"/>
          <w:szCs w:val="28"/>
          <w:lang w:eastAsia="ar-SA"/>
        </w:rPr>
        <w:t>. Организационный момент</w:t>
      </w:r>
    </w:p>
    <w:p w:rsidR="002374B2" w:rsidRPr="002374B2" w:rsidRDefault="002374B2" w:rsidP="002374B2">
      <w:pPr>
        <w:pStyle w:val="a7"/>
        <w:jc w:val="both"/>
        <w:rPr>
          <w:sz w:val="28"/>
          <w:szCs w:val="28"/>
          <w:lang w:eastAsia="ar-SA"/>
        </w:rPr>
      </w:pPr>
      <w:r>
        <w:rPr>
          <w:sz w:val="28"/>
          <w:szCs w:val="28"/>
          <w:lang w:eastAsia="ar-SA"/>
        </w:rPr>
        <w:t xml:space="preserve">- </w:t>
      </w:r>
      <w:r w:rsidRPr="002374B2">
        <w:rPr>
          <w:sz w:val="28"/>
          <w:szCs w:val="28"/>
          <w:lang w:eastAsia="ar-SA"/>
        </w:rPr>
        <w:t>Поздоровайтесь. (Привет)</w:t>
      </w:r>
    </w:p>
    <w:p w:rsidR="002374B2" w:rsidRPr="002374B2" w:rsidRDefault="002374B2" w:rsidP="002374B2">
      <w:pPr>
        <w:pStyle w:val="a7"/>
        <w:jc w:val="both"/>
        <w:rPr>
          <w:sz w:val="28"/>
          <w:szCs w:val="28"/>
          <w:lang w:eastAsia="ar-SA"/>
        </w:rPr>
      </w:pPr>
      <w:r w:rsidRPr="002374B2">
        <w:rPr>
          <w:sz w:val="28"/>
          <w:szCs w:val="28"/>
          <w:lang w:eastAsia="ar-SA"/>
        </w:rPr>
        <w:t>Фразы на слух.</w:t>
      </w:r>
    </w:p>
    <w:p w:rsidR="002374B2" w:rsidRPr="002374B2" w:rsidRDefault="002374B2" w:rsidP="002374B2">
      <w:pPr>
        <w:pStyle w:val="a7"/>
        <w:jc w:val="both"/>
        <w:rPr>
          <w:sz w:val="28"/>
          <w:szCs w:val="28"/>
          <w:lang w:eastAsia="ar-SA"/>
        </w:rPr>
      </w:pPr>
      <w:r>
        <w:rPr>
          <w:sz w:val="28"/>
          <w:szCs w:val="28"/>
          <w:lang w:eastAsia="ar-SA"/>
        </w:rPr>
        <w:t xml:space="preserve">- </w:t>
      </w:r>
      <w:r w:rsidRPr="002374B2">
        <w:rPr>
          <w:sz w:val="28"/>
          <w:szCs w:val="28"/>
          <w:lang w:eastAsia="ar-SA"/>
        </w:rPr>
        <w:t xml:space="preserve">Надя (Я - Надя.) </w:t>
      </w:r>
    </w:p>
    <w:p w:rsidR="002374B2" w:rsidRPr="002374B2" w:rsidRDefault="002374B2" w:rsidP="002374B2">
      <w:pPr>
        <w:pStyle w:val="a7"/>
        <w:jc w:val="both"/>
        <w:rPr>
          <w:sz w:val="28"/>
          <w:szCs w:val="28"/>
          <w:lang w:eastAsia="ar-SA"/>
        </w:rPr>
      </w:pPr>
      <w:r>
        <w:rPr>
          <w:sz w:val="28"/>
          <w:szCs w:val="28"/>
          <w:lang w:eastAsia="ar-SA"/>
        </w:rPr>
        <w:t xml:space="preserve">- </w:t>
      </w:r>
      <w:r w:rsidRPr="002374B2">
        <w:rPr>
          <w:sz w:val="28"/>
          <w:szCs w:val="28"/>
          <w:lang w:eastAsia="ar-SA"/>
        </w:rPr>
        <w:t xml:space="preserve">Камилла  (Я - Камилла.) </w:t>
      </w:r>
    </w:p>
    <w:p w:rsidR="002374B2" w:rsidRPr="002374B2" w:rsidRDefault="002374B2" w:rsidP="002374B2">
      <w:pPr>
        <w:pStyle w:val="a7"/>
        <w:jc w:val="both"/>
        <w:rPr>
          <w:sz w:val="28"/>
          <w:szCs w:val="28"/>
          <w:lang w:eastAsia="ar-SA"/>
        </w:rPr>
      </w:pPr>
      <w:r>
        <w:rPr>
          <w:sz w:val="28"/>
          <w:szCs w:val="28"/>
          <w:lang w:eastAsia="ar-SA"/>
        </w:rPr>
        <w:t xml:space="preserve">- </w:t>
      </w:r>
      <w:r w:rsidRPr="002374B2">
        <w:rPr>
          <w:sz w:val="28"/>
          <w:szCs w:val="28"/>
          <w:lang w:eastAsia="ar-SA"/>
        </w:rPr>
        <w:t>Надя, сколько тебе лет? (5лет)</w:t>
      </w:r>
    </w:p>
    <w:p w:rsidR="002374B2" w:rsidRPr="002374B2" w:rsidRDefault="002374B2" w:rsidP="002374B2">
      <w:pPr>
        <w:pStyle w:val="a7"/>
        <w:jc w:val="both"/>
        <w:rPr>
          <w:sz w:val="28"/>
          <w:szCs w:val="28"/>
          <w:lang w:eastAsia="ar-SA"/>
        </w:rPr>
      </w:pPr>
      <w:r>
        <w:rPr>
          <w:sz w:val="28"/>
          <w:szCs w:val="28"/>
          <w:lang w:eastAsia="ar-SA"/>
        </w:rPr>
        <w:t xml:space="preserve">- </w:t>
      </w:r>
      <w:r w:rsidRPr="002374B2">
        <w:rPr>
          <w:sz w:val="28"/>
          <w:szCs w:val="28"/>
          <w:lang w:eastAsia="ar-SA"/>
        </w:rPr>
        <w:t>Камилла, сколько тебе лет? Дай полный ответ.  (Мне 5 лет)</w:t>
      </w:r>
    </w:p>
    <w:p w:rsidR="002374B2" w:rsidRPr="002374B2" w:rsidRDefault="002374B2" w:rsidP="002374B2">
      <w:pPr>
        <w:pStyle w:val="a7"/>
        <w:jc w:val="both"/>
        <w:rPr>
          <w:sz w:val="28"/>
          <w:szCs w:val="28"/>
          <w:lang w:eastAsia="ar-SA"/>
        </w:rPr>
      </w:pPr>
      <w:r>
        <w:rPr>
          <w:sz w:val="28"/>
          <w:szCs w:val="28"/>
          <w:lang w:eastAsia="ar-SA"/>
        </w:rPr>
        <w:lastRenderedPageBreak/>
        <w:t xml:space="preserve">- </w:t>
      </w:r>
      <w:r w:rsidRPr="002374B2">
        <w:rPr>
          <w:sz w:val="28"/>
          <w:szCs w:val="28"/>
          <w:lang w:eastAsia="ar-SA"/>
        </w:rPr>
        <w:t>Спросите меня, что будем делать? (Что будем делать?)</w:t>
      </w:r>
    </w:p>
    <w:p w:rsidR="002374B2" w:rsidRPr="002374B2" w:rsidRDefault="002374B2" w:rsidP="002374B2">
      <w:pPr>
        <w:pStyle w:val="a7"/>
        <w:jc w:val="both"/>
        <w:rPr>
          <w:sz w:val="28"/>
          <w:szCs w:val="28"/>
          <w:lang w:eastAsia="ar-SA"/>
        </w:rPr>
      </w:pPr>
      <w:r>
        <w:rPr>
          <w:sz w:val="28"/>
          <w:szCs w:val="28"/>
          <w:lang w:eastAsia="ar-SA"/>
        </w:rPr>
        <w:t xml:space="preserve">- </w:t>
      </w:r>
      <w:r w:rsidRPr="002374B2">
        <w:rPr>
          <w:sz w:val="28"/>
          <w:szCs w:val="28"/>
          <w:lang w:eastAsia="ar-SA"/>
        </w:rPr>
        <w:t>Будем заниматься.</w:t>
      </w:r>
    </w:p>
    <w:p w:rsidR="002374B2" w:rsidRPr="002374B2" w:rsidRDefault="002374B2" w:rsidP="002374B2">
      <w:pPr>
        <w:pStyle w:val="a7"/>
        <w:jc w:val="both"/>
        <w:rPr>
          <w:sz w:val="28"/>
          <w:szCs w:val="28"/>
          <w:lang w:eastAsia="ar-SA"/>
        </w:rPr>
      </w:pPr>
      <w:r>
        <w:rPr>
          <w:sz w:val="28"/>
          <w:szCs w:val="28"/>
          <w:lang w:eastAsia="ar-SA"/>
        </w:rPr>
        <w:t xml:space="preserve">- </w:t>
      </w:r>
      <w:r w:rsidRPr="002374B2">
        <w:rPr>
          <w:sz w:val="28"/>
          <w:szCs w:val="28"/>
          <w:lang w:eastAsia="ar-SA"/>
        </w:rPr>
        <w:t>Будем говорить.</w:t>
      </w:r>
    </w:p>
    <w:p w:rsidR="002374B2" w:rsidRPr="002374B2" w:rsidRDefault="002374B2" w:rsidP="002374B2">
      <w:pPr>
        <w:pStyle w:val="a7"/>
        <w:jc w:val="both"/>
        <w:rPr>
          <w:sz w:val="28"/>
          <w:szCs w:val="28"/>
          <w:lang w:eastAsia="ar-SA"/>
        </w:rPr>
      </w:pPr>
      <w:r>
        <w:rPr>
          <w:sz w:val="28"/>
          <w:szCs w:val="28"/>
          <w:lang w:eastAsia="ar-SA"/>
        </w:rPr>
        <w:t xml:space="preserve">- </w:t>
      </w:r>
      <w:r w:rsidRPr="002374B2">
        <w:rPr>
          <w:sz w:val="28"/>
          <w:szCs w:val="28"/>
          <w:lang w:eastAsia="ar-SA"/>
        </w:rPr>
        <w:t>Будем описывать игрушку.</w:t>
      </w:r>
    </w:p>
    <w:p w:rsidR="002374B2" w:rsidRPr="002374B2" w:rsidRDefault="002374B2" w:rsidP="002374B2">
      <w:pPr>
        <w:pStyle w:val="a7"/>
        <w:jc w:val="both"/>
        <w:rPr>
          <w:sz w:val="28"/>
          <w:szCs w:val="28"/>
          <w:lang w:eastAsia="ar-SA"/>
        </w:rPr>
      </w:pPr>
      <w:r w:rsidRPr="002374B2">
        <w:rPr>
          <w:sz w:val="28"/>
          <w:szCs w:val="28"/>
          <w:lang w:val="en-US" w:eastAsia="ar-SA"/>
        </w:rPr>
        <w:t>II</w:t>
      </w:r>
      <w:r w:rsidRPr="002374B2">
        <w:rPr>
          <w:sz w:val="28"/>
          <w:szCs w:val="28"/>
          <w:lang w:eastAsia="ar-SA"/>
        </w:rPr>
        <w:t>. Артикуляционная гимнастика</w:t>
      </w:r>
    </w:p>
    <w:p w:rsidR="002374B2" w:rsidRPr="002374B2" w:rsidRDefault="002374B2" w:rsidP="002374B2">
      <w:pPr>
        <w:pStyle w:val="a7"/>
        <w:jc w:val="both"/>
        <w:rPr>
          <w:sz w:val="28"/>
          <w:szCs w:val="28"/>
          <w:lang w:eastAsia="ar-SA"/>
        </w:rPr>
      </w:pPr>
      <w:r w:rsidRPr="002374B2">
        <w:rPr>
          <w:sz w:val="28"/>
          <w:szCs w:val="28"/>
          <w:lang w:eastAsia="ar-SA"/>
        </w:rPr>
        <w:t>Видео: «Бегемот», «Вкусное варенье», «Лошадка», «Футбол»</w:t>
      </w:r>
    </w:p>
    <w:p w:rsidR="002374B2" w:rsidRPr="002374B2" w:rsidRDefault="002374B2" w:rsidP="002374B2">
      <w:pPr>
        <w:pStyle w:val="a7"/>
        <w:jc w:val="both"/>
        <w:rPr>
          <w:sz w:val="28"/>
          <w:szCs w:val="28"/>
          <w:lang w:eastAsia="ar-SA"/>
        </w:rPr>
      </w:pPr>
      <w:r w:rsidRPr="002374B2">
        <w:rPr>
          <w:sz w:val="28"/>
          <w:szCs w:val="28"/>
          <w:lang w:val="en-US" w:eastAsia="ar-SA"/>
        </w:rPr>
        <w:t>III</w:t>
      </w:r>
      <w:proofErr w:type="gramStart"/>
      <w:r w:rsidRPr="002374B2">
        <w:rPr>
          <w:sz w:val="28"/>
          <w:szCs w:val="28"/>
          <w:lang w:eastAsia="ar-SA"/>
        </w:rPr>
        <w:t>.  Фонетическая</w:t>
      </w:r>
      <w:proofErr w:type="gramEnd"/>
      <w:r w:rsidRPr="002374B2">
        <w:rPr>
          <w:sz w:val="28"/>
          <w:szCs w:val="28"/>
          <w:lang w:eastAsia="ar-SA"/>
        </w:rPr>
        <w:t xml:space="preserve">  зарядка.</w:t>
      </w:r>
    </w:p>
    <w:p w:rsidR="002374B2" w:rsidRPr="002374B2" w:rsidRDefault="002374B2" w:rsidP="002374B2">
      <w:pPr>
        <w:pStyle w:val="a7"/>
        <w:jc w:val="both"/>
        <w:rPr>
          <w:sz w:val="28"/>
          <w:szCs w:val="28"/>
          <w:lang w:eastAsia="ar-SA"/>
        </w:rPr>
      </w:pPr>
      <w:r w:rsidRPr="002374B2">
        <w:rPr>
          <w:sz w:val="28"/>
          <w:szCs w:val="28"/>
          <w:lang w:eastAsia="ar-SA"/>
        </w:rPr>
        <w:t>А    О    У   И</w:t>
      </w:r>
    </w:p>
    <w:p w:rsidR="002374B2" w:rsidRPr="002374B2" w:rsidRDefault="002374B2" w:rsidP="002374B2">
      <w:pPr>
        <w:pStyle w:val="a7"/>
        <w:jc w:val="both"/>
        <w:rPr>
          <w:sz w:val="28"/>
          <w:szCs w:val="28"/>
          <w:lang w:eastAsia="ar-SA"/>
        </w:rPr>
      </w:pPr>
      <w:r w:rsidRPr="002374B2">
        <w:rPr>
          <w:sz w:val="28"/>
          <w:szCs w:val="28"/>
          <w:lang w:eastAsia="ar-SA"/>
        </w:rPr>
        <w:t xml:space="preserve">КА  </w:t>
      </w:r>
      <w:proofErr w:type="gramStart"/>
      <w:r w:rsidRPr="002374B2">
        <w:rPr>
          <w:sz w:val="28"/>
          <w:szCs w:val="28"/>
          <w:lang w:eastAsia="ar-SA"/>
        </w:rPr>
        <w:t>КО   КУ</w:t>
      </w:r>
      <w:proofErr w:type="gramEnd"/>
      <w:r w:rsidRPr="002374B2">
        <w:rPr>
          <w:sz w:val="28"/>
          <w:szCs w:val="28"/>
          <w:lang w:eastAsia="ar-SA"/>
        </w:rPr>
        <w:t xml:space="preserve">  КИ</w:t>
      </w:r>
    </w:p>
    <w:p w:rsidR="002374B2" w:rsidRPr="002374B2" w:rsidRDefault="002374B2" w:rsidP="002374B2">
      <w:pPr>
        <w:pStyle w:val="a7"/>
        <w:jc w:val="both"/>
        <w:rPr>
          <w:sz w:val="28"/>
          <w:szCs w:val="28"/>
          <w:lang w:eastAsia="ar-SA"/>
        </w:rPr>
      </w:pPr>
      <w:r w:rsidRPr="002374B2">
        <w:rPr>
          <w:sz w:val="28"/>
          <w:szCs w:val="28"/>
          <w:lang w:eastAsia="ar-SA"/>
        </w:rPr>
        <w:t xml:space="preserve">У Кати кукла. </w:t>
      </w:r>
    </w:p>
    <w:p w:rsidR="002374B2" w:rsidRPr="002374B2" w:rsidRDefault="002374B2" w:rsidP="002374B2">
      <w:pPr>
        <w:pStyle w:val="a7"/>
        <w:jc w:val="both"/>
        <w:rPr>
          <w:sz w:val="28"/>
          <w:szCs w:val="28"/>
          <w:lang w:eastAsia="ar-SA"/>
        </w:rPr>
      </w:pPr>
      <w:r w:rsidRPr="002374B2">
        <w:rPr>
          <w:sz w:val="28"/>
          <w:szCs w:val="28"/>
          <w:lang w:val="en-US" w:eastAsia="ar-SA"/>
        </w:rPr>
        <w:t>IV</w:t>
      </w:r>
      <w:r w:rsidRPr="002374B2">
        <w:rPr>
          <w:sz w:val="28"/>
          <w:szCs w:val="28"/>
          <w:lang w:eastAsia="ar-SA"/>
        </w:rPr>
        <w:t>. Подготовительный этап</w:t>
      </w:r>
    </w:p>
    <w:p w:rsidR="002374B2" w:rsidRPr="002374B2" w:rsidRDefault="002374B2" w:rsidP="002374B2">
      <w:pPr>
        <w:pStyle w:val="a7"/>
        <w:jc w:val="both"/>
        <w:rPr>
          <w:sz w:val="28"/>
          <w:szCs w:val="28"/>
          <w:lang w:eastAsia="ar-SA"/>
        </w:rPr>
      </w:pPr>
      <w:r>
        <w:rPr>
          <w:sz w:val="28"/>
          <w:szCs w:val="28"/>
          <w:lang w:eastAsia="ar-SA"/>
        </w:rPr>
        <w:t xml:space="preserve">- </w:t>
      </w:r>
      <w:r w:rsidRPr="002374B2">
        <w:rPr>
          <w:sz w:val="28"/>
          <w:szCs w:val="28"/>
          <w:lang w:eastAsia="ar-SA"/>
        </w:rPr>
        <w:t>Отгадайте загадку</w:t>
      </w:r>
    </w:p>
    <w:p w:rsidR="002374B2" w:rsidRPr="002374B2" w:rsidRDefault="00447C19" w:rsidP="002374B2">
      <w:pPr>
        <w:pStyle w:val="a7"/>
        <w:jc w:val="both"/>
        <w:rPr>
          <w:color w:val="000000"/>
          <w:sz w:val="28"/>
          <w:szCs w:val="28"/>
        </w:rPr>
      </w:pPr>
      <w:r>
        <w:rPr>
          <w:rStyle w:val="c1"/>
          <w:color w:val="000000"/>
          <w:sz w:val="28"/>
          <w:szCs w:val="28"/>
          <w:shd w:val="clear" w:color="auto" w:fill="FFFFFF"/>
        </w:rPr>
        <w:t xml:space="preserve">- </w:t>
      </w:r>
      <w:r w:rsidR="002374B2" w:rsidRPr="002374B2">
        <w:rPr>
          <w:rStyle w:val="c1"/>
          <w:color w:val="000000"/>
          <w:sz w:val="28"/>
          <w:szCs w:val="28"/>
          <w:shd w:val="clear" w:color="auto" w:fill="FFFFFF"/>
        </w:rPr>
        <w:t>Я хорошая игрушка,</w:t>
      </w:r>
      <w:r w:rsidRPr="002374B2">
        <w:rPr>
          <w:rStyle w:val="c1"/>
          <w:color w:val="000000"/>
          <w:sz w:val="28"/>
          <w:szCs w:val="28"/>
          <w:shd w:val="clear" w:color="auto" w:fill="FFFFFF"/>
        </w:rPr>
        <w:t xml:space="preserve"> </w:t>
      </w:r>
      <w:r w:rsidR="002374B2" w:rsidRPr="002374B2">
        <w:rPr>
          <w:rStyle w:val="c1"/>
          <w:color w:val="000000"/>
          <w:sz w:val="28"/>
          <w:szCs w:val="28"/>
          <w:shd w:val="clear" w:color="auto" w:fill="FFFFFF"/>
        </w:rPr>
        <w:t>Буду девочкам подружкой.</w:t>
      </w:r>
      <w:r w:rsidRPr="002374B2">
        <w:rPr>
          <w:rStyle w:val="c1"/>
          <w:color w:val="000000"/>
          <w:sz w:val="28"/>
          <w:szCs w:val="28"/>
          <w:shd w:val="clear" w:color="auto" w:fill="FFFFFF"/>
        </w:rPr>
        <w:t xml:space="preserve"> </w:t>
      </w:r>
      <w:r w:rsidR="002374B2" w:rsidRPr="002374B2">
        <w:rPr>
          <w:rStyle w:val="c1"/>
          <w:color w:val="000000"/>
          <w:sz w:val="28"/>
          <w:szCs w:val="28"/>
          <w:shd w:val="clear" w:color="auto" w:fill="FFFFFF"/>
        </w:rPr>
        <w:t>Я могу сидеть в коляске,</w:t>
      </w:r>
      <w:r w:rsidRPr="002374B2">
        <w:rPr>
          <w:rStyle w:val="c1"/>
          <w:color w:val="000000"/>
          <w:sz w:val="28"/>
          <w:szCs w:val="28"/>
          <w:shd w:val="clear" w:color="auto" w:fill="FFFFFF"/>
        </w:rPr>
        <w:t xml:space="preserve"> </w:t>
      </w:r>
      <w:r w:rsidR="002374B2" w:rsidRPr="002374B2">
        <w:rPr>
          <w:rStyle w:val="c1"/>
          <w:color w:val="000000"/>
          <w:sz w:val="28"/>
          <w:szCs w:val="28"/>
          <w:shd w:val="clear" w:color="auto" w:fill="FFFFFF"/>
        </w:rPr>
        <w:t>Закрывать умею глазки.</w:t>
      </w:r>
      <w:r w:rsidRPr="002374B2">
        <w:rPr>
          <w:rStyle w:val="c1"/>
          <w:color w:val="000000"/>
          <w:sz w:val="28"/>
          <w:szCs w:val="28"/>
          <w:shd w:val="clear" w:color="auto" w:fill="FFFFFF"/>
        </w:rPr>
        <w:t xml:space="preserve"> </w:t>
      </w:r>
      <w:r w:rsidR="002374B2" w:rsidRPr="002374B2">
        <w:rPr>
          <w:rStyle w:val="c1"/>
          <w:color w:val="000000"/>
          <w:sz w:val="28"/>
          <w:szCs w:val="28"/>
          <w:shd w:val="clear" w:color="auto" w:fill="FFFFFF"/>
        </w:rPr>
        <w:t>Я прошу меня любить,</w:t>
      </w:r>
      <w:r w:rsidRPr="002374B2">
        <w:rPr>
          <w:rStyle w:val="c1"/>
          <w:color w:val="000000"/>
          <w:sz w:val="28"/>
          <w:szCs w:val="28"/>
          <w:shd w:val="clear" w:color="auto" w:fill="FFFFFF"/>
        </w:rPr>
        <w:t xml:space="preserve"> </w:t>
      </w:r>
      <w:r w:rsidR="002374B2" w:rsidRPr="002374B2">
        <w:rPr>
          <w:rStyle w:val="c1"/>
          <w:color w:val="000000"/>
          <w:sz w:val="28"/>
          <w:szCs w:val="28"/>
          <w:shd w:val="clear" w:color="auto" w:fill="FFFFFF"/>
        </w:rPr>
        <w:t>Не ронять меня, не бить.</w:t>
      </w:r>
    </w:p>
    <w:p w:rsidR="002374B2" w:rsidRPr="002374B2" w:rsidRDefault="00447C19" w:rsidP="002374B2">
      <w:pPr>
        <w:pStyle w:val="a7"/>
        <w:jc w:val="both"/>
        <w:rPr>
          <w:color w:val="000000"/>
          <w:sz w:val="28"/>
          <w:szCs w:val="28"/>
        </w:rPr>
      </w:pPr>
      <w:r>
        <w:rPr>
          <w:rStyle w:val="c0"/>
          <w:b/>
          <w:bCs/>
          <w:sz w:val="28"/>
          <w:szCs w:val="28"/>
        </w:rPr>
        <w:t xml:space="preserve">- </w:t>
      </w:r>
      <w:r w:rsidR="002374B2" w:rsidRPr="002374B2">
        <w:rPr>
          <w:rStyle w:val="c0"/>
          <w:b/>
          <w:bCs/>
          <w:sz w:val="28"/>
          <w:szCs w:val="28"/>
        </w:rPr>
        <w:t xml:space="preserve">Что это? </w:t>
      </w:r>
      <w:r w:rsidR="002374B2" w:rsidRPr="002374B2">
        <w:rPr>
          <w:rStyle w:val="c0"/>
          <w:bCs/>
          <w:sz w:val="28"/>
          <w:szCs w:val="28"/>
        </w:rPr>
        <w:t>(</w:t>
      </w:r>
      <w:r w:rsidR="002374B2" w:rsidRPr="002374B2">
        <w:rPr>
          <w:rStyle w:val="c1"/>
          <w:sz w:val="28"/>
          <w:szCs w:val="28"/>
        </w:rPr>
        <w:t>Кукла</w:t>
      </w:r>
      <w:r w:rsidR="002374B2" w:rsidRPr="002374B2">
        <w:rPr>
          <w:rStyle w:val="c1"/>
          <w:color w:val="000000"/>
          <w:sz w:val="28"/>
          <w:szCs w:val="28"/>
        </w:rPr>
        <w:t>)</w:t>
      </w:r>
    </w:p>
    <w:p w:rsidR="002374B2" w:rsidRPr="002374B2" w:rsidRDefault="00447C19" w:rsidP="002374B2">
      <w:pPr>
        <w:pStyle w:val="a7"/>
        <w:jc w:val="both"/>
        <w:rPr>
          <w:sz w:val="28"/>
          <w:szCs w:val="28"/>
          <w:lang w:eastAsia="ar-SA"/>
        </w:rPr>
      </w:pPr>
      <w:r>
        <w:rPr>
          <w:sz w:val="28"/>
          <w:szCs w:val="28"/>
          <w:lang w:eastAsia="ar-SA"/>
        </w:rPr>
        <w:t xml:space="preserve">- </w:t>
      </w:r>
      <w:r w:rsidR="002374B2" w:rsidRPr="002374B2">
        <w:rPr>
          <w:sz w:val="28"/>
          <w:szCs w:val="28"/>
          <w:lang w:eastAsia="ar-SA"/>
        </w:rPr>
        <w:t>Правильно. Какую игрушку мы будем описывать?  (</w:t>
      </w:r>
      <w:r w:rsidR="002374B2" w:rsidRPr="002374B2">
        <w:rPr>
          <w:rStyle w:val="c1"/>
          <w:sz w:val="28"/>
          <w:szCs w:val="28"/>
        </w:rPr>
        <w:t>Куклу</w:t>
      </w:r>
      <w:r w:rsidR="002374B2" w:rsidRPr="002374B2">
        <w:rPr>
          <w:rStyle w:val="c1"/>
          <w:color w:val="000000"/>
          <w:sz w:val="28"/>
          <w:szCs w:val="28"/>
        </w:rPr>
        <w:t>)</w:t>
      </w:r>
    </w:p>
    <w:p w:rsidR="002374B2" w:rsidRPr="002374B2" w:rsidRDefault="00447C19" w:rsidP="002374B2">
      <w:pPr>
        <w:pStyle w:val="a7"/>
        <w:jc w:val="both"/>
        <w:rPr>
          <w:sz w:val="28"/>
          <w:szCs w:val="28"/>
          <w:lang w:eastAsia="ar-SA"/>
        </w:rPr>
      </w:pPr>
      <w:r>
        <w:rPr>
          <w:sz w:val="28"/>
          <w:szCs w:val="28"/>
          <w:lang w:eastAsia="ar-SA"/>
        </w:rPr>
        <w:t xml:space="preserve">- </w:t>
      </w:r>
      <w:r w:rsidR="002374B2" w:rsidRPr="002374B2">
        <w:rPr>
          <w:sz w:val="28"/>
          <w:szCs w:val="28"/>
          <w:lang w:eastAsia="ar-SA"/>
        </w:rPr>
        <w:t>Верно.</w:t>
      </w:r>
    </w:p>
    <w:p w:rsidR="002374B2" w:rsidRPr="002374B2" w:rsidRDefault="002374B2" w:rsidP="002374B2">
      <w:pPr>
        <w:pStyle w:val="a7"/>
        <w:jc w:val="both"/>
        <w:rPr>
          <w:sz w:val="28"/>
          <w:szCs w:val="28"/>
          <w:lang w:eastAsia="ar-SA"/>
        </w:rPr>
      </w:pPr>
      <w:r w:rsidRPr="002374B2">
        <w:rPr>
          <w:sz w:val="28"/>
          <w:szCs w:val="28"/>
          <w:lang w:val="en-US" w:eastAsia="ar-SA"/>
        </w:rPr>
        <w:t>V</w:t>
      </w:r>
      <w:r w:rsidRPr="002374B2">
        <w:rPr>
          <w:sz w:val="28"/>
          <w:szCs w:val="28"/>
          <w:lang w:eastAsia="ar-SA"/>
        </w:rPr>
        <w:t>.Основной этап</w:t>
      </w:r>
    </w:p>
    <w:p w:rsidR="002374B2" w:rsidRPr="002374B2" w:rsidRDefault="002374B2" w:rsidP="002374B2">
      <w:pPr>
        <w:pStyle w:val="a7"/>
        <w:jc w:val="both"/>
        <w:rPr>
          <w:sz w:val="28"/>
          <w:szCs w:val="28"/>
          <w:lang w:eastAsia="ar-SA"/>
        </w:rPr>
      </w:pPr>
      <w:r w:rsidRPr="002374B2">
        <w:rPr>
          <w:sz w:val="28"/>
          <w:szCs w:val="28"/>
          <w:lang w:eastAsia="ar-SA"/>
        </w:rPr>
        <w:t xml:space="preserve">Описание игрушки. </w:t>
      </w:r>
    </w:p>
    <w:p w:rsidR="002374B2" w:rsidRPr="002374B2" w:rsidRDefault="00447C19" w:rsidP="002374B2">
      <w:pPr>
        <w:pStyle w:val="a7"/>
        <w:jc w:val="both"/>
        <w:rPr>
          <w:sz w:val="28"/>
          <w:szCs w:val="28"/>
          <w:lang w:eastAsia="ar-SA"/>
        </w:rPr>
      </w:pPr>
      <w:r>
        <w:rPr>
          <w:sz w:val="28"/>
          <w:szCs w:val="28"/>
          <w:lang w:eastAsia="ar-SA"/>
        </w:rPr>
        <w:t xml:space="preserve">- </w:t>
      </w:r>
      <w:r w:rsidR="002374B2" w:rsidRPr="002374B2">
        <w:rPr>
          <w:sz w:val="28"/>
          <w:szCs w:val="28"/>
          <w:lang w:eastAsia="ar-SA"/>
        </w:rPr>
        <w:t>Назовите  игрушки (за экраном)  (Игрушки это кукла, машинка, мяч, пирамида)</w:t>
      </w:r>
    </w:p>
    <w:p w:rsidR="002374B2" w:rsidRPr="002374B2" w:rsidRDefault="00447C19" w:rsidP="002374B2">
      <w:pPr>
        <w:pStyle w:val="a7"/>
        <w:jc w:val="both"/>
        <w:rPr>
          <w:sz w:val="28"/>
          <w:szCs w:val="28"/>
          <w:lang w:eastAsia="ar-SA"/>
        </w:rPr>
      </w:pPr>
      <w:r>
        <w:rPr>
          <w:sz w:val="28"/>
          <w:szCs w:val="28"/>
          <w:lang w:eastAsia="ar-SA"/>
        </w:rPr>
        <w:t xml:space="preserve">- </w:t>
      </w:r>
      <w:r w:rsidR="002374B2" w:rsidRPr="002374B2">
        <w:rPr>
          <w:sz w:val="28"/>
          <w:szCs w:val="28"/>
          <w:lang w:eastAsia="ar-SA"/>
        </w:rPr>
        <w:t>Что делают игрушками?   (Игрушками  играют)</w:t>
      </w:r>
    </w:p>
    <w:p w:rsidR="002374B2" w:rsidRPr="002374B2" w:rsidRDefault="00447C19" w:rsidP="002374B2">
      <w:pPr>
        <w:pStyle w:val="a7"/>
        <w:jc w:val="both"/>
        <w:rPr>
          <w:sz w:val="28"/>
          <w:szCs w:val="28"/>
          <w:lang w:eastAsia="ar-SA"/>
        </w:rPr>
      </w:pPr>
      <w:r>
        <w:rPr>
          <w:sz w:val="28"/>
          <w:szCs w:val="28"/>
          <w:lang w:eastAsia="ar-SA"/>
        </w:rPr>
        <w:t xml:space="preserve">- </w:t>
      </w:r>
      <w:r w:rsidR="002374B2" w:rsidRPr="002374B2">
        <w:rPr>
          <w:sz w:val="28"/>
          <w:szCs w:val="28"/>
          <w:lang w:eastAsia="ar-SA"/>
        </w:rPr>
        <w:t>Опиши игрушку (по схеме).</w:t>
      </w:r>
    </w:p>
    <w:p w:rsidR="002374B2" w:rsidRPr="002374B2" w:rsidRDefault="002374B2" w:rsidP="002374B2">
      <w:pPr>
        <w:pStyle w:val="a7"/>
        <w:jc w:val="both"/>
        <w:rPr>
          <w:sz w:val="28"/>
          <w:szCs w:val="28"/>
          <w:lang w:eastAsia="ar-SA"/>
        </w:rPr>
      </w:pPr>
      <w:r w:rsidRPr="002374B2">
        <w:rPr>
          <w:sz w:val="28"/>
          <w:szCs w:val="28"/>
          <w:lang w:eastAsia="ar-SA"/>
        </w:rPr>
        <w:t xml:space="preserve">1. Как называется игрушка? (за экраном)  Кукла. </w:t>
      </w:r>
    </w:p>
    <w:p w:rsidR="002374B2" w:rsidRPr="002374B2" w:rsidRDefault="002374B2" w:rsidP="002374B2">
      <w:pPr>
        <w:pStyle w:val="a7"/>
        <w:jc w:val="both"/>
        <w:rPr>
          <w:sz w:val="28"/>
          <w:szCs w:val="28"/>
          <w:lang w:eastAsia="ar-SA"/>
        </w:rPr>
      </w:pPr>
      <w:r w:rsidRPr="002374B2">
        <w:rPr>
          <w:sz w:val="28"/>
          <w:szCs w:val="28"/>
          <w:lang w:eastAsia="ar-SA"/>
        </w:rPr>
        <w:t>2. Надя, назови части тела куклы? У куклы голова, ноги, руки, туловище.</w:t>
      </w:r>
    </w:p>
    <w:p w:rsidR="002374B2" w:rsidRPr="002374B2" w:rsidRDefault="002374B2" w:rsidP="002374B2">
      <w:pPr>
        <w:pStyle w:val="a7"/>
        <w:jc w:val="both"/>
        <w:rPr>
          <w:sz w:val="28"/>
          <w:szCs w:val="28"/>
          <w:lang w:eastAsia="ar-SA"/>
        </w:rPr>
      </w:pPr>
      <w:r w:rsidRPr="002374B2">
        <w:rPr>
          <w:sz w:val="28"/>
          <w:szCs w:val="28"/>
          <w:lang w:eastAsia="ar-SA"/>
        </w:rPr>
        <w:t>Камилла, назови части лица (глаза, нос, рот, уши)</w:t>
      </w:r>
    </w:p>
    <w:p w:rsidR="002374B2" w:rsidRPr="002374B2" w:rsidRDefault="002374B2" w:rsidP="002374B2">
      <w:pPr>
        <w:pStyle w:val="a7"/>
        <w:jc w:val="both"/>
        <w:rPr>
          <w:sz w:val="28"/>
          <w:szCs w:val="28"/>
          <w:lang w:eastAsia="ar-SA"/>
        </w:rPr>
      </w:pPr>
      <w:r w:rsidRPr="002374B2">
        <w:rPr>
          <w:sz w:val="28"/>
          <w:szCs w:val="28"/>
          <w:lang w:eastAsia="ar-SA"/>
        </w:rPr>
        <w:t>3.  Камилла, какого цвета волосы куклы?</w:t>
      </w:r>
      <w:r w:rsidR="00447C19">
        <w:rPr>
          <w:sz w:val="28"/>
          <w:szCs w:val="28"/>
          <w:lang w:eastAsia="ar-SA"/>
        </w:rPr>
        <w:t xml:space="preserve"> </w:t>
      </w:r>
      <w:r w:rsidRPr="002374B2">
        <w:rPr>
          <w:sz w:val="28"/>
          <w:szCs w:val="28"/>
          <w:lang w:eastAsia="ar-SA"/>
        </w:rPr>
        <w:t>Коричневые.</w:t>
      </w:r>
    </w:p>
    <w:p w:rsidR="002374B2" w:rsidRPr="002374B2" w:rsidRDefault="002374B2" w:rsidP="002374B2">
      <w:pPr>
        <w:pStyle w:val="a7"/>
        <w:jc w:val="both"/>
        <w:rPr>
          <w:sz w:val="28"/>
          <w:szCs w:val="28"/>
          <w:lang w:eastAsia="ar-SA"/>
        </w:rPr>
      </w:pPr>
      <w:r w:rsidRPr="002374B2">
        <w:rPr>
          <w:sz w:val="28"/>
          <w:szCs w:val="28"/>
          <w:lang w:eastAsia="ar-SA"/>
        </w:rPr>
        <w:t>4. Какого цвета глаза куклы? (Голубые)</w:t>
      </w:r>
    </w:p>
    <w:p w:rsidR="002374B2" w:rsidRPr="002374B2" w:rsidRDefault="002374B2" w:rsidP="002374B2">
      <w:pPr>
        <w:pStyle w:val="a7"/>
        <w:jc w:val="both"/>
        <w:rPr>
          <w:sz w:val="28"/>
          <w:szCs w:val="28"/>
          <w:lang w:eastAsia="ar-SA"/>
        </w:rPr>
      </w:pPr>
      <w:r w:rsidRPr="002374B2">
        <w:rPr>
          <w:sz w:val="28"/>
          <w:szCs w:val="28"/>
          <w:lang w:eastAsia="ar-SA"/>
        </w:rPr>
        <w:t xml:space="preserve">5. Надя, назови одежду куклы (за экраном)  Платье, носки, трусы, майка. </w:t>
      </w:r>
    </w:p>
    <w:p w:rsidR="002374B2" w:rsidRPr="002374B2" w:rsidRDefault="002374B2" w:rsidP="002374B2">
      <w:pPr>
        <w:pStyle w:val="a7"/>
        <w:jc w:val="both"/>
        <w:rPr>
          <w:sz w:val="28"/>
          <w:szCs w:val="28"/>
          <w:lang w:eastAsia="ar-SA"/>
        </w:rPr>
      </w:pPr>
      <w:r w:rsidRPr="002374B2">
        <w:rPr>
          <w:sz w:val="28"/>
          <w:szCs w:val="28"/>
          <w:lang w:eastAsia="ar-SA"/>
        </w:rPr>
        <w:t>6. Камилла назови обувь (за экраном)  Туфли.</w:t>
      </w:r>
    </w:p>
    <w:p w:rsidR="002374B2" w:rsidRPr="002374B2" w:rsidRDefault="002374B2" w:rsidP="002374B2">
      <w:pPr>
        <w:pStyle w:val="a7"/>
        <w:jc w:val="both"/>
        <w:rPr>
          <w:sz w:val="28"/>
          <w:szCs w:val="28"/>
          <w:lang w:eastAsia="ar-SA"/>
        </w:rPr>
      </w:pPr>
      <w:r w:rsidRPr="002374B2">
        <w:rPr>
          <w:sz w:val="28"/>
          <w:szCs w:val="28"/>
          <w:lang w:eastAsia="ar-SA"/>
        </w:rPr>
        <w:t xml:space="preserve">7. У вас есть кукла?  (Да) </w:t>
      </w:r>
    </w:p>
    <w:p w:rsidR="002374B2" w:rsidRPr="002374B2" w:rsidRDefault="002374B2" w:rsidP="002374B2">
      <w:pPr>
        <w:pStyle w:val="a7"/>
        <w:jc w:val="both"/>
        <w:rPr>
          <w:sz w:val="28"/>
          <w:szCs w:val="28"/>
          <w:lang w:eastAsia="ar-SA"/>
        </w:rPr>
      </w:pPr>
      <w:r w:rsidRPr="002374B2">
        <w:rPr>
          <w:sz w:val="28"/>
          <w:szCs w:val="28"/>
          <w:lang w:eastAsia="ar-SA"/>
        </w:rPr>
        <w:t>8. Как зовут?  (Алёна, Полина)</w:t>
      </w:r>
    </w:p>
    <w:p w:rsidR="002374B2" w:rsidRPr="002374B2" w:rsidRDefault="002374B2" w:rsidP="002374B2">
      <w:pPr>
        <w:pStyle w:val="a7"/>
        <w:jc w:val="both"/>
        <w:rPr>
          <w:sz w:val="28"/>
          <w:szCs w:val="28"/>
          <w:lang w:eastAsia="ar-SA"/>
        </w:rPr>
      </w:pPr>
      <w:r w:rsidRPr="002374B2">
        <w:rPr>
          <w:sz w:val="28"/>
          <w:szCs w:val="28"/>
          <w:lang w:val="en-US" w:eastAsia="ar-SA"/>
        </w:rPr>
        <w:t>VI</w:t>
      </w:r>
      <w:r w:rsidRPr="002374B2">
        <w:rPr>
          <w:sz w:val="28"/>
          <w:szCs w:val="28"/>
          <w:lang w:eastAsia="ar-SA"/>
        </w:rPr>
        <w:t xml:space="preserve">. Физ. минутка.  </w:t>
      </w:r>
    </w:p>
    <w:p w:rsidR="002374B2" w:rsidRPr="002374B2" w:rsidRDefault="002374B2" w:rsidP="002374B2">
      <w:pPr>
        <w:pStyle w:val="a7"/>
        <w:jc w:val="both"/>
        <w:rPr>
          <w:sz w:val="28"/>
          <w:szCs w:val="28"/>
          <w:lang w:eastAsia="ar-SA"/>
        </w:rPr>
      </w:pPr>
      <w:r w:rsidRPr="002374B2">
        <w:rPr>
          <w:sz w:val="28"/>
          <w:szCs w:val="28"/>
          <w:lang w:eastAsia="ar-SA"/>
        </w:rPr>
        <w:t xml:space="preserve"> Презентация  (дети выполняют упражнения под музыку)</w:t>
      </w:r>
    </w:p>
    <w:p w:rsidR="002374B2" w:rsidRPr="002374B2" w:rsidRDefault="002374B2" w:rsidP="002374B2">
      <w:pPr>
        <w:pStyle w:val="a7"/>
        <w:jc w:val="both"/>
        <w:rPr>
          <w:sz w:val="28"/>
          <w:szCs w:val="28"/>
          <w:lang w:eastAsia="ar-SA"/>
        </w:rPr>
      </w:pPr>
      <w:r w:rsidRPr="002374B2">
        <w:rPr>
          <w:sz w:val="28"/>
          <w:szCs w:val="28"/>
          <w:lang w:val="en-US" w:eastAsia="ar-SA"/>
        </w:rPr>
        <w:t>VII</w:t>
      </w:r>
      <w:r w:rsidRPr="002374B2">
        <w:rPr>
          <w:sz w:val="28"/>
          <w:szCs w:val="28"/>
          <w:lang w:eastAsia="ar-SA"/>
        </w:rPr>
        <w:t xml:space="preserve">. Будем слушать. Дети слушают, повторяют и подбирают картинку (на  доске картинки). </w:t>
      </w:r>
    </w:p>
    <w:p w:rsidR="002374B2" w:rsidRPr="002374B2" w:rsidRDefault="00447C19" w:rsidP="002374B2">
      <w:pPr>
        <w:pStyle w:val="a7"/>
        <w:jc w:val="both"/>
        <w:rPr>
          <w:sz w:val="28"/>
          <w:szCs w:val="28"/>
          <w:lang w:eastAsia="ar-SA"/>
        </w:rPr>
      </w:pPr>
      <w:r>
        <w:rPr>
          <w:sz w:val="28"/>
          <w:szCs w:val="28"/>
          <w:lang w:eastAsia="ar-SA"/>
        </w:rPr>
        <w:t xml:space="preserve">- </w:t>
      </w:r>
      <w:r w:rsidR="002374B2" w:rsidRPr="002374B2">
        <w:rPr>
          <w:sz w:val="28"/>
          <w:szCs w:val="28"/>
          <w:lang w:eastAsia="ar-SA"/>
        </w:rPr>
        <w:t>Это дети.</w:t>
      </w:r>
    </w:p>
    <w:p w:rsidR="002374B2" w:rsidRPr="002374B2" w:rsidRDefault="00447C19" w:rsidP="002374B2">
      <w:pPr>
        <w:pStyle w:val="a7"/>
        <w:jc w:val="both"/>
        <w:rPr>
          <w:sz w:val="28"/>
          <w:szCs w:val="28"/>
          <w:lang w:eastAsia="ar-SA"/>
        </w:rPr>
      </w:pPr>
      <w:r>
        <w:rPr>
          <w:sz w:val="28"/>
          <w:szCs w:val="28"/>
          <w:lang w:eastAsia="ar-SA"/>
        </w:rPr>
        <w:t xml:space="preserve">- </w:t>
      </w:r>
      <w:r w:rsidR="002374B2" w:rsidRPr="002374B2">
        <w:rPr>
          <w:sz w:val="28"/>
          <w:szCs w:val="28"/>
          <w:lang w:eastAsia="ar-SA"/>
        </w:rPr>
        <w:t>У  Кати кукла. Катя играет.</w:t>
      </w:r>
    </w:p>
    <w:p w:rsidR="002374B2" w:rsidRPr="002374B2" w:rsidRDefault="00447C19" w:rsidP="002374B2">
      <w:pPr>
        <w:pStyle w:val="a7"/>
        <w:jc w:val="both"/>
        <w:rPr>
          <w:sz w:val="28"/>
          <w:szCs w:val="28"/>
          <w:lang w:eastAsia="ar-SA"/>
        </w:rPr>
      </w:pPr>
      <w:r>
        <w:rPr>
          <w:sz w:val="28"/>
          <w:szCs w:val="28"/>
          <w:lang w:eastAsia="ar-SA"/>
        </w:rPr>
        <w:t xml:space="preserve">- </w:t>
      </w:r>
      <w:r w:rsidR="002374B2" w:rsidRPr="002374B2">
        <w:rPr>
          <w:sz w:val="28"/>
          <w:szCs w:val="28"/>
          <w:lang w:eastAsia="ar-SA"/>
        </w:rPr>
        <w:t xml:space="preserve">У Оли мяч. Она играет. </w:t>
      </w:r>
    </w:p>
    <w:p w:rsidR="002374B2" w:rsidRPr="002374B2" w:rsidRDefault="00447C19" w:rsidP="002374B2">
      <w:pPr>
        <w:pStyle w:val="a7"/>
        <w:jc w:val="both"/>
        <w:rPr>
          <w:sz w:val="28"/>
          <w:szCs w:val="28"/>
          <w:lang w:eastAsia="ar-SA"/>
        </w:rPr>
      </w:pPr>
      <w:r>
        <w:rPr>
          <w:sz w:val="28"/>
          <w:szCs w:val="28"/>
          <w:lang w:eastAsia="ar-SA"/>
        </w:rPr>
        <w:t xml:space="preserve">- </w:t>
      </w:r>
      <w:r w:rsidR="002374B2" w:rsidRPr="002374B2">
        <w:rPr>
          <w:sz w:val="28"/>
          <w:szCs w:val="28"/>
          <w:lang w:eastAsia="ar-SA"/>
        </w:rPr>
        <w:t>Детям  весело.</w:t>
      </w:r>
    </w:p>
    <w:p w:rsidR="002374B2" w:rsidRPr="002374B2" w:rsidRDefault="00447C19" w:rsidP="002374B2">
      <w:pPr>
        <w:pStyle w:val="a7"/>
        <w:jc w:val="both"/>
        <w:rPr>
          <w:sz w:val="28"/>
          <w:szCs w:val="28"/>
          <w:lang w:eastAsia="ar-SA"/>
        </w:rPr>
      </w:pPr>
      <w:r>
        <w:rPr>
          <w:sz w:val="28"/>
          <w:szCs w:val="28"/>
          <w:lang w:eastAsia="ar-SA"/>
        </w:rPr>
        <w:t xml:space="preserve">- </w:t>
      </w:r>
      <w:r w:rsidR="002374B2" w:rsidRPr="002374B2">
        <w:rPr>
          <w:sz w:val="28"/>
          <w:szCs w:val="28"/>
          <w:lang w:eastAsia="ar-SA"/>
        </w:rPr>
        <w:t xml:space="preserve">Сложите  из букв слова. Послушайте,   (слова даются на слух): </w:t>
      </w:r>
    </w:p>
    <w:p w:rsidR="002374B2" w:rsidRPr="002374B2" w:rsidRDefault="002374B2" w:rsidP="002374B2">
      <w:pPr>
        <w:pStyle w:val="a7"/>
        <w:jc w:val="both"/>
        <w:rPr>
          <w:sz w:val="28"/>
          <w:szCs w:val="28"/>
          <w:lang w:eastAsia="ar-SA"/>
        </w:rPr>
      </w:pPr>
      <w:r w:rsidRPr="002374B2">
        <w:rPr>
          <w:sz w:val="28"/>
          <w:szCs w:val="28"/>
          <w:lang w:eastAsia="ar-SA"/>
        </w:rPr>
        <w:t>мяч, кукла (дети складывают слова из разрезной азбуки).</w:t>
      </w:r>
    </w:p>
    <w:p w:rsidR="002374B2" w:rsidRPr="002374B2" w:rsidRDefault="002374B2" w:rsidP="002374B2">
      <w:pPr>
        <w:pStyle w:val="a7"/>
        <w:jc w:val="both"/>
        <w:rPr>
          <w:sz w:val="28"/>
          <w:szCs w:val="28"/>
          <w:lang w:eastAsia="ar-SA"/>
        </w:rPr>
      </w:pPr>
      <w:r w:rsidRPr="002374B2">
        <w:rPr>
          <w:sz w:val="28"/>
          <w:szCs w:val="28"/>
          <w:lang w:val="en-US" w:eastAsia="ar-SA"/>
        </w:rPr>
        <w:t>VIII</w:t>
      </w:r>
      <w:r w:rsidRPr="002374B2">
        <w:rPr>
          <w:sz w:val="28"/>
          <w:szCs w:val="28"/>
          <w:lang w:eastAsia="ar-SA"/>
        </w:rPr>
        <w:t xml:space="preserve">. Итог занятия. </w:t>
      </w:r>
    </w:p>
    <w:p w:rsidR="002374B2" w:rsidRPr="002374B2" w:rsidRDefault="00447C19" w:rsidP="002374B2">
      <w:pPr>
        <w:pStyle w:val="a7"/>
        <w:jc w:val="both"/>
        <w:rPr>
          <w:sz w:val="28"/>
          <w:szCs w:val="28"/>
          <w:lang w:eastAsia="ar-SA"/>
        </w:rPr>
      </w:pPr>
      <w:r>
        <w:rPr>
          <w:sz w:val="28"/>
          <w:szCs w:val="28"/>
          <w:lang w:eastAsia="ar-SA"/>
        </w:rPr>
        <w:t xml:space="preserve">- </w:t>
      </w:r>
      <w:r w:rsidR="002374B2" w:rsidRPr="002374B2">
        <w:rPr>
          <w:sz w:val="28"/>
          <w:szCs w:val="28"/>
          <w:lang w:eastAsia="ar-SA"/>
        </w:rPr>
        <w:t>Что мы делали? (Мы  занимались)</w:t>
      </w:r>
    </w:p>
    <w:p w:rsidR="002374B2" w:rsidRPr="002374B2" w:rsidRDefault="00447C19" w:rsidP="002374B2">
      <w:pPr>
        <w:pStyle w:val="a7"/>
        <w:jc w:val="both"/>
        <w:rPr>
          <w:color w:val="000000"/>
          <w:sz w:val="28"/>
          <w:szCs w:val="28"/>
        </w:rPr>
      </w:pPr>
      <w:r>
        <w:rPr>
          <w:sz w:val="28"/>
          <w:szCs w:val="28"/>
        </w:rPr>
        <w:t xml:space="preserve">- </w:t>
      </w:r>
      <w:r w:rsidR="002374B2" w:rsidRPr="002374B2">
        <w:rPr>
          <w:sz w:val="28"/>
          <w:szCs w:val="28"/>
        </w:rPr>
        <w:t xml:space="preserve">Занятие окончено. До свидания.  (До свидания) </w:t>
      </w:r>
      <w:bookmarkStart w:id="0" w:name="_GoBack"/>
      <w:bookmarkEnd w:id="0"/>
    </w:p>
    <w:sectPr w:rsidR="002374B2" w:rsidRPr="002374B2">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C1A2F51E"/>
    <w:lvl w:ilvl="0">
      <w:numFmt w:val="bullet"/>
      <w:lvlText w:val="*"/>
      <w:lvlJc w:val="left"/>
    </w:lvl>
  </w:abstractNum>
  <w:abstractNum w:abstractNumId="1">
    <w:nsid w:val="00000001"/>
    <w:multiLevelType w:val="multilevel"/>
    <w:tmpl w:val="00000001"/>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080"/>
        </w:tabs>
        <w:ind w:left="1080" w:hanging="360"/>
      </w:pPr>
      <w:rPr>
        <w:rFonts w:ascii="Courier New" w:hAnsi="Courier New"/>
      </w:rPr>
    </w:lvl>
    <w:lvl w:ilvl="2">
      <w:start w:val="1"/>
      <w:numFmt w:val="bullet"/>
      <w:lvlText w:val=""/>
      <w:lvlJc w:val="left"/>
      <w:pPr>
        <w:tabs>
          <w:tab w:val="num" w:pos="1440"/>
        </w:tabs>
        <w:ind w:left="1440" w:hanging="360"/>
      </w:pPr>
      <w:rPr>
        <w:rFonts w:ascii="Wingdings" w:hAnsi="Wingdings" w:cs="Wingdings"/>
      </w:rPr>
    </w:lvl>
    <w:lvl w:ilvl="3">
      <w:start w:val="1"/>
      <w:numFmt w:val="bullet"/>
      <w:lvlText w:val=""/>
      <w:lvlJc w:val="left"/>
      <w:pPr>
        <w:tabs>
          <w:tab w:val="num" w:pos="1800"/>
        </w:tabs>
        <w:ind w:left="1800" w:hanging="360"/>
      </w:pPr>
      <w:rPr>
        <w:rFonts w:ascii="Symbol" w:hAnsi="Symbol" w:cs="Symbol"/>
      </w:rPr>
    </w:lvl>
    <w:lvl w:ilvl="4">
      <w:start w:val="1"/>
      <w:numFmt w:val="bullet"/>
      <w:lvlText w:val="o"/>
      <w:lvlJc w:val="left"/>
      <w:pPr>
        <w:tabs>
          <w:tab w:val="num" w:pos="2160"/>
        </w:tabs>
        <w:ind w:left="2160" w:hanging="360"/>
      </w:pPr>
      <w:rPr>
        <w:rFonts w:ascii="Courier New" w:hAnsi="Courier New" w:cs="Courier New"/>
      </w:rPr>
    </w:lvl>
    <w:lvl w:ilvl="5">
      <w:start w:val="1"/>
      <w:numFmt w:val="bullet"/>
      <w:lvlText w:val=""/>
      <w:lvlJc w:val="left"/>
      <w:pPr>
        <w:tabs>
          <w:tab w:val="num" w:pos="2520"/>
        </w:tabs>
        <w:ind w:left="2520" w:hanging="360"/>
      </w:pPr>
      <w:rPr>
        <w:rFonts w:ascii="Wingdings" w:hAnsi="Wingdings" w:cs="Wingdings"/>
      </w:rPr>
    </w:lvl>
    <w:lvl w:ilvl="6">
      <w:start w:val="1"/>
      <w:numFmt w:val="bullet"/>
      <w:lvlText w:val=""/>
      <w:lvlJc w:val="left"/>
      <w:pPr>
        <w:tabs>
          <w:tab w:val="num" w:pos="2880"/>
        </w:tabs>
        <w:ind w:left="2880" w:hanging="360"/>
      </w:pPr>
      <w:rPr>
        <w:rFonts w:ascii="Symbol" w:hAnsi="Symbol" w:cs="Symbol"/>
      </w:rPr>
    </w:lvl>
    <w:lvl w:ilvl="7">
      <w:start w:val="1"/>
      <w:numFmt w:val="bullet"/>
      <w:lvlText w:val="o"/>
      <w:lvlJc w:val="left"/>
      <w:pPr>
        <w:tabs>
          <w:tab w:val="num" w:pos="3240"/>
        </w:tabs>
        <w:ind w:left="3240" w:hanging="360"/>
      </w:pPr>
      <w:rPr>
        <w:rFonts w:ascii="Courier New" w:hAnsi="Courier New" w:cs="Courier New"/>
      </w:rPr>
    </w:lvl>
    <w:lvl w:ilvl="8">
      <w:start w:val="1"/>
      <w:numFmt w:val="bullet"/>
      <w:lvlText w:val=""/>
      <w:lvlJc w:val="left"/>
      <w:pPr>
        <w:tabs>
          <w:tab w:val="num" w:pos="3600"/>
        </w:tabs>
        <w:ind w:left="3600" w:hanging="360"/>
      </w:pPr>
      <w:rPr>
        <w:rFonts w:ascii="Wingdings" w:hAnsi="Wingdings" w:cs="Wingdings"/>
      </w:rPr>
    </w:lvl>
  </w:abstractNum>
  <w:abstractNum w:abstractNumId="2">
    <w:nsid w:val="00000003"/>
    <w:multiLevelType w:val="multilevel"/>
    <w:tmpl w:val="00000002"/>
    <w:lvl w:ilvl="0">
      <w:start w:val="1"/>
      <w:numFmt w:val="bullet"/>
      <w:lvlText w:val="•"/>
      <w:lvlJc w:val="left"/>
      <w:rPr>
        <w:rFonts w:ascii="Times New Roman" w:hAnsi="Times New Roman" w:cs="Times New Roman"/>
        <w:b w:val="0"/>
        <w:bCs w:val="0"/>
        <w:i w:val="0"/>
        <w:iCs w:val="0"/>
        <w:smallCaps w:val="0"/>
        <w:strike w:val="0"/>
        <w:color w:val="000000"/>
        <w:spacing w:val="-1"/>
        <w:w w:val="100"/>
        <w:position w:val="0"/>
        <w:sz w:val="26"/>
        <w:szCs w:val="26"/>
        <w:u w:val="none"/>
      </w:rPr>
    </w:lvl>
    <w:lvl w:ilvl="1">
      <w:start w:val="6"/>
      <w:numFmt w:val="decimal"/>
      <w:lvlText w:val="%2."/>
      <w:lvlJc w:val="left"/>
      <w:rPr>
        <w:rFonts w:ascii="Times New Roman" w:hAnsi="Times New Roman" w:cs="Times New Roman"/>
        <w:b/>
        <w:bCs/>
        <w:i w:val="0"/>
        <w:iCs w:val="0"/>
        <w:smallCaps w:val="0"/>
        <w:strike w:val="0"/>
        <w:color w:val="000000"/>
        <w:spacing w:val="2"/>
        <w:w w:val="100"/>
        <w:position w:val="0"/>
        <w:sz w:val="25"/>
        <w:szCs w:val="25"/>
        <w:u w:val="none"/>
      </w:rPr>
    </w:lvl>
    <w:lvl w:ilvl="2">
      <w:start w:val="1"/>
      <w:numFmt w:val="decimal"/>
      <w:lvlText w:val="%2.%3."/>
      <w:lvlJc w:val="left"/>
      <w:rPr>
        <w:rFonts w:ascii="Times New Roman" w:hAnsi="Times New Roman" w:cs="Times New Roman"/>
        <w:b w:val="0"/>
        <w:bCs w:val="0"/>
        <w:i w:val="0"/>
        <w:iCs w:val="0"/>
        <w:smallCaps w:val="0"/>
        <w:strike w:val="0"/>
        <w:color w:val="000000"/>
        <w:spacing w:val="-1"/>
        <w:w w:val="100"/>
        <w:position w:val="0"/>
        <w:sz w:val="26"/>
        <w:szCs w:val="26"/>
        <w:u w:val="none"/>
      </w:rPr>
    </w:lvl>
    <w:lvl w:ilvl="3">
      <w:start w:val="1"/>
      <w:numFmt w:val="decimal"/>
      <w:lvlText w:val="%2.%3."/>
      <w:lvlJc w:val="left"/>
      <w:rPr>
        <w:rFonts w:ascii="Times New Roman" w:hAnsi="Times New Roman" w:cs="Times New Roman"/>
        <w:b w:val="0"/>
        <w:bCs w:val="0"/>
        <w:i w:val="0"/>
        <w:iCs w:val="0"/>
        <w:smallCaps w:val="0"/>
        <w:strike w:val="0"/>
        <w:color w:val="000000"/>
        <w:spacing w:val="-1"/>
        <w:w w:val="100"/>
        <w:position w:val="0"/>
        <w:sz w:val="26"/>
        <w:szCs w:val="26"/>
        <w:u w:val="none"/>
      </w:rPr>
    </w:lvl>
    <w:lvl w:ilvl="4">
      <w:start w:val="1"/>
      <w:numFmt w:val="decimal"/>
      <w:lvlText w:val="%2.%3."/>
      <w:lvlJc w:val="left"/>
      <w:rPr>
        <w:rFonts w:ascii="Times New Roman" w:hAnsi="Times New Roman" w:cs="Times New Roman"/>
        <w:b w:val="0"/>
        <w:bCs w:val="0"/>
        <w:i w:val="0"/>
        <w:iCs w:val="0"/>
        <w:smallCaps w:val="0"/>
        <w:strike w:val="0"/>
        <w:color w:val="000000"/>
        <w:spacing w:val="-1"/>
        <w:w w:val="100"/>
        <w:position w:val="0"/>
        <w:sz w:val="26"/>
        <w:szCs w:val="26"/>
        <w:u w:val="none"/>
      </w:rPr>
    </w:lvl>
    <w:lvl w:ilvl="5">
      <w:start w:val="1"/>
      <w:numFmt w:val="decimal"/>
      <w:lvlText w:val="%2.%3."/>
      <w:lvlJc w:val="left"/>
      <w:rPr>
        <w:rFonts w:ascii="Times New Roman" w:hAnsi="Times New Roman" w:cs="Times New Roman"/>
        <w:b w:val="0"/>
        <w:bCs w:val="0"/>
        <w:i w:val="0"/>
        <w:iCs w:val="0"/>
        <w:smallCaps w:val="0"/>
        <w:strike w:val="0"/>
        <w:color w:val="000000"/>
        <w:spacing w:val="-1"/>
        <w:w w:val="100"/>
        <w:position w:val="0"/>
        <w:sz w:val="26"/>
        <w:szCs w:val="26"/>
        <w:u w:val="none"/>
      </w:rPr>
    </w:lvl>
    <w:lvl w:ilvl="6">
      <w:start w:val="1"/>
      <w:numFmt w:val="decimal"/>
      <w:lvlText w:val="%2.%3."/>
      <w:lvlJc w:val="left"/>
      <w:rPr>
        <w:rFonts w:ascii="Times New Roman" w:hAnsi="Times New Roman" w:cs="Times New Roman"/>
        <w:b w:val="0"/>
        <w:bCs w:val="0"/>
        <w:i w:val="0"/>
        <w:iCs w:val="0"/>
        <w:smallCaps w:val="0"/>
        <w:strike w:val="0"/>
        <w:color w:val="000000"/>
        <w:spacing w:val="-1"/>
        <w:w w:val="100"/>
        <w:position w:val="0"/>
        <w:sz w:val="26"/>
        <w:szCs w:val="26"/>
        <w:u w:val="none"/>
      </w:rPr>
    </w:lvl>
    <w:lvl w:ilvl="7">
      <w:start w:val="1"/>
      <w:numFmt w:val="decimal"/>
      <w:lvlText w:val="%2.%3."/>
      <w:lvlJc w:val="left"/>
      <w:rPr>
        <w:rFonts w:ascii="Times New Roman" w:hAnsi="Times New Roman" w:cs="Times New Roman"/>
        <w:b w:val="0"/>
        <w:bCs w:val="0"/>
        <w:i w:val="0"/>
        <w:iCs w:val="0"/>
        <w:smallCaps w:val="0"/>
        <w:strike w:val="0"/>
        <w:color w:val="000000"/>
        <w:spacing w:val="-1"/>
        <w:w w:val="100"/>
        <w:position w:val="0"/>
        <w:sz w:val="26"/>
        <w:szCs w:val="26"/>
        <w:u w:val="none"/>
      </w:rPr>
    </w:lvl>
    <w:lvl w:ilvl="8">
      <w:start w:val="1"/>
      <w:numFmt w:val="decimal"/>
      <w:lvlText w:val="%2.%3."/>
      <w:lvlJc w:val="left"/>
      <w:rPr>
        <w:rFonts w:ascii="Times New Roman" w:hAnsi="Times New Roman" w:cs="Times New Roman"/>
        <w:b w:val="0"/>
        <w:bCs w:val="0"/>
        <w:i w:val="0"/>
        <w:iCs w:val="0"/>
        <w:smallCaps w:val="0"/>
        <w:strike w:val="0"/>
        <w:color w:val="000000"/>
        <w:spacing w:val="-1"/>
        <w:w w:val="100"/>
        <w:position w:val="0"/>
        <w:sz w:val="26"/>
        <w:szCs w:val="26"/>
        <w:u w:val="none"/>
      </w:rPr>
    </w:lvl>
  </w:abstractNum>
  <w:abstractNum w:abstractNumId="3">
    <w:nsid w:val="00000009"/>
    <w:multiLevelType w:val="multilevel"/>
    <w:tmpl w:val="7A3A82F8"/>
    <w:lvl w:ilvl="0">
      <w:start w:val="1"/>
      <w:numFmt w:val="decimal"/>
      <w:lvlText w:val="3.%1."/>
      <w:lvlJc w:val="left"/>
      <w:rPr>
        <w:rFonts w:ascii="Times New Roman" w:hAnsi="Times New Roman" w:cs="Times New Roman"/>
        <w:b w:val="0"/>
        <w:bCs w:val="0"/>
        <w:i w:val="0"/>
        <w:iCs w:val="0"/>
        <w:smallCaps w:val="0"/>
        <w:strike w:val="0"/>
        <w:color w:val="000000"/>
        <w:spacing w:val="-1"/>
        <w:w w:val="100"/>
        <w:position w:val="0"/>
        <w:sz w:val="28"/>
        <w:szCs w:val="28"/>
        <w:u w:val="none"/>
      </w:rPr>
    </w:lvl>
    <w:lvl w:ilvl="1">
      <w:start w:val="4"/>
      <w:numFmt w:val="decimal"/>
      <w:lvlText w:val="%2."/>
      <w:lvlJc w:val="left"/>
      <w:rPr>
        <w:rFonts w:ascii="Times New Roman" w:hAnsi="Times New Roman" w:cs="Times New Roman"/>
        <w:b/>
        <w:bCs/>
        <w:i w:val="0"/>
        <w:iCs w:val="0"/>
        <w:smallCaps w:val="0"/>
        <w:strike w:val="0"/>
        <w:color w:val="000000"/>
        <w:spacing w:val="2"/>
        <w:w w:val="100"/>
        <w:position w:val="0"/>
        <w:sz w:val="25"/>
        <w:szCs w:val="25"/>
        <w:u w:val="none"/>
      </w:rPr>
    </w:lvl>
    <w:lvl w:ilvl="2">
      <w:start w:val="1"/>
      <w:numFmt w:val="decimal"/>
      <w:lvlText w:val="%2.%3."/>
      <w:lvlJc w:val="left"/>
      <w:rPr>
        <w:rFonts w:ascii="Times New Roman" w:hAnsi="Times New Roman" w:cs="Times New Roman"/>
        <w:b w:val="0"/>
        <w:bCs w:val="0"/>
        <w:i w:val="0"/>
        <w:iCs w:val="0"/>
        <w:smallCaps w:val="0"/>
        <w:strike w:val="0"/>
        <w:color w:val="000000"/>
        <w:spacing w:val="-1"/>
        <w:w w:val="100"/>
        <w:position w:val="0"/>
        <w:sz w:val="26"/>
        <w:szCs w:val="26"/>
        <w:u w:val="none"/>
      </w:rPr>
    </w:lvl>
    <w:lvl w:ilvl="3">
      <w:start w:val="1"/>
      <w:numFmt w:val="decimal"/>
      <w:lvlText w:val="%2.%3."/>
      <w:lvlJc w:val="left"/>
      <w:rPr>
        <w:rFonts w:ascii="Times New Roman" w:hAnsi="Times New Roman" w:cs="Times New Roman"/>
        <w:b w:val="0"/>
        <w:bCs w:val="0"/>
        <w:i w:val="0"/>
        <w:iCs w:val="0"/>
        <w:smallCaps w:val="0"/>
        <w:strike w:val="0"/>
        <w:color w:val="000000"/>
        <w:spacing w:val="-1"/>
        <w:w w:val="100"/>
        <w:position w:val="0"/>
        <w:sz w:val="26"/>
        <w:szCs w:val="26"/>
        <w:u w:val="none"/>
      </w:rPr>
    </w:lvl>
    <w:lvl w:ilvl="4">
      <w:start w:val="1"/>
      <w:numFmt w:val="decimal"/>
      <w:lvlText w:val="%2.%3."/>
      <w:lvlJc w:val="left"/>
      <w:rPr>
        <w:rFonts w:ascii="Times New Roman" w:hAnsi="Times New Roman" w:cs="Times New Roman"/>
        <w:b w:val="0"/>
        <w:bCs w:val="0"/>
        <w:i w:val="0"/>
        <w:iCs w:val="0"/>
        <w:smallCaps w:val="0"/>
        <w:strike w:val="0"/>
        <w:color w:val="000000"/>
        <w:spacing w:val="-1"/>
        <w:w w:val="100"/>
        <w:position w:val="0"/>
        <w:sz w:val="26"/>
        <w:szCs w:val="26"/>
        <w:u w:val="none"/>
      </w:rPr>
    </w:lvl>
    <w:lvl w:ilvl="5">
      <w:start w:val="1"/>
      <w:numFmt w:val="decimal"/>
      <w:lvlText w:val="%2.%3."/>
      <w:lvlJc w:val="left"/>
      <w:rPr>
        <w:rFonts w:ascii="Times New Roman" w:hAnsi="Times New Roman" w:cs="Times New Roman"/>
        <w:b w:val="0"/>
        <w:bCs w:val="0"/>
        <w:i w:val="0"/>
        <w:iCs w:val="0"/>
        <w:smallCaps w:val="0"/>
        <w:strike w:val="0"/>
        <w:color w:val="000000"/>
        <w:spacing w:val="-1"/>
        <w:w w:val="100"/>
        <w:position w:val="0"/>
        <w:sz w:val="26"/>
        <w:szCs w:val="26"/>
        <w:u w:val="none"/>
      </w:rPr>
    </w:lvl>
    <w:lvl w:ilvl="6">
      <w:start w:val="1"/>
      <w:numFmt w:val="decimal"/>
      <w:lvlText w:val="%2.%3."/>
      <w:lvlJc w:val="left"/>
      <w:rPr>
        <w:rFonts w:ascii="Times New Roman" w:hAnsi="Times New Roman" w:cs="Times New Roman"/>
        <w:b w:val="0"/>
        <w:bCs w:val="0"/>
        <w:i w:val="0"/>
        <w:iCs w:val="0"/>
        <w:smallCaps w:val="0"/>
        <w:strike w:val="0"/>
        <w:color w:val="000000"/>
        <w:spacing w:val="-1"/>
        <w:w w:val="100"/>
        <w:position w:val="0"/>
        <w:sz w:val="26"/>
        <w:szCs w:val="26"/>
        <w:u w:val="none"/>
      </w:rPr>
    </w:lvl>
    <w:lvl w:ilvl="7">
      <w:start w:val="1"/>
      <w:numFmt w:val="decimal"/>
      <w:lvlText w:val="%2.%3."/>
      <w:lvlJc w:val="left"/>
      <w:rPr>
        <w:rFonts w:ascii="Times New Roman" w:hAnsi="Times New Roman" w:cs="Times New Roman"/>
        <w:b w:val="0"/>
        <w:bCs w:val="0"/>
        <w:i w:val="0"/>
        <w:iCs w:val="0"/>
        <w:smallCaps w:val="0"/>
        <w:strike w:val="0"/>
        <w:color w:val="000000"/>
        <w:spacing w:val="-1"/>
        <w:w w:val="100"/>
        <w:position w:val="0"/>
        <w:sz w:val="26"/>
        <w:szCs w:val="26"/>
        <w:u w:val="none"/>
      </w:rPr>
    </w:lvl>
    <w:lvl w:ilvl="8">
      <w:start w:val="1"/>
      <w:numFmt w:val="decimal"/>
      <w:lvlText w:val="%2.%3."/>
      <w:lvlJc w:val="left"/>
      <w:rPr>
        <w:rFonts w:ascii="Times New Roman" w:hAnsi="Times New Roman" w:cs="Times New Roman"/>
        <w:b w:val="0"/>
        <w:bCs w:val="0"/>
        <w:i w:val="0"/>
        <w:iCs w:val="0"/>
        <w:smallCaps w:val="0"/>
        <w:strike w:val="0"/>
        <w:color w:val="000000"/>
        <w:spacing w:val="-1"/>
        <w:w w:val="100"/>
        <w:position w:val="0"/>
        <w:sz w:val="26"/>
        <w:szCs w:val="26"/>
        <w:u w:val="none"/>
      </w:rPr>
    </w:lvl>
  </w:abstractNum>
  <w:abstractNum w:abstractNumId="4">
    <w:nsid w:val="0B723C55"/>
    <w:multiLevelType w:val="hybridMultilevel"/>
    <w:tmpl w:val="B6D0DAD2"/>
    <w:lvl w:ilvl="0" w:tplc="0419000D">
      <w:start w:val="1"/>
      <w:numFmt w:val="bullet"/>
      <w:lvlText w:val=""/>
      <w:lvlJc w:val="left"/>
      <w:pPr>
        <w:ind w:left="789" w:hanging="360"/>
      </w:pPr>
      <w:rPr>
        <w:rFonts w:ascii="Wingdings" w:hAnsi="Wingdings" w:hint="default"/>
      </w:rPr>
    </w:lvl>
    <w:lvl w:ilvl="1" w:tplc="04190003" w:tentative="1">
      <w:start w:val="1"/>
      <w:numFmt w:val="bullet"/>
      <w:lvlText w:val="o"/>
      <w:lvlJc w:val="left"/>
      <w:pPr>
        <w:ind w:left="1509" w:hanging="360"/>
      </w:pPr>
      <w:rPr>
        <w:rFonts w:ascii="Courier New" w:hAnsi="Courier New" w:cs="Courier New" w:hint="default"/>
      </w:rPr>
    </w:lvl>
    <w:lvl w:ilvl="2" w:tplc="04190005" w:tentative="1">
      <w:start w:val="1"/>
      <w:numFmt w:val="bullet"/>
      <w:lvlText w:val=""/>
      <w:lvlJc w:val="left"/>
      <w:pPr>
        <w:ind w:left="2229" w:hanging="360"/>
      </w:pPr>
      <w:rPr>
        <w:rFonts w:ascii="Wingdings" w:hAnsi="Wingdings" w:hint="default"/>
      </w:rPr>
    </w:lvl>
    <w:lvl w:ilvl="3" w:tplc="04190001" w:tentative="1">
      <w:start w:val="1"/>
      <w:numFmt w:val="bullet"/>
      <w:lvlText w:val=""/>
      <w:lvlJc w:val="left"/>
      <w:pPr>
        <w:ind w:left="2949" w:hanging="360"/>
      </w:pPr>
      <w:rPr>
        <w:rFonts w:ascii="Symbol" w:hAnsi="Symbol" w:hint="default"/>
      </w:rPr>
    </w:lvl>
    <w:lvl w:ilvl="4" w:tplc="04190003" w:tentative="1">
      <w:start w:val="1"/>
      <w:numFmt w:val="bullet"/>
      <w:lvlText w:val="o"/>
      <w:lvlJc w:val="left"/>
      <w:pPr>
        <w:ind w:left="3669" w:hanging="360"/>
      </w:pPr>
      <w:rPr>
        <w:rFonts w:ascii="Courier New" w:hAnsi="Courier New" w:cs="Courier New" w:hint="default"/>
      </w:rPr>
    </w:lvl>
    <w:lvl w:ilvl="5" w:tplc="04190005" w:tentative="1">
      <w:start w:val="1"/>
      <w:numFmt w:val="bullet"/>
      <w:lvlText w:val=""/>
      <w:lvlJc w:val="left"/>
      <w:pPr>
        <w:ind w:left="4389" w:hanging="360"/>
      </w:pPr>
      <w:rPr>
        <w:rFonts w:ascii="Wingdings" w:hAnsi="Wingdings" w:hint="default"/>
      </w:rPr>
    </w:lvl>
    <w:lvl w:ilvl="6" w:tplc="04190001" w:tentative="1">
      <w:start w:val="1"/>
      <w:numFmt w:val="bullet"/>
      <w:lvlText w:val=""/>
      <w:lvlJc w:val="left"/>
      <w:pPr>
        <w:ind w:left="5109" w:hanging="360"/>
      </w:pPr>
      <w:rPr>
        <w:rFonts w:ascii="Symbol" w:hAnsi="Symbol" w:hint="default"/>
      </w:rPr>
    </w:lvl>
    <w:lvl w:ilvl="7" w:tplc="04190003" w:tentative="1">
      <w:start w:val="1"/>
      <w:numFmt w:val="bullet"/>
      <w:lvlText w:val="o"/>
      <w:lvlJc w:val="left"/>
      <w:pPr>
        <w:ind w:left="5829" w:hanging="360"/>
      </w:pPr>
      <w:rPr>
        <w:rFonts w:ascii="Courier New" w:hAnsi="Courier New" w:cs="Courier New" w:hint="default"/>
      </w:rPr>
    </w:lvl>
    <w:lvl w:ilvl="8" w:tplc="04190005" w:tentative="1">
      <w:start w:val="1"/>
      <w:numFmt w:val="bullet"/>
      <w:lvlText w:val=""/>
      <w:lvlJc w:val="left"/>
      <w:pPr>
        <w:ind w:left="6549" w:hanging="360"/>
      </w:pPr>
      <w:rPr>
        <w:rFonts w:ascii="Wingdings" w:hAnsi="Wingdings" w:hint="default"/>
      </w:rPr>
    </w:lvl>
  </w:abstractNum>
  <w:abstractNum w:abstractNumId="5">
    <w:nsid w:val="106773F5"/>
    <w:multiLevelType w:val="hybridMultilevel"/>
    <w:tmpl w:val="BDCA95B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253F2E27"/>
    <w:multiLevelType w:val="hybridMultilevel"/>
    <w:tmpl w:val="1130B2A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7">
    <w:nsid w:val="348D3506"/>
    <w:multiLevelType w:val="multilevel"/>
    <w:tmpl w:val="C444F6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5345B5A"/>
    <w:multiLevelType w:val="hybridMultilevel"/>
    <w:tmpl w:val="05ACD08C"/>
    <w:lvl w:ilvl="0" w:tplc="1338B040">
      <w:start w:val="1"/>
      <w:numFmt w:val="decimal"/>
      <w:lvlText w:val="%1."/>
      <w:lvlJc w:val="left"/>
      <w:pPr>
        <w:ind w:left="720" w:hanging="360"/>
      </w:pPr>
      <w:rPr>
        <w:rFonts w:cs="Times New Roman"/>
        <w:b/>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9">
    <w:nsid w:val="3F247A32"/>
    <w:multiLevelType w:val="hybridMultilevel"/>
    <w:tmpl w:val="2862A888"/>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0">
    <w:nsid w:val="4E5C5B01"/>
    <w:multiLevelType w:val="multilevel"/>
    <w:tmpl w:val="B6CE8994"/>
    <w:lvl w:ilvl="0">
      <w:start w:val="6"/>
      <w:numFmt w:val="decimal"/>
      <w:lvlText w:val="%1"/>
      <w:lvlJc w:val="left"/>
      <w:pPr>
        <w:ind w:left="375" w:hanging="375"/>
      </w:pPr>
      <w:rPr>
        <w:rFonts w:hint="default"/>
      </w:rPr>
    </w:lvl>
    <w:lvl w:ilvl="1">
      <w:start w:val="6"/>
      <w:numFmt w:val="decimal"/>
      <w:lvlText w:val="%1.%2"/>
      <w:lvlJc w:val="left"/>
      <w:pPr>
        <w:ind w:left="735" w:hanging="37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1">
    <w:nsid w:val="4ED57CFA"/>
    <w:multiLevelType w:val="multilevel"/>
    <w:tmpl w:val="C9AC6F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F1E5A2F"/>
    <w:multiLevelType w:val="hybridMultilevel"/>
    <w:tmpl w:val="30EC1A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69122ECD"/>
    <w:multiLevelType w:val="hybridMultilevel"/>
    <w:tmpl w:val="BF9E8230"/>
    <w:lvl w:ilvl="0" w:tplc="B382FEC6">
      <w:start w:val="1"/>
      <w:numFmt w:val="decimal"/>
      <w:lvlText w:val="%1."/>
      <w:lvlJc w:val="left"/>
      <w:pPr>
        <w:ind w:left="1422" w:hanging="855"/>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14">
    <w:nsid w:val="6CB53D69"/>
    <w:multiLevelType w:val="hybridMultilevel"/>
    <w:tmpl w:val="D11EF308"/>
    <w:lvl w:ilvl="0" w:tplc="7D127DD4">
      <w:start w:val="1"/>
      <w:numFmt w:val="upperRoman"/>
      <w:lvlText w:val="%1."/>
      <w:lvlJc w:val="left"/>
      <w:pPr>
        <w:ind w:left="1287" w:hanging="72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15">
    <w:nsid w:val="772235A8"/>
    <w:multiLevelType w:val="hybridMultilevel"/>
    <w:tmpl w:val="2542CC5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6">
    <w:nsid w:val="7BEC641D"/>
    <w:multiLevelType w:val="multilevel"/>
    <w:tmpl w:val="C4F8054C"/>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9"/>
  </w:num>
  <w:num w:numId="5">
    <w:abstractNumId w:val="7"/>
  </w:num>
  <w:num w:numId="6">
    <w:abstractNumId w:val="11"/>
  </w:num>
  <w:num w:numId="7">
    <w:abstractNumId w:val="2"/>
  </w:num>
  <w:num w:numId="8">
    <w:abstractNumId w:val="3"/>
  </w:num>
  <w:num w:numId="9">
    <w:abstractNumId w:val="16"/>
  </w:num>
  <w:num w:numId="10">
    <w:abstractNumId w:val="10"/>
  </w:num>
  <w:num w:numId="11">
    <w:abstractNumId w:val="0"/>
    <w:lvlOverride w:ilvl="0">
      <w:lvl w:ilvl="0">
        <w:numFmt w:val="bullet"/>
        <w:lvlText w:val="-"/>
        <w:legacy w:legacy="1" w:legacySpace="0" w:legacyIndent="125"/>
        <w:lvlJc w:val="left"/>
        <w:rPr>
          <w:rFonts w:ascii="Arial" w:hAnsi="Arial" w:hint="default"/>
        </w:rPr>
      </w:lvl>
    </w:lvlOverride>
  </w:num>
  <w:num w:numId="12">
    <w:abstractNumId w:val="0"/>
    <w:lvlOverride w:ilvl="0">
      <w:lvl w:ilvl="0">
        <w:numFmt w:val="bullet"/>
        <w:lvlText w:val="-"/>
        <w:legacy w:legacy="1" w:legacySpace="0" w:legacyIndent="120"/>
        <w:lvlJc w:val="left"/>
        <w:rPr>
          <w:rFonts w:ascii="Arial" w:hAnsi="Arial" w:hint="default"/>
        </w:rPr>
      </w:lvl>
    </w:lvlOverride>
  </w:num>
  <w:num w:numId="13">
    <w:abstractNumId w:val="0"/>
    <w:lvlOverride w:ilvl="0">
      <w:lvl w:ilvl="0">
        <w:numFmt w:val="bullet"/>
        <w:lvlText w:val="-"/>
        <w:legacy w:legacy="1" w:legacySpace="0" w:legacyIndent="110"/>
        <w:lvlJc w:val="left"/>
        <w:rPr>
          <w:rFonts w:ascii="Arial" w:hAnsi="Arial" w:hint="default"/>
        </w:rPr>
      </w:lvl>
    </w:lvlOverride>
  </w:num>
  <w:num w:numId="14">
    <w:abstractNumId w:val="6"/>
  </w:num>
  <w:num w:numId="1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4"/>
  </w:num>
  <w:num w:numId="17">
    <w:abstractNumId w:val="5"/>
  </w:num>
  <w:num w:numId="18">
    <w:abstractNumId w:val="12"/>
  </w:num>
  <w:num w:numId="1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1023D"/>
    <w:rsid w:val="00082143"/>
    <w:rsid w:val="00143BD1"/>
    <w:rsid w:val="001962AF"/>
    <w:rsid w:val="001A4E10"/>
    <w:rsid w:val="001F02A0"/>
    <w:rsid w:val="002374B2"/>
    <w:rsid w:val="00367A65"/>
    <w:rsid w:val="00372FF7"/>
    <w:rsid w:val="00432DD3"/>
    <w:rsid w:val="00447C19"/>
    <w:rsid w:val="00495D8A"/>
    <w:rsid w:val="004C3711"/>
    <w:rsid w:val="00551059"/>
    <w:rsid w:val="005A3524"/>
    <w:rsid w:val="0067224F"/>
    <w:rsid w:val="006F5E11"/>
    <w:rsid w:val="0071023D"/>
    <w:rsid w:val="00730F7C"/>
    <w:rsid w:val="00765779"/>
    <w:rsid w:val="0083374B"/>
    <w:rsid w:val="008823B5"/>
    <w:rsid w:val="00885763"/>
    <w:rsid w:val="00885F09"/>
    <w:rsid w:val="0090141B"/>
    <w:rsid w:val="00915CD5"/>
    <w:rsid w:val="0094391C"/>
    <w:rsid w:val="00951B84"/>
    <w:rsid w:val="009967F4"/>
    <w:rsid w:val="009D7063"/>
    <w:rsid w:val="00A67F34"/>
    <w:rsid w:val="00AE3154"/>
    <w:rsid w:val="00AE43C4"/>
    <w:rsid w:val="00AF597B"/>
    <w:rsid w:val="00B55A09"/>
    <w:rsid w:val="00BE09AE"/>
    <w:rsid w:val="00CD329C"/>
    <w:rsid w:val="00E63E15"/>
    <w:rsid w:val="00F32A40"/>
    <w:rsid w:val="00F80C95"/>
    <w:rsid w:val="00F96B6C"/>
    <w:rsid w:val="00F9726B"/>
    <w:rsid w:val="00FC5DB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51059"/>
    <w:pPr>
      <w:spacing w:after="0" w:line="240" w:lineRule="auto"/>
    </w:pPr>
    <w:rPr>
      <w:rFonts w:ascii="Times New Roman" w:eastAsia="Times New Roman" w:hAnsi="Times New Roman" w:cs="Times New Roman"/>
      <w:sz w:val="24"/>
      <w:szCs w:val="24"/>
      <w:lang w:eastAsia="ru-RU"/>
    </w:rPr>
  </w:style>
  <w:style w:type="paragraph" w:styleId="3">
    <w:name w:val="heading 3"/>
    <w:basedOn w:val="a"/>
    <w:link w:val="30"/>
    <w:qFormat/>
    <w:rsid w:val="00885763"/>
    <w:pPr>
      <w:spacing w:before="100" w:beforeAutospacing="1" w:after="100" w:afterAutospacing="1"/>
      <w:outlineLvl w:val="2"/>
    </w:pPr>
    <w:rPr>
      <w:rFonts w:ascii="Arial" w:hAnsi="Arial" w:cs="Arial"/>
      <w:b/>
      <w:bCs/>
      <w:color w:val="24027D"/>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51059"/>
    <w:rPr>
      <w:rFonts w:ascii="Tahoma" w:hAnsi="Tahoma" w:cs="Tahoma"/>
      <w:sz w:val="16"/>
      <w:szCs w:val="16"/>
    </w:rPr>
  </w:style>
  <w:style w:type="character" w:customStyle="1" w:styleId="a4">
    <w:name w:val="Текст выноски Знак"/>
    <w:basedOn w:val="a0"/>
    <w:link w:val="a3"/>
    <w:uiPriority w:val="99"/>
    <w:semiHidden/>
    <w:rsid w:val="00551059"/>
    <w:rPr>
      <w:rFonts w:ascii="Tahoma" w:eastAsia="Times New Roman" w:hAnsi="Tahoma" w:cs="Tahoma"/>
      <w:sz w:val="16"/>
      <w:szCs w:val="16"/>
      <w:lang w:eastAsia="ru-RU"/>
    </w:rPr>
  </w:style>
  <w:style w:type="paragraph" w:styleId="a5">
    <w:name w:val="List Paragraph"/>
    <w:basedOn w:val="a"/>
    <w:uiPriority w:val="34"/>
    <w:qFormat/>
    <w:rsid w:val="00FC5DB7"/>
    <w:pPr>
      <w:ind w:left="720"/>
      <w:contextualSpacing/>
    </w:pPr>
  </w:style>
  <w:style w:type="paragraph" w:styleId="a6">
    <w:name w:val="Normal (Web)"/>
    <w:basedOn w:val="a"/>
    <w:unhideWhenUsed/>
    <w:rsid w:val="00CD329C"/>
    <w:pPr>
      <w:spacing w:before="100" w:beforeAutospacing="1" w:after="100" w:afterAutospacing="1"/>
    </w:pPr>
  </w:style>
  <w:style w:type="paragraph" w:customStyle="1" w:styleId="c20">
    <w:name w:val="c20"/>
    <w:basedOn w:val="a"/>
    <w:rsid w:val="00CD329C"/>
    <w:pPr>
      <w:spacing w:before="100" w:beforeAutospacing="1" w:after="100" w:afterAutospacing="1"/>
    </w:pPr>
  </w:style>
  <w:style w:type="character" w:customStyle="1" w:styleId="c24">
    <w:name w:val="c24"/>
    <w:basedOn w:val="a0"/>
    <w:rsid w:val="00CD329C"/>
  </w:style>
  <w:style w:type="paragraph" w:styleId="a7">
    <w:name w:val="No Spacing"/>
    <w:uiPriority w:val="1"/>
    <w:qFormat/>
    <w:rsid w:val="00AF597B"/>
    <w:pPr>
      <w:spacing w:after="0" w:line="240" w:lineRule="auto"/>
    </w:pPr>
    <w:rPr>
      <w:rFonts w:ascii="Times New Roman" w:eastAsia="Times New Roman" w:hAnsi="Times New Roman" w:cs="Times New Roman"/>
      <w:sz w:val="24"/>
      <w:szCs w:val="24"/>
      <w:lang w:eastAsia="ru-RU"/>
    </w:rPr>
  </w:style>
  <w:style w:type="table" w:styleId="a8">
    <w:name w:val="Table Grid"/>
    <w:basedOn w:val="a1"/>
    <w:uiPriority w:val="59"/>
    <w:rsid w:val="0088576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9">
    <w:name w:val="Strong"/>
    <w:basedOn w:val="a0"/>
    <w:uiPriority w:val="22"/>
    <w:qFormat/>
    <w:rsid w:val="00885763"/>
    <w:rPr>
      <w:b/>
      <w:bCs/>
    </w:rPr>
  </w:style>
  <w:style w:type="paragraph" w:customStyle="1" w:styleId="2">
    <w:name w:val="Абзац списка2"/>
    <w:basedOn w:val="a"/>
    <w:rsid w:val="00885763"/>
    <w:pPr>
      <w:spacing w:after="200" w:line="276" w:lineRule="auto"/>
      <w:ind w:left="720"/>
      <w:contextualSpacing/>
    </w:pPr>
    <w:rPr>
      <w:rFonts w:ascii="Calibri" w:hAnsi="Calibri"/>
      <w:sz w:val="22"/>
      <w:szCs w:val="22"/>
      <w:lang w:eastAsia="en-US"/>
    </w:rPr>
  </w:style>
  <w:style w:type="table" w:styleId="-1">
    <w:name w:val="Light List Accent 1"/>
    <w:basedOn w:val="a1"/>
    <w:uiPriority w:val="61"/>
    <w:rsid w:val="00885763"/>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30">
    <w:name w:val="Заголовок 3 Знак"/>
    <w:basedOn w:val="a0"/>
    <w:link w:val="3"/>
    <w:rsid w:val="00885763"/>
    <w:rPr>
      <w:rFonts w:ascii="Arial" w:eastAsia="Times New Roman" w:hAnsi="Arial" w:cs="Arial"/>
      <w:b/>
      <w:bCs/>
      <w:color w:val="24027D"/>
      <w:sz w:val="24"/>
      <w:szCs w:val="24"/>
      <w:lang w:eastAsia="ru-RU"/>
    </w:rPr>
  </w:style>
  <w:style w:type="character" w:customStyle="1" w:styleId="aa">
    <w:name w:val="Основной текст Знак"/>
    <w:link w:val="ab"/>
    <w:rsid w:val="00885763"/>
    <w:rPr>
      <w:sz w:val="26"/>
      <w:szCs w:val="26"/>
      <w:shd w:val="clear" w:color="auto" w:fill="FFFFFF"/>
    </w:rPr>
  </w:style>
  <w:style w:type="character" w:customStyle="1" w:styleId="13">
    <w:name w:val="Основной текст + 13"/>
    <w:aliases w:val="5 pt4"/>
    <w:rsid w:val="00885763"/>
  </w:style>
  <w:style w:type="character" w:customStyle="1" w:styleId="133">
    <w:name w:val="Основной текст + 133"/>
    <w:aliases w:val="5 pt3"/>
    <w:rsid w:val="00885763"/>
  </w:style>
  <w:style w:type="character" w:customStyle="1" w:styleId="132">
    <w:name w:val="Основной текст + 132"/>
    <w:aliases w:val="5 pt2"/>
    <w:rsid w:val="00885763"/>
    <w:rPr>
      <w:rFonts w:ascii="Times New Roman" w:hAnsi="Times New Roman" w:cs="Times New Roman"/>
      <w:noProof/>
      <w:sz w:val="26"/>
      <w:szCs w:val="26"/>
    </w:rPr>
  </w:style>
  <w:style w:type="paragraph" w:styleId="ab">
    <w:name w:val="Body Text"/>
    <w:basedOn w:val="a"/>
    <w:link w:val="aa"/>
    <w:rsid w:val="00885763"/>
    <w:pPr>
      <w:shd w:val="clear" w:color="auto" w:fill="FFFFFF"/>
      <w:spacing w:before="360" w:after="240" w:line="322" w:lineRule="exact"/>
    </w:pPr>
    <w:rPr>
      <w:rFonts w:asciiTheme="minorHAnsi" w:eastAsiaTheme="minorHAnsi" w:hAnsiTheme="minorHAnsi" w:cstheme="minorBidi"/>
      <w:sz w:val="26"/>
      <w:szCs w:val="26"/>
      <w:lang w:eastAsia="en-US"/>
    </w:rPr>
  </w:style>
  <w:style w:type="character" w:customStyle="1" w:styleId="1">
    <w:name w:val="Основной текст Знак1"/>
    <w:basedOn w:val="a0"/>
    <w:uiPriority w:val="99"/>
    <w:semiHidden/>
    <w:rsid w:val="00885763"/>
    <w:rPr>
      <w:rFonts w:ascii="Times New Roman" w:eastAsia="Times New Roman" w:hAnsi="Times New Roman" w:cs="Times New Roman"/>
      <w:sz w:val="24"/>
      <w:szCs w:val="24"/>
      <w:lang w:eastAsia="ru-RU"/>
    </w:rPr>
  </w:style>
  <w:style w:type="paragraph" w:customStyle="1" w:styleId="c3">
    <w:name w:val="c3"/>
    <w:basedOn w:val="a"/>
    <w:rsid w:val="002374B2"/>
    <w:pPr>
      <w:spacing w:before="100" w:beforeAutospacing="1" w:after="100" w:afterAutospacing="1"/>
    </w:pPr>
  </w:style>
  <w:style w:type="character" w:customStyle="1" w:styleId="c1">
    <w:name w:val="c1"/>
    <w:basedOn w:val="a0"/>
    <w:rsid w:val="002374B2"/>
  </w:style>
  <w:style w:type="character" w:customStyle="1" w:styleId="c0">
    <w:name w:val="c0"/>
    <w:basedOn w:val="a0"/>
    <w:rsid w:val="002374B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51059"/>
    <w:pPr>
      <w:spacing w:after="0" w:line="240" w:lineRule="auto"/>
    </w:pPr>
    <w:rPr>
      <w:rFonts w:ascii="Times New Roman" w:eastAsia="Times New Roman" w:hAnsi="Times New Roman" w:cs="Times New Roman"/>
      <w:sz w:val="24"/>
      <w:szCs w:val="24"/>
      <w:lang w:eastAsia="ru-RU"/>
    </w:rPr>
  </w:style>
  <w:style w:type="paragraph" w:styleId="3">
    <w:name w:val="heading 3"/>
    <w:basedOn w:val="a"/>
    <w:link w:val="30"/>
    <w:qFormat/>
    <w:rsid w:val="00885763"/>
    <w:pPr>
      <w:spacing w:before="100" w:beforeAutospacing="1" w:after="100" w:afterAutospacing="1"/>
      <w:outlineLvl w:val="2"/>
    </w:pPr>
    <w:rPr>
      <w:rFonts w:ascii="Arial" w:hAnsi="Arial" w:cs="Arial"/>
      <w:b/>
      <w:bCs/>
      <w:color w:val="24027D"/>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51059"/>
    <w:rPr>
      <w:rFonts w:ascii="Tahoma" w:hAnsi="Tahoma" w:cs="Tahoma"/>
      <w:sz w:val="16"/>
      <w:szCs w:val="16"/>
    </w:rPr>
  </w:style>
  <w:style w:type="character" w:customStyle="1" w:styleId="a4">
    <w:name w:val="Текст выноски Знак"/>
    <w:basedOn w:val="a0"/>
    <w:link w:val="a3"/>
    <w:uiPriority w:val="99"/>
    <w:semiHidden/>
    <w:rsid w:val="00551059"/>
    <w:rPr>
      <w:rFonts w:ascii="Tahoma" w:eastAsia="Times New Roman" w:hAnsi="Tahoma" w:cs="Tahoma"/>
      <w:sz w:val="16"/>
      <w:szCs w:val="16"/>
      <w:lang w:eastAsia="ru-RU"/>
    </w:rPr>
  </w:style>
  <w:style w:type="paragraph" w:styleId="a5">
    <w:name w:val="List Paragraph"/>
    <w:basedOn w:val="a"/>
    <w:uiPriority w:val="34"/>
    <w:qFormat/>
    <w:rsid w:val="00FC5DB7"/>
    <w:pPr>
      <w:ind w:left="720"/>
      <w:contextualSpacing/>
    </w:pPr>
  </w:style>
  <w:style w:type="paragraph" w:styleId="a6">
    <w:name w:val="Normal (Web)"/>
    <w:basedOn w:val="a"/>
    <w:unhideWhenUsed/>
    <w:rsid w:val="00CD329C"/>
    <w:pPr>
      <w:spacing w:before="100" w:beforeAutospacing="1" w:after="100" w:afterAutospacing="1"/>
    </w:pPr>
  </w:style>
  <w:style w:type="paragraph" w:customStyle="1" w:styleId="c20">
    <w:name w:val="c20"/>
    <w:basedOn w:val="a"/>
    <w:rsid w:val="00CD329C"/>
    <w:pPr>
      <w:spacing w:before="100" w:beforeAutospacing="1" w:after="100" w:afterAutospacing="1"/>
    </w:pPr>
  </w:style>
  <w:style w:type="character" w:customStyle="1" w:styleId="c24">
    <w:name w:val="c24"/>
    <w:basedOn w:val="a0"/>
    <w:rsid w:val="00CD329C"/>
  </w:style>
  <w:style w:type="paragraph" w:styleId="a7">
    <w:name w:val="No Spacing"/>
    <w:uiPriority w:val="1"/>
    <w:qFormat/>
    <w:rsid w:val="00AF597B"/>
    <w:pPr>
      <w:spacing w:after="0" w:line="240" w:lineRule="auto"/>
    </w:pPr>
    <w:rPr>
      <w:rFonts w:ascii="Times New Roman" w:eastAsia="Times New Roman" w:hAnsi="Times New Roman" w:cs="Times New Roman"/>
      <w:sz w:val="24"/>
      <w:szCs w:val="24"/>
      <w:lang w:eastAsia="ru-RU"/>
    </w:rPr>
  </w:style>
  <w:style w:type="table" w:styleId="a8">
    <w:name w:val="Table Grid"/>
    <w:basedOn w:val="a1"/>
    <w:uiPriority w:val="59"/>
    <w:rsid w:val="0088576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9">
    <w:name w:val="Strong"/>
    <w:basedOn w:val="a0"/>
    <w:uiPriority w:val="22"/>
    <w:qFormat/>
    <w:rsid w:val="00885763"/>
    <w:rPr>
      <w:b/>
      <w:bCs/>
    </w:rPr>
  </w:style>
  <w:style w:type="paragraph" w:customStyle="1" w:styleId="2">
    <w:name w:val="Абзац списка2"/>
    <w:basedOn w:val="a"/>
    <w:rsid w:val="00885763"/>
    <w:pPr>
      <w:spacing w:after="200" w:line="276" w:lineRule="auto"/>
      <w:ind w:left="720"/>
      <w:contextualSpacing/>
    </w:pPr>
    <w:rPr>
      <w:rFonts w:ascii="Calibri" w:hAnsi="Calibri"/>
      <w:sz w:val="22"/>
      <w:szCs w:val="22"/>
      <w:lang w:eastAsia="en-US"/>
    </w:rPr>
  </w:style>
  <w:style w:type="table" w:styleId="-1">
    <w:name w:val="Light List Accent 1"/>
    <w:basedOn w:val="a1"/>
    <w:uiPriority w:val="61"/>
    <w:rsid w:val="00885763"/>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30">
    <w:name w:val="Заголовок 3 Знак"/>
    <w:basedOn w:val="a0"/>
    <w:link w:val="3"/>
    <w:rsid w:val="00885763"/>
    <w:rPr>
      <w:rFonts w:ascii="Arial" w:eastAsia="Times New Roman" w:hAnsi="Arial" w:cs="Arial"/>
      <w:b/>
      <w:bCs/>
      <w:color w:val="24027D"/>
      <w:sz w:val="24"/>
      <w:szCs w:val="24"/>
      <w:lang w:eastAsia="ru-RU"/>
    </w:rPr>
  </w:style>
  <w:style w:type="character" w:customStyle="1" w:styleId="aa">
    <w:name w:val="Основной текст Знак"/>
    <w:link w:val="ab"/>
    <w:rsid w:val="00885763"/>
    <w:rPr>
      <w:sz w:val="26"/>
      <w:szCs w:val="26"/>
      <w:shd w:val="clear" w:color="auto" w:fill="FFFFFF"/>
    </w:rPr>
  </w:style>
  <w:style w:type="character" w:customStyle="1" w:styleId="13">
    <w:name w:val="Основной текст + 13"/>
    <w:aliases w:val="5 pt4"/>
    <w:rsid w:val="00885763"/>
  </w:style>
  <w:style w:type="character" w:customStyle="1" w:styleId="133">
    <w:name w:val="Основной текст + 133"/>
    <w:aliases w:val="5 pt3"/>
    <w:rsid w:val="00885763"/>
  </w:style>
  <w:style w:type="character" w:customStyle="1" w:styleId="132">
    <w:name w:val="Основной текст + 132"/>
    <w:aliases w:val="5 pt2"/>
    <w:rsid w:val="00885763"/>
    <w:rPr>
      <w:rFonts w:ascii="Times New Roman" w:hAnsi="Times New Roman" w:cs="Times New Roman"/>
      <w:noProof/>
      <w:sz w:val="26"/>
      <w:szCs w:val="26"/>
    </w:rPr>
  </w:style>
  <w:style w:type="paragraph" w:styleId="ab">
    <w:name w:val="Body Text"/>
    <w:basedOn w:val="a"/>
    <w:link w:val="aa"/>
    <w:rsid w:val="00885763"/>
    <w:pPr>
      <w:shd w:val="clear" w:color="auto" w:fill="FFFFFF"/>
      <w:spacing w:before="360" w:after="240" w:line="322" w:lineRule="exact"/>
    </w:pPr>
    <w:rPr>
      <w:rFonts w:asciiTheme="minorHAnsi" w:eastAsiaTheme="minorHAnsi" w:hAnsiTheme="minorHAnsi" w:cstheme="minorBidi"/>
      <w:sz w:val="26"/>
      <w:szCs w:val="26"/>
      <w:lang w:eastAsia="en-US"/>
    </w:rPr>
  </w:style>
  <w:style w:type="character" w:customStyle="1" w:styleId="1">
    <w:name w:val="Основной текст Знак1"/>
    <w:basedOn w:val="a0"/>
    <w:uiPriority w:val="99"/>
    <w:semiHidden/>
    <w:rsid w:val="00885763"/>
    <w:rPr>
      <w:rFonts w:ascii="Times New Roman" w:eastAsia="Times New Roman" w:hAnsi="Times New Roman" w:cs="Times New Roman"/>
      <w:sz w:val="24"/>
      <w:szCs w:val="24"/>
      <w:lang w:eastAsia="ru-RU"/>
    </w:rPr>
  </w:style>
  <w:style w:type="paragraph" w:customStyle="1" w:styleId="c3">
    <w:name w:val="c3"/>
    <w:basedOn w:val="a"/>
    <w:rsid w:val="002374B2"/>
    <w:pPr>
      <w:spacing w:before="100" w:beforeAutospacing="1" w:after="100" w:afterAutospacing="1"/>
    </w:pPr>
  </w:style>
  <w:style w:type="character" w:customStyle="1" w:styleId="c1">
    <w:name w:val="c1"/>
    <w:basedOn w:val="a0"/>
    <w:rsid w:val="002374B2"/>
  </w:style>
  <w:style w:type="character" w:customStyle="1" w:styleId="c0">
    <w:name w:val="c0"/>
    <w:basedOn w:val="a0"/>
    <w:rsid w:val="002374B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png"/><Relationship Id="rId63" Type="http://schemas.openxmlformats.org/officeDocument/2006/relationships/image" Target="media/image58.png"/><Relationship Id="rId68" Type="http://schemas.openxmlformats.org/officeDocument/2006/relationships/image" Target="media/image63.png"/><Relationship Id="rId7" Type="http://schemas.openxmlformats.org/officeDocument/2006/relationships/image" Target="media/image2.png"/><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jpeg"/><Relationship Id="rId29" Type="http://schemas.openxmlformats.org/officeDocument/2006/relationships/image" Target="media/image24.pn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png"/><Relationship Id="rId66" Type="http://schemas.openxmlformats.org/officeDocument/2006/relationships/image" Target="media/image61.pn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61" Type="http://schemas.openxmlformats.org/officeDocument/2006/relationships/image" Target="media/image56.png"/><Relationship Id="rId10" Type="http://schemas.openxmlformats.org/officeDocument/2006/relationships/image" Target="media/image5.jpe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9.png"/><Relationship Id="rId69" Type="http://schemas.openxmlformats.org/officeDocument/2006/relationships/image" Target="media/image64.pn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theme" Target="theme/theme1.xml"/><Relationship Id="rId3" Type="http://schemas.microsoft.com/office/2007/relationships/stylesWithEffects" Target="stylesWithEffect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image" Target="media/image62.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461</TotalTime>
  <Pages>44</Pages>
  <Words>10432</Words>
  <Characters>59466</Characters>
  <Application>Microsoft Office Word</Application>
  <DocSecurity>0</DocSecurity>
  <Lines>495</Lines>
  <Paragraphs>139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69759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Markaryan</dc:creator>
  <cp:keywords/>
  <dc:description/>
  <cp:lastModifiedBy>Markaryan</cp:lastModifiedBy>
  <cp:revision>15</cp:revision>
  <cp:lastPrinted>2023-01-12T08:55:00Z</cp:lastPrinted>
  <dcterms:created xsi:type="dcterms:W3CDTF">2021-12-22T08:23:00Z</dcterms:created>
  <dcterms:modified xsi:type="dcterms:W3CDTF">2023-01-12T08:55:00Z</dcterms:modified>
</cp:coreProperties>
</file>