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0" w:rsidRPr="0071694C" w:rsidRDefault="000248C0" w:rsidP="000248C0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>
        <w:rPr>
          <w:sz w:val="28"/>
        </w:rPr>
        <w:t>«Математика</w:t>
      </w:r>
      <w:r w:rsidRPr="0071694C">
        <w:rPr>
          <w:sz w:val="28"/>
        </w:rPr>
        <w:t>»</w:t>
      </w:r>
    </w:p>
    <w:p w:rsidR="000248C0" w:rsidRDefault="000248C0" w:rsidP="000248C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0248C0" w:rsidTr="00DB10D9">
        <w:trPr>
          <w:trHeight w:val="318"/>
        </w:trPr>
        <w:tc>
          <w:tcPr>
            <w:tcW w:w="1916" w:type="dxa"/>
          </w:tcPr>
          <w:p w:rsidR="000248C0" w:rsidRPr="000248C0" w:rsidRDefault="000248C0" w:rsidP="005D7CEF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>ы</w:t>
            </w:r>
          </w:p>
        </w:tc>
        <w:tc>
          <w:tcPr>
            <w:tcW w:w="7266" w:type="dxa"/>
          </w:tcPr>
          <w:p w:rsidR="000248C0" w:rsidRPr="000248C0" w:rsidRDefault="004E0044" w:rsidP="005D7CEF">
            <w:pPr>
              <w:pStyle w:val="TableParagraph"/>
              <w:rPr>
                <w:sz w:val="24"/>
                <w:lang w:val="ru-RU"/>
              </w:rPr>
            </w:pPr>
            <w:bookmarkStart w:id="0" w:name="_GoBack"/>
            <w:r>
              <w:rPr>
                <w:sz w:val="24"/>
              </w:rPr>
              <w:t>5 Г, в.2.2.2 ООО</w:t>
            </w:r>
            <w:bookmarkEnd w:id="0"/>
          </w:p>
        </w:tc>
      </w:tr>
      <w:tr w:rsidR="000248C0" w:rsidTr="00DB10D9">
        <w:trPr>
          <w:trHeight w:val="844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406AA3" w:rsidRPr="001F12D1" w:rsidRDefault="00406AA3" w:rsidP="004E0044">
            <w:pPr>
              <w:ind w:left="97"/>
              <w:rPr>
                <w:lang w:val="ru-RU"/>
              </w:rPr>
            </w:pPr>
            <w:r w:rsidRPr="00406AA3">
              <w:rPr>
                <w:lang w:val="ru-RU"/>
              </w:rPr>
              <w:t xml:space="preserve">систематическое развитие понятия числа, выработка умений  выполнять устно и  письменно арифметические  действия  над  числами, переводить  практические  задачи  на   язык  математики,  подготовка  учащихся  к  изучению систематических курсов алгебры и геометрии. </w:t>
            </w:r>
            <w:r w:rsidRPr="001F12D1">
              <w:rPr>
                <w:lang w:val="ru-RU"/>
              </w:rPr>
              <w:t>Курс строится на индуктивной основе с привлечением элементов дедуктивных рассуждений. В ходе изучения курса учащиеся развивают навыки вычислений с натуральными числами, овладевают навыками с обыкновенными и десятичными дробями, положительными и отрицательными числами, получают представление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фигур.</w:t>
            </w:r>
          </w:p>
          <w:p w:rsidR="000248C0" w:rsidRPr="00406AA3" w:rsidRDefault="000248C0" w:rsidP="00951254">
            <w:pPr>
              <w:rPr>
                <w:lang w:val="ru-RU"/>
              </w:rPr>
            </w:pPr>
          </w:p>
        </w:tc>
      </w:tr>
      <w:tr w:rsidR="000248C0" w:rsidTr="00DB10D9">
        <w:trPr>
          <w:trHeight w:val="1291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266" w:type="dxa"/>
          </w:tcPr>
          <w:p w:rsidR="00406AA3" w:rsidRDefault="00951254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 w:rsidR="005D7CEF" w:rsidRPr="00951254">
              <w:rPr>
                <w:color w:val="000000"/>
                <w:lang w:val="ru-RU"/>
              </w:rPr>
              <w:t>овладеть системой математических знаний и умений, необходимых для применения в практической деятельности, изучении смежных дисциплин;</w:t>
            </w:r>
          </w:p>
          <w:p w:rsidR="005D7CEF" w:rsidRPr="00951254" w:rsidRDefault="005D7CEF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51254">
              <w:rPr>
                <w:color w:val="000000"/>
                <w:lang w:val="ru-RU"/>
              </w:rPr>
              <w:t>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      </w:r>
          </w:p>
          <w:p w:rsidR="005D7CEF" w:rsidRPr="00951254" w:rsidRDefault="005D7CEF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51254">
              <w:rPr>
                <w:color w:val="000000"/>
                <w:lang w:val="ru-RU"/>
              </w:rPr>
      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      </w:r>
          </w:p>
          <w:p w:rsidR="00777C27" w:rsidRPr="005D7CEF" w:rsidRDefault="005D7CEF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5D7CEF">
              <w:rPr>
                <w:color w:val="000000"/>
                <w:lang w:val="ru-RU"/>
              </w:rPr>
              <w:t>воспитывать культуру личности, отношение к</w:t>
            </w:r>
            <w:r w:rsidR="009F7494">
              <w:rPr>
                <w:color w:val="000000"/>
                <w:lang w:val="ru-RU"/>
              </w:rPr>
              <w:t xml:space="preserve"> математике,</w:t>
            </w:r>
            <w:r w:rsidRPr="005D7CEF">
              <w:rPr>
                <w:color w:val="000000"/>
                <w:lang w:val="ru-RU"/>
              </w:rPr>
              <w:t xml:space="preserve"> как части общечеловеческой культуры, играющей особую роль в общественном развитии.</w:t>
            </w:r>
          </w:p>
        </w:tc>
      </w:tr>
      <w:tr w:rsidR="000248C0" w:rsidTr="00406AA3">
        <w:trPr>
          <w:trHeight w:val="556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C21AAA" w:rsidRPr="00C21AAA" w:rsidRDefault="00C21AAA" w:rsidP="00406AA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УМК</w:t>
            </w:r>
            <w:r w:rsidRPr="000445BE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для</w:t>
            </w:r>
            <w:r w:rsidRPr="000445BE">
              <w:rPr>
                <w:b/>
                <w:sz w:val="24"/>
                <w:szCs w:val="24"/>
                <w:lang w:val="ru-RU"/>
              </w:rPr>
              <w:t xml:space="preserve"> 5 </w:t>
            </w:r>
            <w:r>
              <w:rPr>
                <w:b/>
                <w:sz w:val="24"/>
                <w:szCs w:val="24"/>
                <w:lang w:val="ru-RU"/>
              </w:rPr>
              <w:t>классов</w:t>
            </w:r>
            <w:r w:rsidRPr="000445BE">
              <w:rPr>
                <w:b/>
                <w:sz w:val="24"/>
                <w:szCs w:val="24"/>
                <w:lang w:val="ru-RU"/>
              </w:rPr>
              <w:t>: 5</w:t>
            </w:r>
            <w:r>
              <w:rPr>
                <w:b/>
                <w:sz w:val="24"/>
                <w:szCs w:val="24"/>
                <w:lang w:val="ru-RU"/>
              </w:rPr>
              <w:t>кл</w:t>
            </w:r>
            <w:r w:rsidRPr="000445BE">
              <w:rPr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b/>
                <w:sz w:val="24"/>
                <w:szCs w:val="24"/>
                <w:lang w:val="ru-RU"/>
              </w:rPr>
              <w:t xml:space="preserve">Математика, М.И. Моро, М.А.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Бантова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, Просвещение.</w:t>
            </w:r>
          </w:p>
          <w:p w:rsidR="000248C0" w:rsidRPr="000248C0" w:rsidRDefault="000248C0" w:rsidP="00406AA3">
            <w:pPr>
              <w:rPr>
                <w:lang w:val="ru-RU"/>
              </w:rPr>
            </w:pPr>
          </w:p>
        </w:tc>
      </w:tr>
      <w:tr w:rsidR="000248C0" w:rsidTr="00390521">
        <w:trPr>
          <w:trHeight w:val="2967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0248C0" w:rsidRPr="001F12D1" w:rsidRDefault="000248C0" w:rsidP="000248C0">
            <w:pPr>
              <w:ind w:firstLine="284"/>
              <w:jc w:val="center"/>
              <w:rPr>
                <w:b/>
                <w:lang w:val="ru-RU"/>
              </w:rPr>
            </w:pPr>
            <w:r w:rsidRPr="001F12D1">
              <w:rPr>
                <w:b/>
                <w:lang w:val="ru-RU"/>
              </w:rPr>
              <w:t xml:space="preserve">МАТЕМАТИКА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a7"/>
                <w:b/>
                <w:lang w:val="ru-RU"/>
              </w:rPr>
              <w:t>Натуральные числа</w:t>
            </w:r>
            <w:r w:rsidRPr="001F12D1">
              <w:rPr>
                <w:rStyle w:val="a7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Натуральный ряд. Десятичная сис</w:t>
            </w:r>
            <w:r w:rsidRPr="001F12D1">
              <w:rPr>
                <w:b w:val="0"/>
                <w:lang w:val="ru-RU"/>
              </w:rPr>
              <w:softHyphen/>
              <w:t>тема счисления. Арифметические действия с натуральными числами. Свойства арифметических действий.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Степень с натуральным показателем.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Числовые выражения, значение числового выражения. По</w:t>
            </w:r>
            <w:r w:rsidRPr="001F12D1">
              <w:rPr>
                <w:b w:val="0"/>
                <w:lang w:val="ru-RU"/>
              </w:rPr>
              <w:softHyphen/>
              <w:t>рядок действий в числовых выражениях, использование ско</w:t>
            </w:r>
            <w:r w:rsidRPr="001F12D1">
              <w:rPr>
                <w:b w:val="0"/>
                <w:lang w:val="ru-RU"/>
              </w:rPr>
              <w:softHyphen/>
              <w:t>бок. Решение текстовых задач арифметическими способами.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5"/>
                <w:b/>
                <w:lang w:val="ru-RU"/>
              </w:rPr>
              <w:t>Дроби</w:t>
            </w:r>
            <w:r w:rsidRPr="001F12D1">
              <w:rPr>
                <w:rStyle w:val="5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Десятичные дроби. Сравнение десятичных дробей. Ариф</w:t>
            </w:r>
            <w:r w:rsidRPr="001F12D1">
              <w:rPr>
                <w:b w:val="0"/>
                <w:lang w:val="ru-RU"/>
              </w:rPr>
              <w:softHyphen/>
              <w:t>метические действия с десятичными дробями. Представление десятичной дроби в виде обыкновенной дроби и обыкновен</w:t>
            </w:r>
            <w:r w:rsidRPr="001F12D1">
              <w:rPr>
                <w:b w:val="0"/>
                <w:lang w:val="ru-RU"/>
              </w:rPr>
              <w:softHyphen/>
              <w:t>ной в виде десятичной.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lastRenderedPageBreak/>
              <w:t>Проценты; нахождение процентов от величины и величи</w:t>
            </w:r>
            <w:r w:rsidRPr="001F12D1">
              <w:rPr>
                <w:b w:val="0"/>
                <w:lang w:val="ru-RU"/>
              </w:rPr>
              <w:softHyphen/>
              <w:t>ны по ее процентам. Отношение; выражение отношения в процентах. Пропорция; основное свойство пропорции.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Решение текстовых задач арифметическими способами.</w:t>
            </w:r>
          </w:p>
          <w:p w:rsidR="000248C0" w:rsidRPr="00515E27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5"/>
                <w:b/>
                <w:lang w:val="ru-RU"/>
              </w:rPr>
              <w:t>Рациональные числа.</w:t>
            </w:r>
            <w:r w:rsidRPr="001F12D1">
              <w:rPr>
                <w:b w:val="0"/>
                <w:lang w:val="ru-RU"/>
              </w:rPr>
              <w:t xml:space="preserve"> Положительные и отрицательные числа, модуль числа. </w:t>
            </w:r>
            <w:r w:rsidRPr="00515E27">
              <w:rPr>
                <w:b w:val="0"/>
                <w:lang w:val="ru-RU"/>
              </w:rPr>
              <w:t>Множество целых чисел.</w:t>
            </w:r>
          </w:p>
          <w:p w:rsidR="000248C0" w:rsidRPr="000248C0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515E27">
              <w:rPr>
                <w:b w:val="0"/>
                <w:lang w:val="ru-RU"/>
              </w:rPr>
              <w:t xml:space="preserve"> </w:t>
            </w:r>
            <w:r w:rsidRPr="001F12D1">
              <w:rPr>
                <w:b w:val="0"/>
                <w:lang w:val="ru-RU"/>
              </w:rPr>
              <w:t xml:space="preserve">Множество рациональных чисел; рациональное число как отношение </w:t>
            </w:r>
            <w:r w:rsidRPr="000248C0">
              <w:rPr>
                <w:b w:val="0"/>
                <w:position w:val="-24"/>
                <w:lang w:val="ru-RU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8.5pt" o:ole="">
                  <v:imagedata r:id="rId6" o:title=""/>
                </v:shape>
                <o:OLEObject Type="Embed" ProgID="Equation.3" ShapeID="_x0000_i1025" DrawAspect="Content" ObjectID="_1727260035" r:id="rId7"/>
              </w:object>
            </w:r>
            <w:r w:rsidRPr="001F12D1">
              <w:rPr>
                <w:b w:val="0"/>
                <w:lang w:val="ru-RU"/>
              </w:rPr>
              <w:t>, где</w:t>
            </w:r>
          </w:p>
          <w:p w:rsidR="000248C0" w:rsidRPr="001F12D1" w:rsidRDefault="000248C0" w:rsidP="000248C0">
            <w:pPr>
              <w:pStyle w:val="a3"/>
              <w:ind w:left="20" w:right="20"/>
              <w:rPr>
                <w:b w:val="0"/>
                <w:lang w:val="ru-RU"/>
              </w:rPr>
            </w:pPr>
            <w:proofErr w:type="gramStart"/>
            <w:r w:rsidRPr="000248C0">
              <w:rPr>
                <w:b w:val="0"/>
              </w:rPr>
              <w:t>m</w:t>
            </w:r>
            <w:proofErr w:type="gramEnd"/>
            <w:r w:rsidRPr="001F12D1">
              <w:rPr>
                <w:b w:val="0"/>
                <w:lang w:val="ru-RU"/>
              </w:rPr>
              <w:t xml:space="preserve"> — целое число, </w:t>
            </w:r>
            <w:r w:rsidRPr="000248C0">
              <w:rPr>
                <w:b w:val="0"/>
              </w:rPr>
              <w:t>n</w:t>
            </w:r>
            <w:r w:rsidRPr="001F12D1">
              <w:rPr>
                <w:b w:val="0"/>
                <w:lang w:val="ru-RU"/>
              </w:rPr>
              <w:t xml:space="preserve"> — натуральное число. Сравнение рацио</w:t>
            </w:r>
            <w:r w:rsidRPr="001F12D1">
              <w:rPr>
                <w:b w:val="0"/>
                <w:lang w:val="ru-RU"/>
              </w:rPr>
              <w:softHyphen/>
              <w:t>нальных чисел. Арифметические действия с рациональными числами. Свойства арифметических действий. Степень с це</w:t>
            </w:r>
            <w:r w:rsidRPr="001F12D1">
              <w:rPr>
                <w:b w:val="0"/>
                <w:lang w:val="ru-RU"/>
              </w:rPr>
              <w:softHyphen/>
              <w:t>лым показателем.</w:t>
            </w:r>
          </w:p>
          <w:p w:rsidR="000248C0" w:rsidRPr="000248C0" w:rsidRDefault="000248C0" w:rsidP="000248C0">
            <w:pPr>
              <w:pStyle w:val="a3"/>
              <w:ind w:left="20" w:right="20" w:firstLine="340"/>
              <w:rPr>
                <w:b w:val="0"/>
              </w:rPr>
            </w:pPr>
            <w:r w:rsidRPr="001F12D1">
              <w:rPr>
                <w:rStyle w:val="5"/>
                <w:b/>
                <w:lang w:val="ru-RU"/>
              </w:rPr>
              <w:t>Действительные числа</w:t>
            </w:r>
            <w:r w:rsidRPr="001F12D1">
              <w:rPr>
                <w:rStyle w:val="5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Квадратный корень из числа. </w:t>
            </w:r>
            <w:proofErr w:type="spellStart"/>
            <w:r w:rsidRPr="000248C0">
              <w:rPr>
                <w:b w:val="0"/>
              </w:rPr>
              <w:t>Ко</w:t>
            </w:r>
            <w:r w:rsidRPr="000248C0">
              <w:rPr>
                <w:b w:val="0"/>
              </w:rPr>
              <w:softHyphen/>
              <w:t>рень</w:t>
            </w:r>
            <w:proofErr w:type="spellEnd"/>
            <w:r w:rsidRPr="000248C0">
              <w:rPr>
                <w:b w:val="0"/>
              </w:rPr>
              <w:t xml:space="preserve"> </w:t>
            </w:r>
            <w:proofErr w:type="spellStart"/>
            <w:r w:rsidRPr="000248C0">
              <w:rPr>
                <w:b w:val="0"/>
              </w:rPr>
              <w:t>третьей</w:t>
            </w:r>
            <w:proofErr w:type="spellEnd"/>
            <w:r w:rsidRPr="000248C0">
              <w:rPr>
                <w:b w:val="0"/>
              </w:rPr>
              <w:t xml:space="preserve"> </w:t>
            </w:r>
            <w:proofErr w:type="spellStart"/>
            <w:r w:rsidRPr="000248C0">
              <w:rPr>
                <w:b w:val="0"/>
              </w:rPr>
              <w:t>степени</w:t>
            </w:r>
            <w:proofErr w:type="spellEnd"/>
            <w:r w:rsidRPr="000248C0">
              <w:rPr>
                <w:b w:val="0"/>
              </w:rPr>
              <w:t>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 xml:space="preserve">Понятие об иррациональном числе. Иррациональность числа </w:t>
            </w:r>
            <w:r w:rsidRPr="000248C0">
              <w:rPr>
                <w:b w:val="0"/>
                <w:position w:val="-6"/>
                <w:lang w:val="ru-RU"/>
              </w:rPr>
              <w:object w:dxaOrig="380" w:dyaOrig="340">
                <v:shape id="_x0000_i1026" type="#_x0000_t75" style="width:21.75pt;height:14.25pt" o:ole="">
                  <v:imagedata r:id="rId8" o:title=""/>
                </v:shape>
                <o:OLEObject Type="Embed" ProgID="Equation.3" ShapeID="_x0000_i1026" DrawAspect="Content" ObjectID="_1727260036" r:id="rId9"/>
              </w:object>
            </w:r>
            <w:r w:rsidRPr="001F12D1">
              <w:rPr>
                <w:b w:val="0"/>
                <w:lang w:val="ru-RU"/>
              </w:rPr>
              <w:t xml:space="preserve"> и несоизмеримость стороны и диагонали квадрата. Десятичные приближения иррациональных чисел.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Множество действительных чисел; представление действи</w:t>
            </w:r>
            <w:r w:rsidRPr="001F12D1">
              <w:rPr>
                <w:b w:val="0"/>
                <w:lang w:val="ru-RU"/>
              </w:rPr>
              <w:softHyphen/>
              <w:t>тельных чисел в виде бесконечных десятичных дробей. Срав</w:t>
            </w:r>
            <w:r w:rsidRPr="001F12D1">
              <w:rPr>
                <w:b w:val="0"/>
                <w:lang w:val="ru-RU"/>
              </w:rPr>
              <w:softHyphen/>
              <w:t>нение действительных чисел.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Координатная прямая. Изображение чисел точками коор</w:t>
            </w:r>
            <w:r w:rsidRPr="001F12D1">
              <w:rPr>
                <w:b w:val="0"/>
                <w:lang w:val="ru-RU"/>
              </w:rPr>
              <w:softHyphen/>
              <w:t>динатной прямой. Числовые промежутки.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5"/>
                <w:b/>
                <w:lang w:val="ru-RU"/>
              </w:rPr>
              <w:t>Измерения, приближения, оценки</w:t>
            </w:r>
            <w:r w:rsidRPr="001F12D1">
              <w:rPr>
                <w:rStyle w:val="5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Размеры объектов окружающего мира (от элементарных частиц до Вселенной), длительность процессов в окружающем мире. Выделение мно</w:t>
            </w:r>
            <w:r w:rsidRPr="001F12D1">
              <w:rPr>
                <w:b w:val="0"/>
                <w:lang w:val="ru-RU"/>
              </w:rPr>
              <w:softHyphen/>
              <w:t>жителя — степени 10 — в записи числа.</w:t>
            </w:r>
          </w:p>
          <w:p w:rsidR="000248C0" w:rsidRPr="001F12D1" w:rsidRDefault="000248C0" w:rsidP="004E0044">
            <w:pPr>
              <w:pStyle w:val="a3"/>
              <w:ind w:left="20" w:right="20" w:firstLine="340"/>
              <w:rPr>
                <w:color w:val="000000"/>
                <w:lang w:val="ru-RU"/>
              </w:rPr>
            </w:pPr>
            <w:r w:rsidRPr="001F12D1">
              <w:rPr>
                <w:b w:val="0"/>
                <w:lang w:val="ru-RU"/>
              </w:rPr>
              <w:t>Приближенное значение величины, точность приближе</w:t>
            </w:r>
            <w:r w:rsidRPr="001F12D1">
              <w:rPr>
                <w:b w:val="0"/>
                <w:lang w:val="ru-RU"/>
              </w:rPr>
              <w:softHyphen/>
              <w:t>ния. Округление натуральных чисел и десятичных дробей. Прикидка и оценка результатов вычислений.</w:t>
            </w:r>
          </w:p>
          <w:p w:rsidR="000248C0" w:rsidRPr="000248C0" w:rsidRDefault="000248C0" w:rsidP="000248C0">
            <w:pPr>
              <w:pStyle w:val="a3"/>
              <w:ind w:left="20" w:right="20" w:firstLine="340"/>
              <w:rPr>
                <w:lang w:val="ru-RU"/>
              </w:rPr>
            </w:pPr>
          </w:p>
        </w:tc>
      </w:tr>
      <w:tr w:rsidR="000248C0" w:rsidTr="00DB10D9">
        <w:trPr>
          <w:trHeight w:val="952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tbl>
            <w:tblPr>
              <w:tblStyle w:val="a8"/>
              <w:tblpPr w:leftFromText="180" w:rightFromText="180" w:horzAnchor="margin" w:tblpY="536"/>
              <w:tblOverlap w:val="never"/>
              <w:tblW w:w="7305" w:type="dxa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3217"/>
              <w:gridCol w:w="2079"/>
            </w:tblGrid>
            <w:tr w:rsidR="00777C27" w:rsidRPr="00EE7E2C" w:rsidTr="004E0044">
              <w:trPr>
                <w:trHeight w:val="560"/>
              </w:trPr>
              <w:tc>
                <w:tcPr>
                  <w:tcW w:w="2009" w:type="dxa"/>
                </w:tcPr>
                <w:p w:rsidR="001341CD" w:rsidRPr="00777C27" w:rsidRDefault="001341CD" w:rsidP="00DB10D9">
                  <w:pPr>
                    <w:rPr>
                      <w:b/>
                      <w:sz w:val="24"/>
                      <w:szCs w:val="24"/>
                    </w:rPr>
                  </w:pPr>
                  <w:r w:rsidRPr="00777C27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3217" w:type="dxa"/>
                </w:tcPr>
                <w:p w:rsidR="001341CD" w:rsidRPr="00777C27" w:rsidRDefault="001341CD" w:rsidP="00DB10D9">
                  <w:pPr>
                    <w:rPr>
                      <w:b/>
                      <w:sz w:val="24"/>
                      <w:szCs w:val="24"/>
                    </w:rPr>
                  </w:pPr>
                  <w:r w:rsidRPr="00777C27">
                    <w:rPr>
                      <w:b/>
                      <w:sz w:val="24"/>
                      <w:szCs w:val="24"/>
                    </w:rPr>
                    <w:t>Предметы математического цикла</w:t>
                  </w:r>
                </w:p>
              </w:tc>
              <w:tc>
                <w:tcPr>
                  <w:tcW w:w="2079" w:type="dxa"/>
                </w:tcPr>
                <w:p w:rsidR="001341CD" w:rsidRPr="00777C27" w:rsidRDefault="001341CD" w:rsidP="00DB10D9">
                  <w:pPr>
                    <w:rPr>
                      <w:b/>
                      <w:sz w:val="24"/>
                      <w:szCs w:val="24"/>
                    </w:rPr>
                  </w:pPr>
                  <w:r w:rsidRPr="00777C27">
                    <w:rPr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777C27" w:rsidRPr="00EE7E2C" w:rsidTr="004E0044">
              <w:trPr>
                <w:trHeight w:val="279"/>
              </w:trPr>
              <w:tc>
                <w:tcPr>
                  <w:tcW w:w="2009" w:type="dxa"/>
                </w:tcPr>
                <w:p w:rsidR="001341CD" w:rsidRPr="00390521" w:rsidRDefault="00390521" w:rsidP="00DB10D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515E27">
                    <w:rPr>
                      <w:sz w:val="24"/>
                      <w:szCs w:val="24"/>
                    </w:rPr>
                    <w:t xml:space="preserve">Г </w:t>
                  </w:r>
                </w:p>
              </w:tc>
              <w:tc>
                <w:tcPr>
                  <w:tcW w:w="3217" w:type="dxa"/>
                </w:tcPr>
                <w:p w:rsidR="001341CD" w:rsidRPr="00777C27" w:rsidRDefault="001341CD" w:rsidP="00DB10D9">
                  <w:pPr>
                    <w:rPr>
                      <w:sz w:val="24"/>
                      <w:szCs w:val="24"/>
                    </w:rPr>
                  </w:pPr>
                  <w:r w:rsidRPr="00777C27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079" w:type="dxa"/>
                </w:tcPr>
                <w:p w:rsidR="001341CD" w:rsidRPr="00777C27" w:rsidRDefault="00515E27" w:rsidP="00DB10D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204</w:t>
                  </w:r>
                </w:p>
              </w:tc>
            </w:tr>
          </w:tbl>
          <w:p w:rsidR="00777C27" w:rsidRPr="001F12D1" w:rsidRDefault="00777C27" w:rsidP="00777C27">
            <w:pPr>
              <w:ind w:firstLine="709"/>
              <w:jc w:val="center"/>
              <w:rPr>
                <w:b/>
                <w:color w:val="00000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F12D1">
              <w:rPr>
                <w:b/>
                <w:color w:val="000000"/>
                <w:lang w:val="ru-RU"/>
              </w:rPr>
              <w:t>Место учебного предмета «Математика» в учебном плане</w:t>
            </w:r>
          </w:p>
          <w:p w:rsidR="001341CD" w:rsidRDefault="001341CD" w:rsidP="001341C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341CD" w:rsidRPr="001341CD" w:rsidRDefault="001341CD" w:rsidP="00DB10D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90D89" w:rsidRDefault="00E90D89"/>
    <w:sectPr w:rsidR="00E9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9A8"/>
    <w:multiLevelType w:val="hybridMultilevel"/>
    <w:tmpl w:val="20E4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C0"/>
    <w:rsid w:val="000248C0"/>
    <w:rsid w:val="000445BE"/>
    <w:rsid w:val="001341CD"/>
    <w:rsid w:val="001F12D1"/>
    <w:rsid w:val="00390521"/>
    <w:rsid w:val="00406AA3"/>
    <w:rsid w:val="004E0044"/>
    <w:rsid w:val="00515E27"/>
    <w:rsid w:val="005D7CEF"/>
    <w:rsid w:val="00660EEC"/>
    <w:rsid w:val="006874DC"/>
    <w:rsid w:val="00777C27"/>
    <w:rsid w:val="008F69F6"/>
    <w:rsid w:val="00951254"/>
    <w:rsid w:val="009F7494"/>
    <w:rsid w:val="00C21AAA"/>
    <w:rsid w:val="00E8597A"/>
    <w:rsid w:val="00E90D89"/>
    <w:rsid w:val="00EF5B78"/>
    <w:rsid w:val="00F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8C0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8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8C0"/>
    <w:pPr>
      <w:ind w:left="105"/>
    </w:pPr>
  </w:style>
  <w:style w:type="paragraph" w:styleId="a5">
    <w:name w:val="Body Text Indent"/>
    <w:basedOn w:val="a"/>
    <w:link w:val="a6"/>
    <w:uiPriority w:val="99"/>
    <w:semiHidden/>
    <w:unhideWhenUsed/>
    <w:rsid w:val="000248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48C0"/>
    <w:rPr>
      <w:rFonts w:ascii="Times New Roman" w:eastAsia="Times New Roman" w:hAnsi="Times New Roman" w:cs="Times New Roman"/>
    </w:rPr>
  </w:style>
  <w:style w:type="character" w:customStyle="1" w:styleId="a7">
    <w:name w:val="Основной текст + Полужирный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0">
    <w:name w:val="Основной текст + Курсив3"/>
    <w:rsid w:val="000248C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">
    <w:name w:val="Основной текст + Полужирный2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+ Полужирный1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table" w:styleId="a8">
    <w:name w:val="Table Grid"/>
    <w:basedOn w:val="a1"/>
    <w:uiPriority w:val="59"/>
    <w:rsid w:val="0077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D7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5E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E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8C0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8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8C0"/>
    <w:pPr>
      <w:ind w:left="105"/>
    </w:pPr>
  </w:style>
  <w:style w:type="paragraph" w:styleId="a5">
    <w:name w:val="Body Text Indent"/>
    <w:basedOn w:val="a"/>
    <w:link w:val="a6"/>
    <w:uiPriority w:val="99"/>
    <w:semiHidden/>
    <w:unhideWhenUsed/>
    <w:rsid w:val="000248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48C0"/>
    <w:rPr>
      <w:rFonts w:ascii="Times New Roman" w:eastAsia="Times New Roman" w:hAnsi="Times New Roman" w:cs="Times New Roman"/>
    </w:rPr>
  </w:style>
  <w:style w:type="character" w:customStyle="1" w:styleId="a7">
    <w:name w:val="Основной текст + Полужирный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0">
    <w:name w:val="Основной текст + Курсив3"/>
    <w:rsid w:val="000248C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">
    <w:name w:val="Основной текст + Полужирный2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+ Полужирный1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table" w:styleId="a8">
    <w:name w:val="Table Grid"/>
    <w:basedOn w:val="a1"/>
    <w:uiPriority w:val="59"/>
    <w:rsid w:val="0077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D7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5E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E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Markaryan</cp:lastModifiedBy>
  <cp:revision>10</cp:revision>
  <cp:lastPrinted>2022-10-07T10:17:00Z</cp:lastPrinted>
  <dcterms:created xsi:type="dcterms:W3CDTF">2021-10-28T07:05:00Z</dcterms:created>
  <dcterms:modified xsi:type="dcterms:W3CDTF">2022-10-14T10:41:00Z</dcterms:modified>
</cp:coreProperties>
</file>