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83" w:rsidRDefault="00515B83" w:rsidP="00515B8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bookmarkStart w:id="0" w:name="_GoBack"/>
      <w:bookmarkEnd w:id="0"/>
      <w:r w:rsidRPr="007C15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u w:val="single"/>
          <w:lang w:eastAsia="ru-RU"/>
        </w:rPr>
        <w:t>Тема педагогического совета</w:t>
      </w: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</w:t>
      </w:r>
    </w:p>
    <w:p w:rsidR="00515B83" w:rsidRPr="007C15E5" w:rsidRDefault="00515B83" w:rsidP="00515B83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 xml:space="preserve"> </w:t>
      </w:r>
      <w:r w:rsidRPr="007C15E5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«Современная информационно-</w:t>
      </w:r>
      <w:r w:rsidR="00672A71" w:rsidRPr="007C15E5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образовательная среда в образовании и воспитании детей</w:t>
      </w:r>
      <w:r w:rsidRPr="007C15E5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 xml:space="preserve"> с нарушением слуха»</w:t>
      </w:r>
      <w:r w:rsidR="007C15E5">
        <w:rPr>
          <w:rFonts w:ascii="Times New Roman" w:eastAsia="Times New Roman" w:hAnsi="Times New Roman" w:cs="Times New Roman"/>
          <w:b/>
          <w:i/>
          <w:color w:val="333333"/>
          <w:sz w:val="52"/>
          <w:szCs w:val="52"/>
          <w:lang w:eastAsia="ru-RU"/>
        </w:rPr>
        <w:t>.</w:t>
      </w:r>
    </w:p>
    <w:p w:rsidR="00B17DA9" w:rsidRDefault="00B17DA9" w:rsidP="00FC1A26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r w:rsidRPr="00B17DA9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Эпиграф к педсовету</w:t>
      </w:r>
      <w:r w:rsidR="007C15E5"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  <w:t>.</w:t>
      </w:r>
    </w:p>
    <w:p w:rsidR="001850F0" w:rsidRPr="007C15E5" w:rsidRDefault="00B17DA9" w:rsidP="00405110">
      <w:pPr>
        <w:spacing w:after="0" w:line="36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  <w:r w:rsidRPr="007C15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>«</w:t>
      </w:r>
      <w:r w:rsidR="00FC1A26" w:rsidRPr="007C15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>Надо бежать, чтобы</w:t>
      </w:r>
      <w:r w:rsidR="007C15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 xml:space="preserve"> не</w:t>
      </w:r>
      <w:r w:rsidR="00FC1A26" w:rsidRPr="007C15E5">
        <w:rPr>
          <w:rFonts w:ascii="Times New Roman" w:eastAsia="Times New Roman" w:hAnsi="Times New Roman" w:cs="Times New Roman"/>
          <w:b/>
          <w:i/>
          <w:color w:val="333333"/>
          <w:sz w:val="44"/>
          <w:szCs w:val="44"/>
          <w:lang w:eastAsia="ru-RU"/>
        </w:rPr>
        <w:t xml:space="preserve"> стоять на месте, и бежать в два раза быстрее, чтобы двигаться вперед…» (Л. Кэрролл)</w:t>
      </w:r>
      <w:r w:rsidR="001850F0" w:rsidRPr="007C15E5">
        <w:rPr>
          <w:rFonts w:ascii="Times New Roman" w:hAnsi="Times New Roman"/>
          <w:b/>
          <w:sz w:val="44"/>
          <w:szCs w:val="44"/>
        </w:rPr>
        <w:t xml:space="preserve"> </w:t>
      </w:r>
    </w:p>
    <w:p w:rsidR="00E9632F" w:rsidRPr="00A32D22" w:rsidRDefault="007C15E5" w:rsidP="00E9632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Цели педагогического совета:</w:t>
      </w:r>
      <w:r w:rsidR="00E9632F" w:rsidRPr="00A32D2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9632F" w:rsidRPr="00405110" w:rsidRDefault="00E9632F" w:rsidP="00E9632F">
      <w:pPr>
        <w:rPr>
          <w:rFonts w:ascii="Times New Roman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>1. Проанализировать влияние успе</w:t>
      </w:r>
      <w:r w:rsidR="00515B83">
        <w:rPr>
          <w:rFonts w:ascii="Times New Roman" w:hAnsi="Times New Roman" w:cs="Times New Roman"/>
          <w:sz w:val="28"/>
          <w:szCs w:val="28"/>
        </w:rPr>
        <w:t>ха</w:t>
      </w:r>
      <w:r w:rsidRPr="004051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05110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информационно-образовательной среды</w:t>
      </w:r>
      <w:r w:rsidRPr="00405110">
        <w:rPr>
          <w:rFonts w:ascii="Times New Roman" w:hAnsi="Times New Roman" w:cs="Times New Roman"/>
          <w:sz w:val="28"/>
          <w:szCs w:val="28"/>
        </w:rPr>
        <w:t xml:space="preserve"> на различные аспекты деятельности учащихся. </w:t>
      </w:r>
    </w:p>
    <w:p w:rsidR="00E9632F" w:rsidRPr="00405110" w:rsidRDefault="00E9632F" w:rsidP="00672A71">
      <w:pPr>
        <w:jc w:val="both"/>
        <w:rPr>
          <w:rFonts w:ascii="Times New Roman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>2. Систематизировать различные формы работы</w:t>
      </w:r>
      <w:r w:rsidR="00CE455E" w:rsidRPr="00405110">
        <w:rPr>
          <w:rFonts w:ascii="Times New Roman" w:hAnsi="Times New Roman" w:cs="Times New Roman"/>
          <w:sz w:val="28"/>
          <w:szCs w:val="28"/>
        </w:rPr>
        <w:t>,</w:t>
      </w:r>
      <w:r w:rsidRPr="00405110">
        <w:rPr>
          <w:rFonts w:ascii="Times New Roman" w:hAnsi="Times New Roman" w:cs="Times New Roman"/>
          <w:sz w:val="28"/>
          <w:szCs w:val="28"/>
        </w:rPr>
        <w:t xml:space="preserve"> </w:t>
      </w:r>
      <w:r w:rsidR="00CE455E" w:rsidRPr="00405110">
        <w:rPr>
          <w:rFonts w:ascii="Times New Roman" w:hAnsi="Times New Roman" w:cs="Times New Roman"/>
          <w:sz w:val="28"/>
          <w:szCs w:val="28"/>
        </w:rPr>
        <w:t xml:space="preserve"> способствующие  повышению</w:t>
      </w:r>
      <w:r w:rsidR="00515B83">
        <w:rPr>
          <w:rFonts w:ascii="Times New Roman" w:hAnsi="Times New Roman" w:cs="Times New Roman"/>
          <w:sz w:val="28"/>
          <w:szCs w:val="28"/>
        </w:rPr>
        <w:t xml:space="preserve"> мотивации</w:t>
      </w:r>
      <w:r w:rsidRPr="00405110">
        <w:rPr>
          <w:rFonts w:ascii="Times New Roman" w:hAnsi="Times New Roman" w:cs="Times New Roman"/>
          <w:sz w:val="28"/>
          <w:szCs w:val="28"/>
        </w:rPr>
        <w:t xml:space="preserve"> </w:t>
      </w:r>
      <w:r w:rsidR="00515B83">
        <w:rPr>
          <w:rFonts w:ascii="Times New Roman" w:hAnsi="Times New Roman" w:cs="Times New Roman"/>
          <w:sz w:val="28"/>
          <w:szCs w:val="28"/>
        </w:rPr>
        <w:t>обучающихся с нарушением слуха с</w:t>
      </w:r>
      <w:r w:rsidR="00672A71">
        <w:rPr>
          <w:rFonts w:ascii="Times New Roman" w:hAnsi="Times New Roman" w:cs="Times New Roman"/>
          <w:sz w:val="28"/>
          <w:szCs w:val="28"/>
        </w:rPr>
        <w:t xml:space="preserve"> </w:t>
      </w:r>
      <w:r w:rsidR="00515B83">
        <w:rPr>
          <w:rFonts w:ascii="Times New Roman" w:hAnsi="Times New Roman" w:cs="Times New Roman"/>
          <w:sz w:val="28"/>
          <w:szCs w:val="28"/>
        </w:rPr>
        <w:t>использованием</w:t>
      </w:r>
      <w:r w:rsidR="00CE455E" w:rsidRPr="00405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B83">
        <w:rPr>
          <w:rFonts w:ascii="Times New Roman" w:hAnsi="Times New Roman" w:cs="Times New Roman"/>
          <w:sz w:val="28"/>
          <w:szCs w:val="28"/>
        </w:rPr>
        <w:t>методов и приемов</w:t>
      </w:r>
      <w:r w:rsidR="00515B83" w:rsidRPr="004051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55E" w:rsidRPr="00405110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информационно-образовательной среды</w:t>
      </w:r>
      <w:r w:rsidRPr="00405110">
        <w:rPr>
          <w:rFonts w:ascii="Times New Roman" w:hAnsi="Times New Roman" w:cs="Times New Roman"/>
          <w:sz w:val="28"/>
          <w:szCs w:val="28"/>
        </w:rPr>
        <w:t xml:space="preserve"> на любом уроке.</w:t>
      </w:r>
    </w:p>
    <w:p w:rsidR="00E9632F" w:rsidRPr="00405110" w:rsidRDefault="00E9632F" w:rsidP="0040511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 xml:space="preserve">3. Содействовать формированию у педагогов потребности  использования в своей работе </w:t>
      </w:r>
      <w:r w:rsidR="00CE455E" w:rsidRPr="00405110">
        <w:rPr>
          <w:rFonts w:ascii="Times New Roman" w:eastAsia="Calibri" w:hAnsi="Times New Roman" w:cs="Times New Roman"/>
          <w:sz w:val="28"/>
          <w:szCs w:val="28"/>
        </w:rPr>
        <w:t>современ</w:t>
      </w:r>
      <w:r w:rsidR="00CE455E" w:rsidRPr="00405110">
        <w:rPr>
          <w:rFonts w:ascii="Times New Roman" w:eastAsia="Calibri" w:hAnsi="Times New Roman" w:cs="Times New Roman"/>
          <w:sz w:val="28"/>
          <w:szCs w:val="28"/>
        </w:rPr>
        <w:softHyphen/>
        <w:t>ных информационно-коммуникационных средств и педагогических техноло</w:t>
      </w:r>
      <w:r w:rsidR="00CE455E" w:rsidRPr="00405110">
        <w:rPr>
          <w:rFonts w:ascii="Times New Roman" w:eastAsia="Calibri" w:hAnsi="Times New Roman" w:cs="Times New Roman"/>
          <w:sz w:val="28"/>
          <w:szCs w:val="28"/>
        </w:rPr>
        <w:softHyphen/>
        <w:t>гий.</w:t>
      </w:r>
    </w:p>
    <w:p w:rsidR="00E9632F" w:rsidRPr="00A32D22" w:rsidRDefault="00E9632F" w:rsidP="00E9632F">
      <w:pPr>
        <w:rPr>
          <w:rFonts w:ascii="Times New Roman" w:hAnsi="Times New Roman" w:cs="Times New Roman"/>
          <w:b/>
          <w:sz w:val="36"/>
          <w:szCs w:val="36"/>
        </w:rPr>
      </w:pPr>
      <w:r w:rsidRPr="00A32D22">
        <w:rPr>
          <w:rFonts w:ascii="Times New Roman" w:hAnsi="Times New Roman" w:cs="Times New Roman"/>
          <w:b/>
          <w:sz w:val="36"/>
          <w:szCs w:val="36"/>
        </w:rPr>
        <w:t xml:space="preserve">Задачи: </w:t>
      </w:r>
    </w:p>
    <w:p w:rsidR="00E9632F" w:rsidRPr="00405110" w:rsidRDefault="00E9632F" w:rsidP="00E9632F">
      <w:pPr>
        <w:rPr>
          <w:rFonts w:ascii="Times New Roman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 xml:space="preserve"> 1. Активизировать работу по</w:t>
      </w:r>
      <w:r w:rsidR="00405110" w:rsidRPr="00405110">
        <w:rPr>
          <w:rFonts w:ascii="Times New Roman" w:eastAsia="Calibri" w:hAnsi="Times New Roman" w:cs="Times New Roman"/>
          <w:sz w:val="28"/>
          <w:szCs w:val="28"/>
        </w:rPr>
        <w:t xml:space="preserve"> развитию информационно-образовательной среды образовательного учреждения</w:t>
      </w:r>
      <w:r w:rsidRPr="00405110">
        <w:rPr>
          <w:rFonts w:ascii="Times New Roman" w:hAnsi="Times New Roman" w:cs="Times New Roman"/>
          <w:sz w:val="28"/>
          <w:szCs w:val="28"/>
        </w:rPr>
        <w:t>,</w:t>
      </w:r>
      <w:r w:rsidR="00405110">
        <w:rPr>
          <w:rFonts w:ascii="Times New Roman" w:hAnsi="Times New Roman" w:cs="Times New Roman"/>
          <w:sz w:val="28"/>
          <w:szCs w:val="28"/>
        </w:rPr>
        <w:t xml:space="preserve"> как одну из задач  повышение качества образования</w:t>
      </w:r>
      <w:r w:rsidRPr="00405110">
        <w:rPr>
          <w:rFonts w:ascii="Times New Roman" w:hAnsi="Times New Roman" w:cs="Times New Roman"/>
          <w:sz w:val="28"/>
          <w:szCs w:val="28"/>
        </w:rPr>
        <w:t xml:space="preserve"> обучающихся с нарушением слуха в соответствии с требованиями ФГОС ОВЗ.</w:t>
      </w:r>
    </w:p>
    <w:p w:rsidR="00E9632F" w:rsidRPr="00405110" w:rsidRDefault="00E9632F" w:rsidP="00E9632F">
      <w:pPr>
        <w:rPr>
          <w:rFonts w:ascii="Times New Roman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>2. Прим</w:t>
      </w:r>
      <w:r w:rsidR="00CE455E" w:rsidRPr="00405110">
        <w:rPr>
          <w:rFonts w:ascii="Times New Roman" w:hAnsi="Times New Roman" w:cs="Times New Roman"/>
          <w:sz w:val="28"/>
          <w:szCs w:val="28"/>
        </w:rPr>
        <w:t xml:space="preserve">енять  на уроках ситуации с использованием информационной </w:t>
      </w:r>
      <w:proofErr w:type="gramStart"/>
      <w:r w:rsidR="00405110">
        <w:rPr>
          <w:rFonts w:ascii="Times New Roman" w:hAnsi="Times New Roman" w:cs="Times New Roman"/>
          <w:sz w:val="28"/>
          <w:szCs w:val="28"/>
        </w:rPr>
        <w:t>-</w:t>
      </w:r>
      <w:r w:rsidR="00405110" w:rsidRPr="0040511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05110" w:rsidRPr="00405110">
        <w:rPr>
          <w:rFonts w:ascii="Times New Roman" w:hAnsi="Times New Roman" w:cs="Times New Roman"/>
          <w:sz w:val="28"/>
          <w:szCs w:val="28"/>
        </w:rPr>
        <w:t>бразовательных технологий</w:t>
      </w:r>
      <w:r w:rsidRPr="0040511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05110" w:rsidRDefault="00E9632F" w:rsidP="00405110">
      <w:pPr>
        <w:rPr>
          <w:rFonts w:ascii="Times New Roman" w:hAnsi="Times New Roman" w:cs="Times New Roman"/>
          <w:sz w:val="28"/>
          <w:szCs w:val="28"/>
        </w:rPr>
      </w:pPr>
      <w:r w:rsidRPr="0040511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5110">
        <w:rPr>
          <w:rFonts w:ascii="Times New Roman" w:hAnsi="Times New Roman" w:cs="Times New Roman"/>
          <w:sz w:val="28"/>
          <w:szCs w:val="28"/>
        </w:rPr>
        <w:t>Формировать навыки  коллективной творческой деятельности  педагогов, напра</w:t>
      </w:r>
      <w:r w:rsidR="00515B83">
        <w:rPr>
          <w:rFonts w:ascii="Times New Roman" w:hAnsi="Times New Roman" w:cs="Times New Roman"/>
          <w:sz w:val="28"/>
          <w:szCs w:val="28"/>
        </w:rPr>
        <w:t>вленной  на повышение успеха</w:t>
      </w:r>
      <w:r w:rsidRPr="00405110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proofErr w:type="gramEnd"/>
    </w:p>
    <w:p w:rsidR="00FC1A26" w:rsidRPr="00405110" w:rsidRDefault="002F266D" w:rsidP="00672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</w:t>
      </w:r>
      <w:r w:rsidR="00FC1A26" w:rsidRPr="00FC1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Актуальность </w:t>
      </w:r>
      <w:r w:rsidR="00B17D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этой </w:t>
      </w:r>
      <w:r w:rsidR="00FC1A26" w:rsidRPr="00FC1A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темы</w:t>
      </w:r>
      <w:r w:rsidR="00B17D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сегодня очень важна.</w:t>
      </w:r>
      <w:r w:rsidR="00FC1A2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FC1A26" w:rsidRPr="00FC1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Изменения, происходящие в разных сферах жизни российского общества, охватывают и систему образования: меняются ее цели, содержание, организация, социальные функции, ценности.</w:t>
      </w:r>
      <w:r w:rsidR="00B17DA9" w:rsidRPr="00B17D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7DA9" w:rsidRPr="00FC1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 Одним из способов повышения качества образования является использование современных информационных и коммуникационных технологий</w:t>
      </w:r>
      <w:r w:rsidR="00B17DA9" w:rsidRPr="009B616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FC1A26" w:rsidRPr="00FC1A26" w:rsidRDefault="002F266D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C1A26" w:rsidRPr="00FC1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современной информационно-образовательной среды в процессе образования детей с ОВЗ является перспективным направлением развития образования, методов и средств эффективной организации процесса обучения, воспитания и развития обучающихся с огран</w:t>
      </w:r>
      <w:r w:rsidR="007C1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иченными возможностями здоровья.</w:t>
      </w:r>
    </w:p>
    <w:p w:rsidR="00FC1A26" w:rsidRDefault="00FC1A26" w:rsidP="00672A71">
      <w:pPr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14180" w:rsidRPr="002F266D" w:rsidRDefault="00A14180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детей–инвалидов и детей с ограниченными возможностями здоровья с использованием специально оборудованных рабочих ме</w:t>
      </w:r>
      <w:proofErr w:type="gramStart"/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 вкл</w:t>
      </w:r>
      <w:proofErr w:type="gramEnd"/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ючено в комплекс системных мероприятий, ориентированных на цели образования, развития и социализации учащихся с ограниченными возможностями. Использование в обучении специализированного компьютерного оборудования, электронных образовательных ресурсов направлено на </w:t>
      </w:r>
      <w:r w:rsidRPr="00375F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улучше</w:t>
      </w:r>
      <w:r w:rsidR="000F681E" w:rsidRPr="00375F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ние восприятия детьми с  нарушением слуха</w:t>
      </w:r>
      <w:r w:rsidRPr="00375F3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учебного материала путем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расширения дидактических возможностей за счет повышения наглядности, использования элементов интерактивности.</w:t>
      </w:r>
    </w:p>
    <w:p w:rsidR="00A14180" w:rsidRPr="002F266D" w:rsidRDefault="00A14180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информационные технологии представляют богатый арсенал средств не только для образования, но и воспитания. С их помощью можно успешно использовать время, проведенное ребенком возле компьютера, выявить и развить детские фантазии, помочь организовать досуг с максимальной пользой. Кроме того, хорошо организованная внеурочная деятельность позволяет углубить знания по предметам.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ребенок по-своему талантлив. Один проявляет свои таланты в учебе, другой – в различных творческих объединениях или спортивных секциях. Рано или поздно он сам, его родители, педагоги захотят, чтобы этот талант был реализован не только внутри семьи, но и замечен общество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Родители, без сомнения, должны  быт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первыми помощ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никами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Создавая презентации вместе с де</w:t>
      </w:r>
      <w:r w:rsidR="00FC1A26"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тьми, они, тем самым, помогают им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Приобщение родителей к деятельнос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детей во время электронного 2020года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которой мы столкнулись во время обучения 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 четверти, показало</w:t>
      </w:r>
      <w:proofErr w:type="gramStart"/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многие родители не готовы оказывать помощь своим детям , так как они привыкли 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,что за них все делали педагоги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</w:t>
      </w:r>
      <w:r w:rsidR="00D922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A6502"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озможности дистанционного обучения практически безграничны, </w:t>
      </w:r>
      <w:r w:rsidR="008A6502"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виртуальная среда действительно помогает преодолевать барьеры, главное – захотеть их преодолеть. Ведь непреодолимы только те барьеры, которые мы перед собой выдвигаем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A6502"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C1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образовательная 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дает возможность 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почувствовать уверенность в собственных силах и, в конечном счете,  преодолеть «комплекс беды», характерный для многих семей, воспитывающих детей-инвалидов.</w:t>
      </w:r>
    </w:p>
    <w:p w:rsidR="00A14180" w:rsidRPr="002F266D" w:rsidRDefault="00A14180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4180" w:rsidRPr="002F266D" w:rsidRDefault="00A14180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Виртуальное общение представляет собой особый мир, в котором человек может быть самим собой или кем-то другим, не боясь выражать свои эмоции, чувства, совершая самые невероятные поступки, не боясь пожалеть об этом. Поэтому для многих детей с ограниченными возможностями здоровья </w:t>
      </w:r>
      <w:proofErr w:type="gramStart"/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виртуальный</w:t>
      </w:r>
      <w:proofErr w:type="gramEnd"/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общение становится едва ли не единственным инструментом, при помощи которого, чувствуя себя вполне защищённ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ыми, могут взаимодействовать с д</w:t>
      </w:r>
      <w:r w:rsidR="007C1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ругими и проявлять себя.</w:t>
      </w:r>
    </w:p>
    <w:p w:rsidR="00B17DA9" w:rsidRPr="002F266D" w:rsidRDefault="00A14180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учащиеся являются не пассивными «потребителями» знаний, а выступают в качестве активных участников образовательного процесса, приобретают опыт межличностного взаимодействия. Главную роль играют личные качества обучающихся, их способности, стремление к получению знаний, физические же недостатки отходят на задний план. Вследствие этого включение ребенка-инвалида в виртуальное сообщество позволяет ему осознать себя как субъекта деятельности в информационном образовательном пространстве, способствует формированию у него адекватного отношения к действительности, потребности в сотрудничестве, преодолению замкнутости, развитию коммуникативного потенц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иала и формированию социализации в обществе.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17DA9" w:rsidRPr="002F266D" w:rsidRDefault="00B17DA9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среда образовательного учреждения создается ради того, чтобы учащийся</w:t>
      </w:r>
      <w:r w:rsidR="008A6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нарушением слуха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 получать самые новые знания, умел активно их п</w:t>
      </w:r>
      <w:r w:rsidR="00654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рименять, научился правильно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мыслить, раньше социализировался, легче адаптировался к быстро меняющемуся миру и при этом успевал в кружки, секции, </w:t>
      </w:r>
      <w:r w:rsidR="006543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 не забывал </w:t>
      </w:r>
      <w:r w:rsidRPr="002F26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почитать книгу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 том, как используется современная информационно-образовательная среда в нашей школе</w:t>
      </w:r>
      <w:r w:rsidR="007C15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346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расскажут педагоги нашей школы. </w:t>
      </w:r>
    </w:p>
    <w:p w:rsidR="009B6165" w:rsidRPr="002F266D" w:rsidRDefault="009B6165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165" w:rsidRPr="002F266D" w:rsidRDefault="009B6165" w:rsidP="00672A71">
      <w:pPr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165" w:rsidRPr="002F266D" w:rsidRDefault="009B6165" w:rsidP="009B6165">
      <w:pPr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6165" w:rsidRPr="009B6165" w:rsidRDefault="009B6165" w:rsidP="009B616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9B6165" w:rsidRDefault="009B6165" w:rsidP="009B6165">
      <w:pPr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sectPr w:rsidR="009B6165" w:rsidSect="00C46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F5" w:rsidRDefault="009026F5" w:rsidP="00B17DA9">
      <w:pPr>
        <w:spacing w:after="0" w:line="240" w:lineRule="auto"/>
      </w:pPr>
      <w:r>
        <w:separator/>
      </w:r>
    </w:p>
  </w:endnote>
  <w:endnote w:type="continuationSeparator" w:id="0">
    <w:p w:rsidR="009026F5" w:rsidRDefault="009026F5" w:rsidP="00B1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F5" w:rsidRDefault="009026F5" w:rsidP="00B17DA9">
      <w:pPr>
        <w:spacing w:after="0" w:line="240" w:lineRule="auto"/>
      </w:pPr>
      <w:r>
        <w:separator/>
      </w:r>
    </w:p>
  </w:footnote>
  <w:footnote w:type="continuationSeparator" w:id="0">
    <w:p w:rsidR="009026F5" w:rsidRDefault="009026F5" w:rsidP="00B1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0494F"/>
    <w:multiLevelType w:val="multilevel"/>
    <w:tmpl w:val="517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A32"/>
    <w:rsid w:val="00063803"/>
    <w:rsid w:val="000F681E"/>
    <w:rsid w:val="001850F0"/>
    <w:rsid w:val="002F266D"/>
    <w:rsid w:val="00355A32"/>
    <w:rsid w:val="00375F3C"/>
    <w:rsid w:val="00405110"/>
    <w:rsid w:val="00471A8C"/>
    <w:rsid w:val="00515B83"/>
    <w:rsid w:val="0065418D"/>
    <w:rsid w:val="006543BB"/>
    <w:rsid w:val="00672A71"/>
    <w:rsid w:val="007C15E5"/>
    <w:rsid w:val="008A6502"/>
    <w:rsid w:val="009026F5"/>
    <w:rsid w:val="009B6165"/>
    <w:rsid w:val="00A00BAC"/>
    <w:rsid w:val="00A14180"/>
    <w:rsid w:val="00AD063C"/>
    <w:rsid w:val="00B17DA9"/>
    <w:rsid w:val="00B9636C"/>
    <w:rsid w:val="00C346A0"/>
    <w:rsid w:val="00C46B53"/>
    <w:rsid w:val="00C55123"/>
    <w:rsid w:val="00C70A3B"/>
    <w:rsid w:val="00CE455E"/>
    <w:rsid w:val="00D92212"/>
    <w:rsid w:val="00E9632F"/>
    <w:rsid w:val="00ED2244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DA9"/>
  </w:style>
  <w:style w:type="paragraph" w:styleId="a5">
    <w:name w:val="footer"/>
    <w:basedOn w:val="a"/>
    <w:link w:val="a6"/>
    <w:uiPriority w:val="99"/>
    <w:unhideWhenUsed/>
    <w:rsid w:val="00B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DA9"/>
  </w:style>
  <w:style w:type="paragraph" w:styleId="a5">
    <w:name w:val="footer"/>
    <w:basedOn w:val="a"/>
    <w:link w:val="a6"/>
    <w:uiPriority w:val="99"/>
    <w:unhideWhenUsed/>
    <w:rsid w:val="00B1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47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015">
                  <w:marLeft w:val="362"/>
                  <w:marRight w:val="362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2098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8755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3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5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6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0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0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61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0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8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4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3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169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495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012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3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42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93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732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5805894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4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808080"/>
                                                                        <w:left w:val="single" w:sz="6" w:space="0" w:color="808080"/>
                                                                        <w:bottom w:val="single" w:sz="6" w:space="0" w:color="808080"/>
                                                                        <w:right w:val="single" w:sz="6" w:space="0" w:color="808080"/>
                                                                      </w:divBdr>
                                                                      <w:divsChild>
                                                                        <w:div w:id="119774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11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52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61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28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37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3453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7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4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74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3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00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57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76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23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72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54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0233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026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225708">
                                                                                              <w:marLeft w:val="0"/>
                                                                                              <w:marRight w:val="1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651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4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3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38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7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99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9738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80D62-0CFD-4632-9E20-598C16BC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Samodurova</dc:creator>
  <cp:keywords/>
  <dc:description/>
  <cp:lastModifiedBy>Samodurova</cp:lastModifiedBy>
  <cp:revision>10</cp:revision>
  <dcterms:created xsi:type="dcterms:W3CDTF">2020-12-23T09:28:00Z</dcterms:created>
  <dcterms:modified xsi:type="dcterms:W3CDTF">2020-12-28T08:15:00Z</dcterms:modified>
</cp:coreProperties>
</file>