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49" w:rsidRDefault="00FD1B49" w:rsidP="00FD1B49">
      <w:pPr>
        <w:spacing w:line="276" w:lineRule="auto"/>
        <w:ind w:firstLine="567"/>
        <w:jc w:val="center"/>
        <w:outlineLvl w:val="0"/>
        <w:rPr>
          <w:b/>
          <w:bCs/>
          <w:kern w:val="36"/>
          <w:sz w:val="28"/>
          <w:szCs w:val="48"/>
        </w:rPr>
      </w:pPr>
      <w:r w:rsidRPr="00FD1B49">
        <w:rPr>
          <w:b/>
          <w:bCs/>
          <w:kern w:val="36"/>
          <w:sz w:val="28"/>
          <w:szCs w:val="48"/>
        </w:rPr>
        <w:t xml:space="preserve">Памятка о необходимости соблюдения </w:t>
      </w:r>
    </w:p>
    <w:p w:rsidR="00FD1B49" w:rsidRDefault="00FD1B49" w:rsidP="00FD1B49">
      <w:pPr>
        <w:spacing w:line="276" w:lineRule="auto"/>
        <w:ind w:firstLine="567"/>
        <w:jc w:val="center"/>
        <w:outlineLvl w:val="0"/>
        <w:rPr>
          <w:b/>
          <w:bCs/>
          <w:kern w:val="36"/>
          <w:sz w:val="28"/>
          <w:szCs w:val="48"/>
        </w:rPr>
      </w:pPr>
      <w:r w:rsidRPr="00FD1B49">
        <w:rPr>
          <w:b/>
          <w:bCs/>
          <w:kern w:val="36"/>
          <w:sz w:val="28"/>
          <w:szCs w:val="48"/>
        </w:rPr>
        <w:t>запрета дарить и получать подарки</w:t>
      </w:r>
    </w:p>
    <w:p w:rsidR="00FD1B49" w:rsidRPr="00FD1B49" w:rsidRDefault="00FD1B49" w:rsidP="00FD1B49">
      <w:pPr>
        <w:spacing w:line="276" w:lineRule="auto"/>
        <w:ind w:firstLine="567"/>
        <w:jc w:val="center"/>
        <w:outlineLvl w:val="0"/>
        <w:rPr>
          <w:b/>
          <w:bCs/>
          <w:kern w:val="36"/>
          <w:sz w:val="28"/>
          <w:szCs w:val="48"/>
        </w:rPr>
      </w:pPr>
    </w:p>
    <w:p w:rsidR="00FD1B49" w:rsidRPr="00FD1B49" w:rsidRDefault="00FD1B49" w:rsidP="00FD1B49">
      <w:pPr>
        <w:spacing w:line="276" w:lineRule="auto"/>
        <w:ind w:firstLine="567"/>
        <w:jc w:val="both"/>
        <w:rPr>
          <w:sz w:val="28"/>
          <w:szCs w:val="24"/>
        </w:rPr>
      </w:pPr>
      <w:proofErr w:type="gramStart"/>
      <w:r w:rsidRPr="00FD1B49">
        <w:rPr>
          <w:sz w:val="28"/>
          <w:szCs w:val="24"/>
        </w:rPr>
        <w:t>В связи с предстоящими новогодними и рождественскими праздниками напоминаем о том, что 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  <w:proofErr w:type="gramEnd"/>
    </w:p>
    <w:p w:rsidR="00FD1B49" w:rsidRPr="00FD1B49" w:rsidRDefault="00FD1B49" w:rsidP="00FD1B49">
      <w:pPr>
        <w:spacing w:line="276" w:lineRule="auto"/>
        <w:ind w:firstLine="567"/>
        <w:jc w:val="both"/>
        <w:rPr>
          <w:sz w:val="28"/>
          <w:szCs w:val="24"/>
        </w:rPr>
      </w:pPr>
      <w:r w:rsidRPr="00FD1B49">
        <w:rPr>
          <w:sz w:val="28"/>
          <w:szCs w:val="24"/>
        </w:rPr>
        <w:t>Получение подарка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FD1B49" w:rsidRPr="00FD1B49" w:rsidRDefault="00FD1B49" w:rsidP="00FD1B49">
      <w:pPr>
        <w:spacing w:line="276" w:lineRule="auto"/>
        <w:ind w:firstLine="567"/>
        <w:jc w:val="both"/>
        <w:rPr>
          <w:sz w:val="28"/>
          <w:szCs w:val="24"/>
        </w:rPr>
      </w:pPr>
      <w:r w:rsidRPr="00FD1B49">
        <w:rPr>
          <w:sz w:val="28"/>
          <w:szCs w:val="24"/>
        </w:rPr>
        <w:t>          Должностным лицам не рекомендуется получать подарки или какие-то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осуществляют функции государственного (муниципального) управления. 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FD1B49" w:rsidRPr="00FD1B49" w:rsidRDefault="00FD1B49" w:rsidP="00FD1B49">
      <w:pPr>
        <w:spacing w:line="276" w:lineRule="auto"/>
        <w:ind w:firstLine="567"/>
        <w:jc w:val="both"/>
        <w:rPr>
          <w:sz w:val="28"/>
          <w:szCs w:val="24"/>
        </w:rPr>
      </w:pPr>
      <w:r w:rsidRPr="00FD1B49">
        <w:rPr>
          <w:sz w:val="28"/>
          <w:szCs w:val="24"/>
        </w:rPr>
        <w:t>Запрет на дарение подарков лицам, замещающим должности муниципальной службы, а также на получение ими подарков от физических и юридических лиц установлен на федеральном уровне.</w:t>
      </w:r>
    </w:p>
    <w:p w:rsidR="00FD1B49" w:rsidRPr="00FD1B49" w:rsidRDefault="00FD1B49" w:rsidP="00FD1B49">
      <w:pPr>
        <w:spacing w:line="276" w:lineRule="auto"/>
        <w:ind w:firstLine="567"/>
        <w:jc w:val="both"/>
        <w:rPr>
          <w:sz w:val="28"/>
          <w:szCs w:val="24"/>
        </w:rPr>
      </w:pPr>
      <w:r w:rsidRPr="00FD1B49">
        <w:rPr>
          <w:sz w:val="28"/>
          <w:szCs w:val="24"/>
        </w:rPr>
        <w:t xml:space="preserve">Согласно статье 575 Гражданского кодекса РФ не допускается дарение, за исключением обычных подарков, стоимость которых не превышает 3 тысяч рублей, муниципальным служащим в связи с их должностным положением или в связи с исполнением ими служебных обязанностей. Исключения могут составлять только подарки, полученные в связи с протокольными мероприятиями, служебными командировками и иными официальными мероприятиями (далее – официальные мероприятия), если их стоимость составляет менее 3 тысяч рублей. При этом муниципальный служащий </w:t>
      </w:r>
      <w:r w:rsidRPr="00FD1B49">
        <w:rPr>
          <w:sz w:val="28"/>
          <w:szCs w:val="24"/>
          <w:u w:val="single"/>
        </w:rPr>
        <w:t>обязан уведомлять</w:t>
      </w:r>
      <w:r w:rsidRPr="00FD1B49">
        <w:rPr>
          <w:sz w:val="28"/>
          <w:szCs w:val="24"/>
        </w:rPr>
        <w:t xml:space="preserve"> представителя нанимателя (работодателя) </w:t>
      </w:r>
      <w:r w:rsidRPr="00FD1B49">
        <w:rPr>
          <w:sz w:val="28"/>
          <w:szCs w:val="24"/>
          <w:u w:val="single"/>
        </w:rPr>
        <w:t>обо всех случаях получения подарков</w:t>
      </w:r>
      <w:r w:rsidRPr="00FD1B49">
        <w:rPr>
          <w:sz w:val="28"/>
          <w:szCs w:val="24"/>
        </w:rPr>
        <w:t xml:space="preserve"> в связи с его должностным положением или исполнением им должностных обязанностей.</w:t>
      </w:r>
    </w:p>
    <w:p w:rsidR="00FD1B49" w:rsidRPr="00FD1B49" w:rsidRDefault="00FD1B49" w:rsidP="00FD1B49">
      <w:pPr>
        <w:spacing w:line="276" w:lineRule="auto"/>
        <w:ind w:firstLine="567"/>
        <w:jc w:val="both"/>
        <w:rPr>
          <w:sz w:val="28"/>
          <w:szCs w:val="24"/>
        </w:rPr>
      </w:pPr>
      <w:r w:rsidRPr="00FD1B49">
        <w:rPr>
          <w:sz w:val="28"/>
          <w:szCs w:val="24"/>
        </w:rPr>
        <w:lastRenderedPageBreak/>
        <w:t>Аналогичный запрет на получение подарков, денежных вознаграждений, ссуд, услуг, оплаты развлечений, отдыха, транспортных расходов и иных вознаграждений установлен статьей 14 Федерального закона 02.03.2007 г. № 25-ФЗ «О муниципальной службе в Российской Федерации».</w:t>
      </w:r>
    </w:p>
    <w:p w:rsidR="00FD1B49" w:rsidRPr="00FD1B49" w:rsidRDefault="00FD1B49" w:rsidP="00FD1B49">
      <w:pPr>
        <w:spacing w:line="276" w:lineRule="auto"/>
        <w:ind w:firstLine="567"/>
        <w:jc w:val="both"/>
        <w:rPr>
          <w:sz w:val="28"/>
          <w:szCs w:val="24"/>
        </w:rPr>
      </w:pPr>
      <w:r w:rsidRPr="00FD1B49">
        <w:rPr>
          <w:sz w:val="28"/>
          <w:szCs w:val="24"/>
        </w:rPr>
        <w:t xml:space="preserve">В случае попытки вручения муниципальному служащему подарка не в связи с официальными мероприятиями, в том числе традиционно вручаемых к Новому году корпоративных календарей или ежедневников с символикой организации, муниципальный служащий </w:t>
      </w:r>
      <w:r w:rsidRPr="00FD1B49">
        <w:rPr>
          <w:sz w:val="28"/>
          <w:szCs w:val="24"/>
          <w:u w:val="single"/>
        </w:rPr>
        <w:t>обязан отказаться</w:t>
      </w:r>
      <w:r w:rsidRPr="00FD1B49">
        <w:rPr>
          <w:sz w:val="28"/>
          <w:szCs w:val="24"/>
        </w:rPr>
        <w:t xml:space="preserve"> от получения такого подарка.</w:t>
      </w:r>
    </w:p>
    <w:p w:rsidR="00FD1B49" w:rsidRPr="00FD1B49" w:rsidRDefault="00FD1B49" w:rsidP="00FD1B49">
      <w:pPr>
        <w:spacing w:line="276" w:lineRule="auto"/>
        <w:ind w:firstLine="567"/>
        <w:jc w:val="both"/>
        <w:rPr>
          <w:sz w:val="28"/>
          <w:szCs w:val="24"/>
        </w:rPr>
      </w:pPr>
      <w:r w:rsidRPr="00FD1B49">
        <w:rPr>
          <w:sz w:val="28"/>
          <w:szCs w:val="24"/>
        </w:rPr>
        <w:t xml:space="preserve">Подарки, полученные муниципальными служащими в связи с официальными мероприятиями, стоимость которых превышает 3 тысячи рублей, признаются собственностью муниципального образования и передаются муниципальным служащим в орган местного самоуправления, в котором он замещает должность муниципальной службы, по акту. </w:t>
      </w:r>
      <w:bookmarkStart w:id="0" w:name="_GoBack"/>
      <w:bookmarkEnd w:id="0"/>
    </w:p>
    <w:p w:rsidR="00FD1B49" w:rsidRDefault="00FD1B49" w:rsidP="00FD1B49">
      <w:pPr>
        <w:spacing w:line="276" w:lineRule="auto"/>
        <w:ind w:firstLine="567"/>
        <w:jc w:val="both"/>
        <w:rPr>
          <w:sz w:val="28"/>
          <w:szCs w:val="24"/>
          <w:u w:val="single"/>
        </w:rPr>
      </w:pPr>
    </w:p>
    <w:p w:rsidR="00045ADA" w:rsidRPr="00FD1B49" w:rsidRDefault="00045ADA" w:rsidP="00FD1B49">
      <w:pPr>
        <w:spacing w:line="276" w:lineRule="auto"/>
        <w:ind w:firstLine="567"/>
        <w:jc w:val="both"/>
        <w:rPr>
          <w:sz w:val="32"/>
          <w:szCs w:val="28"/>
        </w:rPr>
      </w:pPr>
    </w:p>
    <w:sectPr w:rsidR="00045ADA" w:rsidRPr="00FD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98"/>
    <w:rsid w:val="00045ADA"/>
    <w:rsid w:val="000C05A2"/>
    <w:rsid w:val="00132DB6"/>
    <w:rsid w:val="001B19F6"/>
    <w:rsid w:val="004B0839"/>
    <w:rsid w:val="008360ED"/>
    <w:rsid w:val="00970698"/>
    <w:rsid w:val="00E8162B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D1B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1B4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1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B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D1B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1B4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1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8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3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4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</dc:creator>
  <cp:keywords/>
  <dc:description/>
  <cp:lastModifiedBy>Chumachenko</cp:lastModifiedBy>
  <cp:revision>4</cp:revision>
  <cp:lastPrinted>2018-12-25T12:40:00Z</cp:lastPrinted>
  <dcterms:created xsi:type="dcterms:W3CDTF">2018-12-25T11:24:00Z</dcterms:created>
  <dcterms:modified xsi:type="dcterms:W3CDTF">2018-12-26T08:30:00Z</dcterms:modified>
</cp:coreProperties>
</file>