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02" w:rsidRDefault="00CD2E5E">
      <w:pPr>
        <w:pStyle w:val="a3"/>
        <w:spacing w:before="73"/>
        <w:ind w:left="10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«Литература»</w:t>
      </w:r>
    </w:p>
    <w:p w:rsidR="00905B02" w:rsidRDefault="00905B02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6594"/>
      </w:tblGrid>
      <w:tr w:rsidR="00905B02" w:rsidTr="0014445F">
        <w:trPr>
          <w:trHeight w:val="318"/>
        </w:trPr>
        <w:tc>
          <w:tcPr>
            <w:tcW w:w="2587" w:type="dxa"/>
          </w:tcPr>
          <w:p w:rsidR="00905B02" w:rsidRDefault="00CD2E5E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6594" w:type="dxa"/>
          </w:tcPr>
          <w:p w:rsidR="00905B02" w:rsidRDefault="00646C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8Б</w:t>
            </w:r>
          </w:p>
          <w:p w:rsidR="0014445F" w:rsidRDefault="0014445F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905B02" w:rsidTr="0014445F">
        <w:trPr>
          <w:trHeight w:val="316"/>
        </w:trPr>
        <w:tc>
          <w:tcPr>
            <w:tcW w:w="2587" w:type="dxa"/>
          </w:tcPr>
          <w:p w:rsidR="00905B02" w:rsidRDefault="00CD2E5E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Составитель</w:t>
            </w:r>
          </w:p>
        </w:tc>
        <w:tc>
          <w:tcPr>
            <w:tcW w:w="6594" w:type="dxa"/>
          </w:tcPr>
          <w:p w:rsidR="00905B02" w:rsidRDefault="006E1F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Шипилова Светлана Максимовна</w:t>
            </w:r>
          </w:p>
          <w:p w:rsidR="0014445F" w:rsidRDefault="0014445F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905B02" w:rsidTr="0014445F">
        <w:trPr>
          <w:trHeight w:val="1269"/>
        </w:trPr>
        <w:tc>
          <w:tcPr>
            <w:tcW w:w="2587" w:type="dxa"/>
          </w:tcPr>
          <w:p w:rsidR="00905B02" w:rsidRDefault="00CD2E5E">
            <w:pPr>
              <w:pStyle w:val="TableParagraph"/>
              <w:spacing w:line="278" w:lineRule="auto"/>
              <w:ind w:left="107" w:right="535" w:firstLine="239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</w:t>
            </w:r>
          </w:p>
        </w:tc>
        <w:tc>
          <w:tcPr>
            <w:tcW w:w="6594" w:type="dxa"/>
          </w:tcPr>
          <w:p w:rsidR="006241EA" w:rsidRDefault="006241EA" w:rsidP="006E1F0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F09" w:rsidRPr="007E31B9">
              <w:rPr>
                <w:sz w:val="24"/>
                <w:szCs w:val="24"/>
              </w:rPr>
              <w:t>учить детей читать доступны</w:t>
            </w:r>
            <w:r w:rsidR="00CE6201">
              <w:rPr>
                <w:sz w:val="24"/>
                <w:szCs w:val="24"/>
              </w:rPr>
              <w:t>е</w:t>
            </w:r>
            <w:r w:rsidR="006E1F09" w:rsidRPr="007E31B9">
              <w:rPr>
                <w:sz w:val="24"/>
                <w:szCs w:val="24"/>
              </w:rPr>
              <w:t xml:space="preserve"> их пониманию </w:t>
            </w:r>
            <w:r w:rsidR="00CE6201">
              <w:rPr>
                <w:sz w:val="24"/>
                <w:szCs w:val="24"/>
              </w:rPr>
              <w:t>литературные произведения</w:t>
            </w:r>
            <w:r w:rsidR="006E1F09" w:rsidRPr="007E31B9">
              <w:rPr>
                <w:sz w:val="24"/>
                <w:szCs w:val="24"/>
              </w:rPr>
              <w:t>,</w:t>
            </w:r>
          </w:p>
          <w:p w:rsidR="006241EA" w:rsidRDefault="006241EA" w:rsidP="006E1F0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F09" w:rsidRPr="007E31B9">
              <w:rPr>
                <w:sz w:val="24"/>
                <w:szCs w:val="24"/>
              </w:rPr>
              <w:t xml:space="preserve"> осмысленно воспринимать </w:t>
            </w:r>
            <w:proofErr w:type="gramStart"/>
            <w:r w:rsidR="006E1F09" w:rsidRPr="007E31B9">
              <w:rPr>
                <w:sz w:val="24"/>
                <w:szCs w:val="24"/>
              </w:rPr>
              <w:t>прочитанное</w:t>
            </w:r>
            <w:proofErr w:type="gramEnd"/>
            <w:r w:rsidR="006E1F09" w:rsidRPr="007E31B9">
              <w:rPr>
                <w:sz w:val="24"/>
                <w:szCs w:val="24"/>
              </w:rPr>
              <w:t xml:space="preserve">, </w:t>
            </w:r>
          </w:p>
          <w:p w:rsidR="006E1F09" w:rsidRPr="007E31B9" w:rsidRDefault="006241EA" w:rsidP="006E1F0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F09" w:rsidRPr="007E31B9">
              <w:rPr>
                <w:sz w:val="24"/>
                <w:szCs w:val="24"/>
              </w:rPr>
              <w:t>развивать коммуникативные умения</w:t>
            </w:r>
            <w:r w:rsidR="00CE6201">
              <w:rPr>
                <w:sz w:val="24"/>
                <w:szCs w:val="24"/>
              </w:rPr>
              <w:t>.</w:t>
            </w:r>
          </w:p>
          <w:p w:rsidR="00905B02" w:rsidRDefault="00905B02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905B02" w:rsidTr="0014445F">
        <w:trPr>
          <w:trHeight w:val="2921"/>
        </w:trPr>
        <w:tc>
          <w:tcPr>
            <w:tcW w:w="2587" w:type="dxa"/>
          </w:tcPr>
          <w:p w:rsidR="00905B02" w:rsidRDefault="00CD2E5E">
            <w:pPr>
              <w:pStyle w:val="TableParagraph"/>
              <w:spacing w:before="1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 w:rsidR="00CE6201">
              <w:rPr>
                <w:i/>
                <w:sz w:val="24"/>
              </w:rPr>
              <w:t>.</w:t>
            </w:r>
          </w:p>
        </w:tc>
        <w:tc>
          <w:tcPr>
            <w:tcW w:w="6594" w:type="dxa"/>
          </w:tcPr>
          <w:p w:rsidR="006E1F09" w:rsidRPr="006E1F09" w:rsidRDefault="006E1F09" w:rsidP="006E1F09">
            <w:pPr>
              <w:pStyle w:val="TableParagraph"/>
              <w:spacing w:before="6" w:line="276" w:lineRule="auto"/>
              <w:ind w:left="178" w:right="95"/>
              <w:rPr>
                <w:sz w:val="24"/>
              </w:rPr>
            </w:pPr>
            <w:r w:rsidRPr="006E1F09">
              <w:rPr>
                <w:sz w:val="24"/>
              </w:rPr>
              <w:t>Основными задачами обучения чтения являются:</w:t>
            </w:r>
          </w:p>
          <w:p w:rsidR="006E1F09" w:rsidRPr="006E1F09" w:rsidRDefault="006E1F09" w:rsidP="006E1F09">
            <w:pPr>
              <w:pStyle w:val="TableParagraph"/>
              <w:spacing w:before="6" w:line="276" w:lineRule="auto"/>
              <w:ind w:left="178" w:right="95"/>
              <w:rPr>
                <w:sz w:val="24"/>
              </w:rPr>
            </w:pPr>
            <w:r w:rsidRPr="006E1F09">
              <w:rPr>
                <w:sz w:val="24"/>
              </w:rPr>
              <w:t>формировать навык сознательного, правильного  чтения;</w:t>
            </w:r>
          </w:p>
          <w:p w:rsidR="006E1F09" w:rsidRPr="006E1F09" w:rsidRDefault="006E1F09" w:rsidP="006E1F09">
            <w:pPr>
              <w:pStyle w:val="TableParagraph"/>
              <w:spacing w:before="6" w:line="276" w:lineRule="auto"/>
              <w:ind w:left="178" w:right="95"/>
              <w:rPr>
                <w:sz w:val="24"/>
              </w:rPr>
            </w:pPr>
            <w:r w:rsidRPr="006E1F09">
              <w:rPr>
                <w:sz w:val="24"/>
              </w:rPr>
              <w:t>развивать познавательный интерес, познавательную деятельность детей к прочитанному произведению;</w:t>
            </w:r>
          </w:p>
          <w:p w:rsidR="006E1F09" w:rsidRPr="006E1F09" w:rsidRDefault="006E1F09" w:rsidP="006E1F09">
            <w:pPr>
              <w:pStyle w:val="TableParagraph"/>
              <w:spacing w:before="6" w:line="276" w:lineRule="auto"/>
              <w:ind w:left="178" w:right="95"/>
              <w:rPr>
                <w:sz w:val="24"/>
              </w:rPr>
            </w:pPr>
            <w:r w:rsidRPr="006E1F09">
              <w:rPr>
                <w:sz w:val="24"/>
              </w:rPr>
              <w:t xml:space="preserve"> обеспечить максимальное общее развитие обучающихся, коррекцию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      </w:r>
          </w:p>
          <w:p w:rsidR="006E1F09" w:rsidRPr="006E1F09" w:rsidRDefault="006E1F09" w:rsidP="006E1F09">
            <w:pPr>
              <w:pStyle w:val="TableParagraph"/>
              <w:spacing w:before="6" w:line="276" w:lineRule="auto"/>
              <w:ind w:left="178" w:right="95"/>
              <w:rPr>
                <w:sz w:val="24"/>
              </w:rPr>
            </w:pPr>
            <w:r w:rsidRPr="006E1F09">
              <w:rPr>
                <w:sz w:val="24"/>
              </w:rPr>
              <w:t>научить последовательно и правильно излагать свои мысли в устной форме;</w:t>
            </w:r>
          </w:p>
          <w:p w:rsidR="006E1F09" w:rsidRPr="006E1F09" w:rsidRDefault="006E1F09" w:rsidP="006E1F09">
            <w:pPr>
              <w:pStyle w:val="TableParagraph"/>
              <w:spacing w:before="6" w:line="276" w:lineRule="auto"/>
              <w:ind w:left="178" w:right="95"/>
              <w:rPr>
                <w:sz w:val="24"/>
              </w:rPr>
            </w:pPr>
            <w:r w:rsidRPr="006E1F09">
              <w:rPr>
                <w:sz w:val="24"/>
              </w:rPr>
              <w:t xml:space="preserve">воспитывать у </w:t>
            </w:r>
            <w:proofErr w:type="gramStart"/>
            <w:r w:rsidRPr="006E1F09">
              <w:rPr>
                <w:sz w:val="24"/>
              </w:rPr>
              <w:t>обучающихся</w:t>
            </w:r>
            <w:proofErr w:type="gramEnd"/>
            <w:r w:rsidRPr="006E1F09">
              <w:rPr>
                <w:sz w:val="24"/>
              </w:rPr>
              <w:t xml:space="preserve"> и</w:t>
            </w:r>
            <w:r w:rsidR="007E31B9">
              <w:rPr>
                <w:sz w:val="24"/>
              </w:rPr>
              <w:t>нтерес к чтению и родному языку</w:t>
            </w:r>
            <w:r w:rsidR="00CE6201">
              <w:rPr>
                <w:sz w:val="24"/>
              </w:rPr>
              <w:t>.</w:t>
            </w:r>
          </w:p>
          <w:p w:rsidR="00905B02" w:rsidRDefault="00905B02">
            <w:pPr>
              <w:pStyle w:val="TableParagraph"/>
              <w:spacing w:before="6" w:line="276" w:lineRule="auto"/>
              <w:ind w:left="178" w:right="95"/>
              <w:jc w:val="both"/>
              <w:rPr>
                <w:sz w:val="24"/>
              </w:rPr>
            </w:pPr>
          </w:p>
        </w:tc>
      </w:tr>
      <w:tr w:rsidR="00905B02" w:rsidTr="0014445F">
        <w:trPr>
          <w:trHeight w:val="932"/>
        </w:trPr>
        <w:tc>
          <w:tcPr>
            <w:tcW w:w="2587" w:type="dxa"/>
          </w:tcPr>
          <w:p w:rsidR="00905B02" w:rsidRDefault="00CD2E5E">
            <w:pPr>
              <w:pStyle w:val="TableParagraph"/>
              <w:spacing w:line="276" w:lineRule="auto"/>
              <w:ind w:left="107" w:right="315" w:firstLine="18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методический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 w:rsidRPr="00AC32CE">
              <w:rPr>
                <w:i/>
                <w:sz w:val="24"/>
              </w:rPr>
              <w:t>комплекс:</w:t>
            </w:r>
          </w:p>
        </w:tc>
        <w:tc>
          <w:tcPr>
            <w:tcW w:w="6594" w:type="dxa"/>
          </w:tcPr>
          <w:p w:rsidR="0031721B" w:rsidRDefault="0031721B" w:rsidP="0031721B">
            <w:pPr>
              <w:spacing w:line="276" w:lineRule="auto"/>
              <w:ind w:left="106" w:right="152" w:firstLine="60"/>
            </w:pPr>
            <w:r>
              <w:t>«Чтение»</w:t>
            </w:r>
            <w:r w:rsidR="00C874A4">
              <w:t>.</w:t>
            </w:r>
            <w:r w:rsidR="00CE6201">
              <w:t xml:space="preserve"> </w:t>
            </w:r>
            <w:r>
              <w:t>4 класс</w:t>
            </w:r>
            <w:r w:rsidR="00C874A4">
              <w:t>.</w:t>
            </w:r>
            <w:r>
              <w:t xml:space="preserve">  </w:t>
            </w:r>
            <w:r w:rsidR="00C874A4">
              <w:t>У</w:t>
            </w:r>
            <w:r w:rsidR="00CE6201">
              <w:t>чебник</w:t>
            </w:r>
            <w:r w:rsidR="00C874A4">
              <w:t xml:space="preserve"> </w:t>
            </w:r>
            <w:r>
              <w:t>в 2 частях</w:t>
            </w:r>
            <w:r w:rsidR="00C874A4">
              <w:t xml:space="preserve">. </w:t>
            </w:r>
            <w:proofErr w:type="spellStart"/>
            <w:r w:rsidR="0014445F">
              <w:t>З.Ф.Малышева</w:t>
            </w:r>
            <w:proofErr w:type="spellEnd"/>
            <w:r w:rsidR="0014445F">
              <w:t xml:space="preserve">. М. - </w:t>
            </w:r>
            <w:r>
              <w:t>«Просвещение», 20</w:t>
            </w:r>
            <w:r w:rsidR="0014445F">
              <w:t>17</w:t>
            </w:r>
            <w:r>
              <w:t>год.</w:t>
            </w:r>
          </w:p>
          <w:p w:rsidR="00905B02" w:rsidRDefault="00905B02" w:rsidP="0014445F">
            <w:pPr>
              <w:pStyle w:val="a4"/>
              <w:ind w:left="284"/>
              <w:rPr>
                <w:sz w:val="24"/>
              </w:rPr>
            </w:pPr>
          </w:p>
        </w:tc>
      </w:tr>
      <w:tr w:rsidR="00905B02" w:rsidTr="0014445F">
        <w:trPr>
          <w:trHeight w:val="1269"/>
        </w:trPr>
        <w:tc>
          <w:tcPr>
            <w:tcW w:w="2587" w:type="dxa"/>
          </w:tcPr>
          <w:p w:rsidR="00905B02" w:rsidRDefault="00CD2E5E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  <w:r w:rsidR="00AC32CE">
              <w:rPr>
                <w:i/>
                <w:sz w:val="24"/>
              </w:rPr>
              <w:t xml:space="preserve"> учебника</w:t>
            </w:r>
            <w:r w:rsidR="00CE6201">
              <w:rPr>
                <w:i/>
                <w:sz w:val="24"/>
              </w:rPr>
              <w:t>.</w:t>
            </w:r>
          </w:p>
        </w:tc>
        <w:tc>
          <w:tcPr>
            <w:tcW w:w="6594" w:type="dxa"/>
          </w:tcPr>
          <w:p w:rsidR="003D5C61" w:rsidRPr="003D5C61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 w:rsidRPr="003D5C61">
              <w:rPr>
                <w:sz w:val="24"/>
              </w:rPr>
              <w:t>Введение.</w:t>
            </w:r>
            <w:r w:rsidRPr="003D5C61">
              <w:rPr>
                <w:sz w:val="24"/>
              </w:rPr>
              <w:tab/>
            </w:r>
          </w:p>
          <w:p w:rsidR="003D5C61" w:rsidRPr="003D5C61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 w:rsidRPr="003D5C61">
              <w:rPr>
                <w:sz w:val="24"/>
              </w:rPr>
              <w:t>Школьная жизнь.</w:t>
            </w:r>
            <w:r w:rsidRPr="003D5C61">
              <w:rPr>
                <w:sz w:val="24"/>
              </w:rPr>
              <w:tab/>
            </w:r>
          </w:p>
          <w:p w:rsidR="003D5C61" w:rsidRPr="003D5C61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 w:rsidRPr="003D5C61">
              <w:rPr>
                <w:sz w:val="24"/>
              </w:rPr>
              <w:t>Время листьям опадать.</w:t>
            </w:r>
            <w:r w:rsidRPr="003D5C61">
              <w:rPr>
                <w:sz w:val="24"/>
              </w:rPr>
              <w:tab/>
            </w:r>
          </w:p>
          <w:p w:rsidR="003D5C61" w:rsidRPr="003D5C61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 w:rsidRPr="003D5C61">
              <w:rPr>
                <w:sz w:val="24"/>
              </w:rPr>
              <w:t>Делу - время, потехе - час.</w:t>
            </w:r>
            <w:r w:rsidRPr="003D5C61">
              <w:rPr>
                <w:sz w:val="24"/>
              </w:rPr>
              <w:tab/>
            </w:r>
          </w:p>
          <w:p w:rsidR="003D5C61" w:rsidRPr="003D5C61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 w:rsidRPr="003D5C61">
              <w:rPr>
                <w:sz w:val="24"/>
              </w:rPr>
              <w:t>В мире животных.</w:t>
            </w:r>
            <w:r w:rsidRPr="003D5C61">
              <w:rPr>
                <w:sz w:val="24"/>
              </w:rPr>
              <w:tab/>
            </w:r>
          </w:p>
          <w:p w:rsidR="003D5C61" w:rsidRPr="003D5C61" w:rsidRDefault="0014445F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>
              <w:rPr>
                <w:sz w:val="24"/>
              </w:rPr>
              <w:t>Жизнь дана на добрые дела.</w:t>
            </w:r>
          </w:p>
          <w:p w:rsidR="003D5C61" w:rsidRPr="003D5C61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 w:rsidRPr="003D5C61">
              <w:rPr>
                <w:sz w:val="24"/>
              </w:rPr>
              <w:t>Зима наступила.</w:t>
            </w:r>
          </w:p>
          <w:p w:rsidR="003D5C61" w:rsidRPr="003D5C61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 w:rsidRPr="003D5C61">
              <w:rPr>
                <w:sz w:val="24"/>
              </w:rPr>
              <w:t>Весёлые истории</w:t>
            </w:r>
            <w:r w:rsidR="00CE6201">
              <w:rPr>
                <w:sz w:val="24"/>
              </w:rPr>
              <w:t>.</w:t>
            </w:r>
          </w:p>
          <w:p w:rsidR="003D5C61" w:rsidRPr="003D5C61" w:rsidRDefault="003D5C61" w:rsidP="0014445F">
            <w:pPr>
              <w:pStyle w:val="TableParagraph"/>
              <w:spacing w:line="276" w:lineRule="auto"/>
              <w:ind w:right="216"/>
              <w:jc w:val="both"/>
              <w:rPr>
                <w:sz w:val="24"/>
              </w:rPr>
            </w:pPr>
            <w:r w:rsidRPr="003D5C61">
              <w:rPr>
                <w:sz w:val="24"/>
              </w:rPr>
              <w:t>Полюбуйся, весна наступает...</w:t>
            </w:r>
          </w:p>
          <w:p w:rsidR="003D5C61" w:rsidRPr="003D5C61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 w:rsidRPr="003D5C61">
              <w:rPr>
                <w:sz w:val="24"/>
              </w:rPr>
              <w:t>Родная земля</w:t>
            </w:r>
            <w:r w:rsidR="00CE6201">
              <w:rPr>
                <w:sz w:val="24"/>
              </w:rPr>
              <w:t>.</w:t>
            </w:r>
            <w:r w:rsidRPr="003D5C61">
              <w:rPr>
                <w:sz w:val="24"/>
              </w:rPr>
              <w:t xml:space="preserve"> </w:t>
            </w:r>
          </w:p>
          <w:p w:rsidR="003D5C61" w:rsidRDefault="003D5C61" w:rsidP="003D5C61">
            <w:pPr>
              <w:pStyle w:val="TableParagraph"/>
              <w:spacing w:line="276" w:lineRule="auto"/>
              <w:ind w:right="3520"/>
              <w:jc w:val="both"/>
              <w:rPr>
                <w:sz w:val="24"/>
              </w:rPr>
            </w:pPr>
            <w:r w:rsidRPr="003D5C61">
              <w:rPr>
                <w:sz w:val="24"/>
              </w:rPr>
              <w:t>Лето пришло</w:t>
            </w:r>
            <w:r w:rsidR="00CE6201">
              <w:rPr>
                <w:sz w:val="24"/>
              </w:rPr>
              <w:t>.</w:t>
            </w:r>
          </w:p>
          <w:p w:rsidR="00905B02" w:rsidRDefault="00905B02">
            <w:pPr>
              <w:pStyle w:val="TableParagraph"/>
              <w:jc w:val="both"/>
              <w:rPr>
                <w:sz w:val="24"/>
              </w:rPr>
            </w:pPr>
          </w:p>
        </w:tc>
      </w:tr>
      <w:tr w:rsidR="00905B02" w:rsidTr="0014445F">
        <w:trPr>
          <w:trHeight w:val="635"/>
        </w:trPr>
        <w:tc>
          <w:tcPr>
            <w:tcW w:w="2587" w:type="dxa"/>
          </w:tcPr>
          <w:p w:rsidR="00905B02" w:rsidRDefault="00CD2E5E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905B02" w:rsidRDefault="00CE6201">
            <w:pPr>
              <w:pStyle w:val="TableParagraph"/>
              <w:spacing w:before="41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ч</w:t>
            </w:r>
            <w:r w:rsidR="00CD2E5E">
              <w:rPr>
                <w:i/>
                <w:sz w:val="24"/>
              </w:rPr>
              <w:t>асов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6594" w:type="dxa"/>
          </w:tcPr>
          <w:p w:rsidR="00905B02" w:rsidRDefault="00C77511" w:rsidP="00C77511">
            <w:pPr>
              <w:pStyle w:val="TableParagraph"/>
              <w:spacing w:before="1"/>
              <w:rPr>
                <w:spacing w:val="-11"/>
                <w:sz w:val="24"/>
                <w:szCs w:val="24"/>
              </w:rPr>
            </w:pPr>
            <w:r w:rsidRPr="0079782A">
              <w:rPr>
                <w:sz w:val="24"/>
                <w:szCs w:val="24"/>
              </w:rPr>
              <w:t>На</w:t>
            </w:r>
            <w:r w:rsidRPr="0079782A">
              <w:rPr>
                <w:spacing w:val="-7"/>
                <w:sz w:val="24"/>
                <w:szCs w:val="24"/>
              </w:rPr>
              <w:t xml:space="preserve"> </w:t>
            </w:r>
            <w:r w:rsidRPr="0079782A">
              <w:rPr>
                <w:sz w:val="24"/>
                <w:szCs w:val="24"/>
              </w:rPr>
              <w:t xml:space="preserve"> изучение </w:t>
            </w:r>
            <w:r w:rsidRPr="0079782A">
              <w:rPr>
                <w:spacing w:val="-58"/>
                <w:sz w:val="24"/>
                <w:szCs w:val="24"/>
              </w:rPr>
              <w:t xml:space="preserve"> </w:t>
            </w:r>
            <w:r w:rsidRPr="0079782A">
              <w:rPr>
                <w:sz w:val="24"/>
                <w:szCs w:val="24"/>
              </w:rPr>
              <w:t>предмета «Литература»</w:t>
            </w:r>
            <w:r w:rsidRPr="0079782A">
              <w:rPr>
                <w:spacing w:val="42"/>
                <w:sz w:val="24"/>
                <w:szCs w:val="24"/>
              </w:rPr>
              <w:t xml:space="preserve"> </w:t>
            </w:r>
            <w:r w:rsidRPr="0079782A">
              <w:rPr>
                <w:sz w:val="24"/>
                <w:szCs w:val="24"/>
              </w:rPr>
              <w:t>в</w:t>
            </w:r>
            <w:r w:rsidRPr="0079782A">
              <w:rPr>
                <w:spacing w:val="-11"/>
                <w:sz w:val="24"/>
                <w:szCs w:val="24"/>
              </w:rPr>
              <w:t xml:space="preserve"> </w:t>
            </w:r>
            <w:r w:rsidRPr="0079782A">
              <w:rPr>
                <w:sz w:val="24"/>
                <w:szCs w:val="24"/>
              </w:rPr>
              <w:t>8</w:t>
            </w:r>
            <w:proofErr w:type="gramStart"/>
            <w:r w:rsidRPr="0079782A">
              <w:rPr>
                <w:spacing w:val="-6"/>
                <w:sz w:val="24"/>
                <w:szCs w:val="24"/>
              </w:rPr>
              <w:t xml:space="preserve"> Б</w:t>
            </w:r>
            <w:proofErr w:type="gramEnd"/>
            <w:r w:rsidRPr="0079782A">
              <w:rPr>
                <w:spacing w:val="-6"/>
                <w:sz w:val="24"/>
                <w:szCs w:val="24"/>
              </w:rPr>
              <w:t xml:space="preserve">  </w:t>
            </w:r>
            <w:r w:rsidRPr="0079782A">
              <w:rPr>
                <w:sz w:val="24"/>
                <w:szCs w:val="24"/>
              </w:rPr>
              <w:t>классе</w:t>
            </w:r>
            <w:r w:rsidRPr="0079782A">
              <w:rPr>
                <w:spacing w:val="-13"/>
                <w:sz w:val="24"/>
                <w:szCs w:val="24"/>
              </w:rPr>
              <w:t xml:space="preserve"> </w:t>
            </w:r>
            <w:r w:rsidRPr="0079782A">
              <w:rPr>
                <w:sz w:val="24"/>
                <w:szCs w:val="24"/>
              </w:rPr>
              <w:t>отведено</w:t>
            </w:r>
            <w:r w:rsidRPr="0079782A">
              <w:rPr>
                <w:spacing w:val="-8"/>
                <w:sz w:val="24"/>
                <w:szCs w:val="24"/>
              </w:rPr>
              <w:t xml:space="preserve"> 3 часа в неделю¸</w:t>
            </w:r>
            <w:r w:rsidR="003322FF" w:rsidRPr="0079782A">
              <w:rPr>
                <w:sz w:val="24"/>
                <w:szCs w:val="24"/>
              </w:rPr>
              <w:t xml:space="preserve"> продолжительность учебного года</w:t>
            </w:r>
            <w:r w:rsidR="003322FF" w:rsidRPr="0079782A">
              <w:rPr>
                <w:spacing w:val="1"/>
                <w:sz w:val="24"/>
                <w:szCs w:val="24"/>
              </w:rPr>
              <w:t xml:space="preserve"> </w:t>
            </w:r>
            <w:r w:rsidR="003322FF" w:rsidRPr="0079782A">
              <w:rPr>
                <w:sz w:val="24"/>
                <w:szCs w:val="24"/>
              </w:rPr>
              <w:t>– 34 недели, всего</w:t>
            </w:r>
            <w:r w:rsidRPr="0079782A">
              <w:rPr>
                <w:sz w:val="24"/>
                <w:szCs w:val="24"/>
              </w:rPr>
              <w:t>102</w:t>
            </w:r>
            <w:r w:rsidRPr="0079782A">
              <w:rPr>
                <w:spacing w:val="-12"/>
                <w:sz w:val="24"/>
                <w:szCs w:val="24"/>
              </w:rPr>
              <w:t xml:space="preserve"> </w:t>
            </w:r>
            <w:r w:rsidRPr="0079782A">
              <w:rPr>
                <w:sz w:val="24"/>
                <w:szCs w:val="24"/>
              </w:rPr>
              <w:t>часа</w:t>
            </w:r>
            <w:r w:rsidRPr="0079782A">
              <w:rPr>
                <w:spacing w:val="-11"/>
                <w:sz w:val="24"/>
                <w:szCs w:val="24"/>
              </w:rPr>
              <w:t xml:space="preserve"> за учебный год.</w:t>
            </w:r>
          </w:p>
          <w:p w:rsidR="0014445F" w:rsidRPr="0079782A" w:rsidRDefault="0014445F" w:rsidP="00C77511">
            <w:pPr>
              <w:pStyle w:val="TableParagraph"/>
              <w:spacing w:before="1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A2B7A" w:rsidRDefault="00EA2B7A"/>
    <w:sectPr w:rsidR="00EA2B7A">
      <w:type w:val="continuous"/>
      <w:pgSz w:w="11910" w:h="16840"/>
      <w:pgMar w:top="104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5B02"/>
    <w:rsid w:val="000B5DB1"/>
    <w:rsid w:val="000F31F0"/>
    <w:rsid w:val="0014445F"/>
    <w:rsid w:val="0031721B"/>
    <w:rsid w:val="003322FF"/>
    <w:rsid w:val="003D5C61"/>
    <w:rsid w:val="006241EA"/>
    <w:rsid w:val="00646C58"/>
    <w:rsid w:val="00682534"/>
    <w:rsid w:val="006E1F09"/>
    <w:rsid w:val="0079782A"/>
    <w:rsid w:val="007E31B9"/>
    <w:rsid w:val="00811433"/>
    <w:rsid w:val="0090306F"/>
    <w:rsid w:val="00905B02"/>
    <w:rsid w:val="00A951CF"/>
    <w:rsid w:val="00AC32CE"/>
    <w:rsid w:val="00B61574"/>
    <w:rsid w:val="00C77511"/>
    <w:rsid w:val="00C874A4"/>
    <w:rsid w:val="00CD2E5E"/>
    <w:rsid w:val="00CE6201"/>
    <w:rsid w:val="00EA2B7A"/>
    <w:rsid w:val="00F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25</cp:revision>
  <dcterms:created xsi:type="dcterms:W3CDTF">2021-08-17T05:15:00Z</dcterms:created>
  <dcterms:modified xsi:type="dcterms:W3CDTF">2021-11-02T23:37:00Z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2021-08-17T00:00:00Z</vt:filetime>
  </property>
</Properties>
</file>