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C9" w:rsidRPr="00A64ADF" w:rsidRDefault="00AB770B" w:rsidP="00AB770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64ADF">
        <w:rPr>
          <w:rFonts w:ascii="Times New Roman" w:hAnsi="Times New Roman" w:cs="Times New Roman"/>
          <w:b/>
          <w:sz w:val="24"/>
        </w:rPr>
        <w:t>СПРАВКА</w:t>
      </w:r>
    </w:p>
    <w:p w:rsidR="00EF13C9" w:rsidRPr="00A64ADF" w:rsidRDefault="00EF13C9" w:rsidP="00AB770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64ADF">
        <w:rPr>
          <w:rFonts w:ascii="Times New Roman" w:hAnsi="Times New Roman" w:cs="Times New Roman"/>
          <w:b/>
          <w:sz w:val="24"/>
        </w:rPr>
        <w:t>по результатам персонализированных программ наставничества педагогических работников в ГКОУ «Специальная (коррекционная) общеобразовательная школа-интернат № 27»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13C9" w:rsidRPr="00EF13C9" w:rsidRDefault="00AB770B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</w:t>
      </w:r>
      <w:r w:rsidR="00EF13C9" w:rsidRPr="00EF13C9">
        <w:rPr>
          <w:rFonts w:ascii="Times New Roman" w:hAnsi="Times New Roman" w:cs="Times New Roman"/>
          <w:sz w:val="24"/>
        </w:rPr>
        <w:t xml:space="preserve"> составлен</w:t>
      </w:r>
      <w:r>
        <w:rPr>
          <w:rFonts w:ascii="Times New Roman" w:hAnsi="Times New Roman" w:cs="Times New Roman"/>
          <w:sz w:val="24"/>
        </w:rPr>
        <w:t>а</w:t>
      </w:r>
      <w:r w:rsidR="00EF13C9" w:rsidRPr="00EF13C9">
        <w:rPr>
          <w:rFonts w:ascii="Times New Roman" w:hAnsi="Times New Roman" w:cs="Times New Roman"/>
          <w:sz w:val="24"/>
        </w:rPr>
        <w:t xml:space="preserve"> на основании следующих документов: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 xml:space="preserve">распоряжение </w:t>
      </w:r>
      <w:proofErr w:type="spellStart"/>
      <w:r w:rsidRPr="00EF13C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EF13C9">
        <w:rPr>
          <w:rFonts w:ascii="Times New Roman" w:hAnsi="Times New Roman" w:cs="Times New Roman"/>
          <w:sz w:val="24"/>
        </w:rPr>
        <w:t xml:space="preserve">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 xml:space="preserve">письмо </w:t>
      </w:r>
      <w:proofErr w:type="spellStart"/>
      <w:r w:rsidRPr="00EF13C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EF13C9">
        <w:rPr>
          <w:rFonts w:ascii="Times New Roman" w:hAnsi="Times New Roman" w:cs="Times New Roman"/>
          <w:sz w:val="24"/>
        </w:rPr>
        <w:t xml:space="preserve"> от 23.01.2020 № МР-42/02 «О направлении целевой модели наставничества и методических рекомендаций»;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>приказ №337 МО Ставропольского Края 03 марта 2022 года «О системе (целевой модели) наставничества педагогических работников в образовательных организациях Ставропольского края;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>приказ ГКОУ «Специальная (коррекционная) общеобразовательная школа-интернат № 27» № 74/2 от 30 августа 2022 года «Об организации наставничества».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 xml:space="preserve">Персонализированные программы </w:t>
      </w:r>
      <w:r w:rsidR="0052478D">
        <w:rPr>
          <w:rFonts w:ascii="Times New Roman" w:hAnsi="Times New Roman" w:cs="Times New Roman"/>
          <w:sz w:val="24"/>
        </w:rPr>
        <w:t xml:space="preserve">(Программа) </w:t>
      </w:r>
      <w:r w:rsidRPr="00EF13C9">
        <w:rPr>
          <w:rFonts w:ascii="Times New Roman" w:hAnsi="Times New Roman" w:cs="Times New Roman"/>
          <w:sz w:val="24"/>
        </w:rPr>
        <w:t>составлены наставниками для оказания помощи молодым и вновь принятым специалистам в приобретении практических навыков, необходимых для педагогической работы по занимаемой должности «воспитатель», выработке умения применять теоретические знания в конкретной практичес</w:t>
      </w:r>
      <w:r w:rsidR="00A64ADF">
        <w:rPr>
          <w:rFonts w:ascii="Times New Roman" w:hAnsi="Times New Roman" w:cs="Times New Roman"/>
          <w:sz w:val="24"/>
        </w:rPr>
        <w:t>кой работе, а также приобретении</w:t>
      </w:r>
      <w:r w:rsidRPr="00EF13C9">
        <w:rPr>
          <w:rFonts w:ascii="Times New Roman" w:hAnsi="Times New Roman" w:cs="Times New Roman"/>
          <w:sz w:val="24"/>
        </w:rPr>
        <w:t xml:space="preserve"> практического опыта и дальнейшего освоения разнообразных современных технологий обучения, воспитания, развития познавательно- мыслительной деятельности учащихся с нарушением слуха. 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В начале года были сформированы 3 наставнические группы и поставлены следующие задачи: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>выявить затруднения молодого специалиста в педагогической практике и оказать необходимую помощь по их преодолению;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>мотивировать молодого педагога к самообразованию и профессиональному самосовершенствованию;</w:t>
      </w:r>
    </w:p>
    <w:p w:rsidR="00EF13C9" w:rsidRPr="00EF13C9" w:rsidRDefault="00A64ADF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оказать помощь</w:t>
      </w:r>
      <w:r w:rsidR="00EF13C9" w:rsidRPr="00EF13C9">
        <w:rPr>
          <w:rFonts w:ascii="Times New Roman" w:hAnsi="Times New Roman" w:cs="Times New Roman"/>
          <w:sz w:val="24"/>
        </w:rPr>
        <w:t xml:space="preserve"> в ведении документации воспитателя.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Содержание деятельности: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1.</w:t>
      </w:r>
      <w:r w:rsidRPr="00EF13C9">
        <w:rPr>
          <w:rFonts w:ascii="Times New Roman" w:hAnsi="Times New Roman" w:cs="Times New Roman"/>
          <w:sz w:val="24"/>
        </w:rPr>
        <w:tab/>
        <w:t>Диагностика затруднений молодого педагога и выбор форм организации обучения и воспитания и оказание необходимой помощи на основе анализа выявленных потребностей.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2.</w:t>
      </w:r>
      <w:r w:rsidRPr="00EF13C9">
        <w:rPr>
          <w:rFonts w:ascii="Times New Roman" w:hAnsi="Times New Roman" w:cs="Times New Roman"/>
          <w:sz w:val="24"/>
        </w:rPr>
        <w:tab/>
        <w:t>Посещение занятий молодого педагога и определение способов повышения их эффективности.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3.</w:t>
      </w:r>
      <w:r w:rsidRPr="00EF13C9">
        <w:rPr>
          <w:rFonts w:ascii="Times New Roman" w:hAnsi="Times New Roman" w:cs="Times New Roman"/>
          <w:sz w:val="24"/>
        </w:rPr>
        <w:tab/>
        <w:t xml:space="preserve">Ознакомление молодого педагога с основными направлениями и формами активизации познавательной, научно-исследовательской деятельности учащихся во </w:t>
      </w:r>
      <w:r w:rsidRPr="00EF13C9">
        <w:rPr>
          <w:rFonts w:ascii="Times New Roman" w:hAnsi="Times New Roman" w:cs="Times New Roman"/>
          <w:sz w:val="24"/>
        </w:rPr>
        <w:lastRenderedPageBreak/>
        <w:t>внеурочное время (внеклассные занятия, общешкольные мероприятия, проекты, предметные недели, и др.).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4.</w:t>
      </w:r>
      <w:r w:rsidRPr="00EF13C9">
        <w:rPr>
          <w:rFonts w:ascii="Times New Roman" w:hAnsi="Times New Roman" w:cs="Times New Roman"/>
          <w:sz w:val="24"/>
        </w:rPr>
        <w:tab/>
        <w:t>Демонстрация молодому педагогу опыта успешной педагогической деятельности.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5.</w:t>
      </w:r>
      <w:r w:rsidRPr="00EF13C9">
        <w:rPr>
          <w:rFonts w:ascii="Times New Roman" w:hAnsi="Times New Roman" w:cs="Times New Roman"/>
          <w:sz w:val="24"/>
        </w:rPr>
        <w:tab/>
        <w:t>Организация мониторинга и рефлексии эффективности совместной деятельности.</w:t>
      </w:r>
    </w:p>
    <w:p w:rsidR="00EF13C9" w:rsidRPr="00EF13C9" w:rsidRDefault="00E663EE" w:rsidP="00AB77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О</w:t>
      </w:r>
      <w:r w:rsidR="00EF13C9" w:rsidRPr="00EF13C9">
        <w:rPr>
          <w:rFonts w:ascii="Times New Roman" w:hAnsi="Times New Roman" w:cs="Times New Roman"/>
          <w:sz w:val="24"/>
        </w:rPr>
        <w:t xml:space="preserve">сновными направлениями совместной работы с молодыми и вновь принятыми специалистами стало изучение нормативно – правовой базы, методически грамотное ведение документации </w:t>
      </w:r>
      <w:r w:rsidR="00A64ADF">
        <w:rPr>
          <w:rFonts w:ascii="Times New Roman" w:hAnsi="Times New Roman" w:cs="Times New Roman"/>
          <w:sz w:val="24"/>
        </w:rPr>
        <w:t xml:space="preserve">классной </w:t>
      </w:r>
      <w:r w:rsidR="00EF13C9" w:rsidRPr="00EF13C9">
        <w:rPr>
          <w:rFonts w:ascii="Times New Roman" w:hAnsi="Times New Roman" w:cs="Times New Roman"/>
          <w:sz w:val="24"/>
        </w:rPr>
        <w:t>группы в соответствии с требованиями образовательного процесса и развитие профессиональных компетенций молодого и вновь принятого педагогов.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 xml:space="preserve">Наставники </w:t>
      </w:r>
      <w:r w:rsidR="00E663EE">
        <w:rPr>
          <w:rFonts w:ascii="Times New Roman" w:hAnsi="Times New Roman" w:cs="Times New Roman"/>
          <w:sz w:val="24"/>
        </w:rPr>
        <w:t>познакомили</w:t>
      </w:r>
      <w:r w:rsidRPr="00EF13C9">
        <w:rPr>
          <w:rFonts w:ascii="Times New Roman" w:hAnsi="Times New Roman" w:cs="Times New Roman"/>
          <w:sz w:val="24"/>
        </w:rPr>
        <w:t xml:space="preserve"> молодых специалистов с нормативно- правовой базой работников образовательной организации: «Законом об образовании РФ», «Семейным кодексом», ФЗ «Об основных гарантиях прав ребенка», «Конвенцией о правах р</w:t>
      </w:r>
      <w:r>
        <w:rPr>
          <w:rFonts w:ascii="Times New Roman" w:hAnsi="Times New Roman" w:cs="Times New Roman"/>
          <w:sz w:val="24"/>
        </w:rPr>
        <w:t xml:space="preserve">ебенка»,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для школ, ФГОС НОО, ООО третьего поколения</w:t>
      </w:r>
      <w:r w:rsidRPr="00EF13C9">
        <w:rPr>
          <w:rFonts w:ascii="Times New Roman" w:hAnsi="Times New Roman" w:cs="Times New Roman"/>
          <w:sz w:val="24"/>
        </w:rPr>
        <w:t xml:space="preserve">, локальными актами </w:t>
      </w:r>
      <w:r>
        <w:rPr>
          <w:rFonts w:ascii="Times New Roman" w:hAnsi="Times New Roman" w:cs="Times New Roman"/>
          <w:sz w:val="24"/>
        </w:rPr>
        <w:t xml:space="preserve">ГКОУ СКОШИ </w:t>
      </w:r>
      <w:r w:rsidR="00A64ADF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27</w:t>
      </w:r>
      <w:r w:rsidRPr="00EF13C9">
        <w:rPr>
          <w:rFonts w:ascii="Times New Roman" w:hAnsi="Times New Roman" w:cs="Times New Roman"/>
          <w:sz w:val="24"/>
        </w:rPr>
        <w:t xml:space="preserve">; </w:t>
      </w:r>
      <w:r w:rsidR="00E663EE">
        <w:rPr>
          <w:rFonts w:ascii="Times New Roman" w:hAnsi="Times New Roman" w:cs="Times New Roman"/>
          <w:sz w:val="24"/>
        </w:rPr>
        <w:t xml:space="preserve">ими </w:t>
      </w:r>
      <w:r w:rsidRPr="00EF13C9">
        <w:rPr>
          <w:rFonts w:ascii="Times New Roman" w:hAnsi="Times New Roman" w:cs="Times New Roman"/>
          <w:sz w:val="24"/>
        </w:rPr>
        <w:t xml:space="preserve">изучены: </w:t>
      </w:r>
      <w:r>
        <w:rPr>
          <w:rFonts w:ascii="Times New Roman" w:hAnsi="Times New Roman" w:cs="Times New Roman"/>
          <w:sz w:val="24"/>
        </w:rPr>
        <w:t xml:space="preserve">рабочая программа воспитания и программа по профориентации, </w:t>
      </w:r>
      <w:r w:rsidR="00E663EE">
        <w:rPr>
          <w:rFonts w:ascii="Times New Roman" w:hAnsi="Times New Roman" w:cs="Times New Roman"/>
          <w:sz w:val="24"/>
        </w:rPr>
        <w:t xml:space="preserve">наставляемые </w:t>
      </w:r>
      <w:r>
        <w:rPr>
          <w:rFonts w:ascii="Times New Roman" w:hAnsi="Times New Roman" w:cs="Times New Roman"/>
          <w:sz w:val="24"/>
        </w:rPr>
        <w:t xml:space="preserve">нацелены на изучение </w:t>
      </w:r>
      <w:r w:rsidR="00A64ADF">
        <w:rPr>
          <w:rFonts w:ascii="Times New Roman" w:hAnsi="Times New Roman" w:cs="Times New Roman"/>
          <w:sz w:val="24"/>
        </w:rPr>
        <w:t>материалов</w:t>
      </w:r>
      <w:r>
        <w:rPr>
          <w:rFonts w:ascii="Times New Roman" w:hAnsi="Times New Roman" w:cs="Times New Roman"/>
          <w:sz w:val="24"/>
        </w:rPr>
        <w:t xml:space="preserve"> по формированию функциональной грамотности и ФАОП НОО и ООО.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 xml:space="preserve">Оказана методическая помощь в составлении </w:t>
      </w:r>
      <w:r>
        <w:rPr>
          <w:rFonts w:ascii="Times New Roman" w:hAnsi="Times New Roman" w:cs="Times New Roman"/>
          <w:sz w:val="24"/>
        </w:rPr>
        <w:t>воспитательного плана</w:t>
      </w:r>
      <w:r w:rsidRPr="00EF13C9">
        <w:rPr>
          <w:rFonts w:ascii="Times New Roman" w:hAnsi="Times New Roman" w:cs="Times New Roman"/>
          <w:sz w:val="24"/>
        </w:rPr>
        <w:t xml:space="preserve"> и календарно-тематического планирования: даны рекомендации по офо</w:t>
      </w:r>
      <w:r w:rsidR="00A64ADF">
        <w:rPr>
          <w:rFonts w:ascii="Times New Roman" w:hAnsi="Times New Roman" w:cs="Times New Roman"/>
          <w:sz w:val="24"/>
        </w:rPr>
        <w:t>рмлению и последующей разработки</w:t>
      </w:r>
      <w:r w:rsidRPr="00EF13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всех рабочих планов и коррекционных воспитательных занятий</w:t>
      </w:r>
      <w:r w:rsidRPr="00EF13C9">
        <w:rPr>
          <w:rFonts w:ascii="Times New Roman" w:hAnsi="Times New Roman" w:cs="Times New Roman"/>
          <w:sz w:val="24"/>
        </w:rPr>
        <w:t xml:space="preserve"> педагога с воспитанниками; рекомендовано учитывать при оформлении документации </w:t>
      </w:r>
      <w:r>
        <w:rPr>
          <w:rFonts w:ascii="Times New Roman" w:hAnsi="Times New Roman" w:cs="Times New Roman"/>
          <w:sz w:val="24"/>
        </w:rPr>
        <w:t>воспитательного</w:t>
      </w:r>
      <w:r w:rsidRPr="00EF13C9">
        <w:rPr>
          <w:rFonts w:ascii="Times New Roman" w:hAnsi="Times New Roman" w:cs="Times New Roman"/>
          <w:sz w:val="24"/>
        </w:rPr>
        <w:t xml:space="preserve"> процесса в группе</w:t>
      </w:r>
      <w:r>
        <w:rPr>
          <w:rFonts w:ascii="Times New Roman" w:hAnsi="Times New Roman" w:cs="Times New Roman"/>
          <w:sz w:val="24"/>
        </w:rPr>
        <w:t xml:space="preserve"> (классе)</w:t>
      </w:r>
      <w:r w:rsidRPr="00EF13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специальных принципов </w:t>
      </w:r>
      <w:r w:rsidRPr="00EF13C9">
        <w:rPr>
          <w:rFonts w:ascii="Times New Roman" w:hAnsi="Times New Roman" w:cs="Times New Roman"/>
          <w:sz w:val="24"/>
        </w:rPr>
        <w:t>в соответствии с требованиями учреждения.</w:t>
      </w:r>
    </w:p>
    <w:p w:rsidR="0052478D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 xml:space="preserve">Наставниками для молодых специалистов были организованы </w:t>
      </w:r>
      <w:r w:rsidR="007C160F">
        <w:rPr>
          <w:rFonts w:ascii="Times New Roman" w:hAnsi="Times New Roman" w:cs="Times New Roman"/>
          <w:sz w:val="24"/>
        </w:rPr>
        <w:t xml:space="preserve">групповые и индивидуальные консультации </w:t>
      </w:r>
      <w:r w:rsidR="0052478D">
        <w:rPr>
          <w:rFonts w:ascii="Times New Roman" w:hAnsi="Times New Roman" w:cs="Times New Roman"/>
          <w:sz w:val="24"/>
        </w:rPr>
        <w:t>по плану мероприятий Программы, по проведению общешкольных и внутри классных занятий и проектов.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 xml:space="preserve">По итогам </w:t>
      </w:r>
      <w:r w:rsidR="0052478D">
        <w:rPr>
          <w:rFonts w:ascii="Times New Roman" w:hAnsi="Times New Roman" w:cs="Times New Roman"/>
          <w:sz w:val="24"/>
        </w:rPr>
        <w:t xml:space="preserve">взаимных посещений </w:t>
      </w:r>
      <w:r w:rsidRPr="00EF13C9">
        <w:rPr>
          <w:rFonts w:ascii="Times New Roman" w:hAnsi="Times New Roman" w:cs="Times New Roman"/>
          <w:sz w:val="24"/>
        </w:rPr>
        <w:t xml:space="preserve">заполнены </w:t>
      </w:r>
      <w:r w:rsidR="0052478D">
        <w:rPr>
          <w:rFonts w:ascii="Times New Roman" w:hAnsi="Times New Roman" w:cs="Times New Roman"/>
          <w:sz w:val="24"/>
        </w:rPr>
        <w:t xml:space="preserve">справки и листы анализа внеклассных занятий, </w:t>
      </w:r>
      <w:r w:rsidRPr="00EF13C9">
        <w:rPr>
          <w:rFonts w:ascii="Times New Roman" w:hAnsi="Times New Roman" w:cs="Times New Roman"/>
          <w:sz w:val="24"/>
        </w:rPr>
        <w:t>даны соответствующие рекомендации.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 xml:space="preserve">Все мероприятия, которые были запланированы </w:t>
      </w:r>
      <w:r w:rsidR="0052478D">
        <w:rPr>
          <w:rFonts w:ascii="Times New Roman" w:hAnsi="Times New Roman" w:cs="Times New Roman"/>
          <w:sz w:val="24"/>
        </w:rPr>
        <w:t xml:space="preserve">наставниками в Программе </w:t>
      </w:r>
      <w:r w:rsidRPr="00EF13C9">
        <w:rPr>
          <w:rFonts w:ascii="Times New Roman" w:hAnsi="Times New Roman" w:cs="Times New Roman"/>
          <w:sz w:val="24"/>
        </w:rPr>
        <w:t>на отче</w:t>
      </w:r>
      <w:r w:rsidR="0052478D">
        <w:rPr>
          <w:rFonts w:ascii="Times New Roman" w:hAnsi="Times New Roman" w:cs="Times New Roman"/>
          <w:sz w:val="24"/>
        </w:rPr>
        <w:t>тный период (01.09.</w:t>
      </w:r>
      <w:r w:rsidR="00CE489A">
        <w:rPr>
          <w:rFonts w:ascii="Times New Roman" w:hAnsi="Times New Roman" w:cs="Times New Roman"/>
          <w:sz w:val="24"/>
        </w:rPr>
        <w:t>2022 по 30.05.2023) выполнены (</w:t>
      </w:r>
      <w:r w:rsidR="0052478D">
        <w:rPr>
          <w:rFonts w:ascii="Times New Roman" w:hAnsi="Times New Roman" w:cs="Times New Roman"/>
          <w:sz w:val="24"/>
        </w:rPr>
        <w:t xml:space="preserve">за исключением работы по самообразованию в связи с </w:t>
      </w:r>
      <w:r w:rsidR="00CE489A">
        <w:rPr>
          <w:rFonts w:ascii="Times New Roman" w:hAnsi="Times New Roman" w:cs="Times New Roman"/>
          <w:sz w:val="24"/>
        </w:rPr>
        <w:t>высокой нагрузкой для наставляемых).</w:t>
      </w:r>
    </w:p>
    <w:p w:rsid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Совместно с молодыми специалистами анализировались профессиональные компетенции, которыми обладают специалисты, отмечались слабые и сильные стороны, искались пути и принимались ре</w:t>
      </w:r>
      <w:r w:rsidR="00A64ADF">
        <w:rPr>
          <w:rFonts w:ascii="Times New Roman" w:hAnsi="Times New Roman" w:cs="Times New Roman"/>
          <w:sz w:val="24"/>
        </w:rPr>
        <w:t>шения для их усовершенствования. С</w:t>
      </w:r>
      <w:r w:rsidRPr="00EF13C9">
        <w:rPr>
          <w:rFonts w:ascii="Times New Roman" w:hAnsi="Times New Roman" w:cs="Times New Roman"/>
          <w:sz w:val="24"/>
        </w:rPr>
        <w:t>овместная деятельность позволила молодым и вновь принятым специалистам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  <w:r w:rsidR="00AE0014">
        <w:rPr>
          <w:rFonts w:ascii="Times New Roman" w:hAnsi="Times New Roman" w:cs="Times New Roman"/>
          <w:sz w:val="24"/>
        </w:rPr>
        <w:t xml:space="preserve"> </w:t>
      </w:r>
    </w:p>
    <w:p w:rsidR="00AB770B" w:rsidRDefault="00CE489A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 учебного года в школе-интернате прошёл к</w:t>
      </w:r>
      <w:r w:rsidRPr="00CE489A">
        <w:rPr>
          <w:rFonts w:ascii="Times New Roman" w:hAnsi="Times New Roman" w:cs="Times New Roman"/>
          <w:sz w:val="24"/>
        </w:rPr>
        <w:t>руглый стол по итогам реа</w:t>
      </w:r>
      <w:r w:rsidR="00AB770B">
        <w:rPr>
          <w:rFonts w:ascii="Times New Roman" w:hAnsi="Times New Roman" w:cs="Times New Roman"/>
          <w:sz w:val="24"/>
        </w:rPr>
        <w:t xml:space="preserve">лизации системы наставничества, результатами стали </w:t>
      </w:r>
      <w:r w:rsidR="00AB770B" w:rsidRPr="00AB770B">
        <w:rPr>
          <w:rFonts w:ascii="Times New Roman" w:hAnsi="Times New Roman" w:cs="Times New Roman"/>
          <w:sz w:val="24"/>
        </w:rPr>
        <w:t>успешная адаптации</w:t>
      </w:r>
      <w:r w:rsidR="00AB770B">
        <w:rPr>
          <w:rFonts w:ascii="Times New Roman" w:hAnsi="Times New Roman" w:cs="Times New Roman"/>
          <w:sz w:val="24"/>
        </w:rPr>
        <w:t xml:space="preserve"> молодого педагога в учреждении, </w:t>
      </w:r>
      <w:r w:rsidR="00AB770B" w:rsidRPr="00AB770B">
        <w:rPr>
          <w:rFonts w:ascii="Times New Roman" w:hAnsi="Times New Roman" w:cs="Times New Roman"/>
          <w:sz w:val="24"/>
        </w:rPr>
        <w:t>повышение профессиональной компетентности молодого педагога в вопросах организации воспитательного процесса с детьми с нарушением слуха;</w:t>
      </w:r>
      <w:r w:rsidR="00AB770B">
        <w:rPr>
          <w:rFonts w:ascii="Times New Roman" w:hAnsi="Times New Roman" w:cs="Times New Roman"/>
          <w:sz w:val="24"/>
        </w:rPr>
        <w:t xml:space="preserve"> </w:t>
      </w:r>
      <w:r w:rsidR="00AB770B" w:rsidRPr="00AB770B">
        <w:rPr>
          <w:rFonts w:ascii="Times New Roman" w:hAnsi="Times New Roman" w:cs="Times New Roman"/>
          <w:sz w:val="24"/>
        </w:rPr>
        <w:t>совершенствование методов работы молодого педагога по развитию творческой самостоятельной деятельности обучающихся;</w:t>
      </w:r>
      <w:r w:rsidR="00AB770B">
        <w:rPr>
          <w:rFonts w:ascii="Times New Roman" w:hAnsi="Times New Roman" w:cs="Times New Roman"/>
          <w:sz w:val="24"/>
        </w:rPr>
        <w:t xml:space="preserve"> </w:t>
      </w:r>
      <w:r w:rsidR="00AB770B" w:rsidRPr="00AB770B">
        <w:rPr>
          <w:rFonts w:ascii="Times New Roman" w:hAnsi="Times New Roman" w:cs="Times New Roman"/>
          <w:sz w:val="24"/>
        </w:rPr>
        <w:t>использование в работе начинающих педагогов современных педагогических технологий;</w:t>
      </w:r>
      <w:r w:rsidR="00AB770B">
        <w:rPr>
          <w:rFonts w:ascii="Times New Roman" w:hAnsi="Times New Roman" w:cs="Times New Roman"/>
          <w:sz w:val="24"/>
        </w:rPr>
        <w:t xml:space="preserve"> </w:t>
      </w:r>
      <w:r w:rsidR="00AB770B" w:rsidRPr="00AB770B">
        <w:rPr>
          <w:rFonts w:ascii="Times New Roman" w:hAnsi="Times New Roman" w:cs="Times New Roman"/>
          <w:sz w:val="24"/>
        </w:rPr>
        <w:t xml:space="preserve">умение проектировать </w:t>
      </w:r>
      <w:r w:rsidR="00AB770B" w:rsidRPr="00AB770B">
        <w:rPr>
          <w:rFonts w:ascii="Times New Roman" w:hAnsi="Times New Roman" w:cs="Times New Roman"/>
          <w:sz w:val="24"/>
        </w:rPr>
        <w:lastRenderedPageBreak/>
        <w:t>воспитательную систему, работать с классом на основе изучения личности ребенка, проводить индивидуальную работу с обучающимися и их родителями.</w:t>
      </w:r>
      <w:r w:rsidRPr="00CE489A">
        <w:rPr>
          <w:rFonts w:ascii="Times New Roman" w:hAnsi="Times New Roman" w:cs="Times New Roman"/>
          <w:sz w:val="24"/>
        </w:rPr>
        <w:t xml:space="preserve"> </w:t>
      </w:r>
    </w:p>
    <w:p w:rsidR="00EF13C9" w:rsidRPr="00EF13C9" w:rsidRDefault="00AE0014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0014">
        <w:rPr>
          <w:rFonts w:ascii="Times New Roman" w:hAnsi="Times New Roman" w:cs="Times New Roman"/>
          <w:sz w:val="24"/>
        </w:rPr>
        <w:t>Представленный о</w:t>
      </w:r>
      <w:r>
        <w:rPr>
          <w:rFonts w:ascii="Times New Roman" w:hAnsi="Times New Roman" w:cs="Times New Roman"/>
          <w:sz w:val="24"/>
        </w:rPr>
        <w:t>пыт наставничества участниками к</w:t>
      </w:r>
      <w:r w:rsidRPr="00AE0014">
        <w:rPr>
          <w:rFonts w:ascii="Times New Roman" w:hAnsi="Times New Roman" w:cs="Times New Roman"/>
          <w:sz w:val="24"/>
        </w:rPr>
        <w:t>руглого стола был признан актуальным и эффективным. Молодые специалисты выразили удовлетворение от совместной работы, рассказали о приобретенных специальных профессиональных навыках и пожеланиях на будущее.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AB770B" w:rsidRDefault="00AB770B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B770B" w:rsidRDefault="00AB770B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5770A" w:rsidRDefault="0055770A" w:rsidP="001B1CA3">
      <w:pPr>
        <w:spacing w:after="0" w:line="276" w:lineRule="auto"/>
        <w:rPr>
          <w:rFonts w:ascii="Times New Roman" w:hAnsi="Times New Roman" w:cs="Times New Roman"/>
          <w:sz w:val="24"/>
        </w:rPr>
      </w:pPr>
      <w:r w:rsidRPr="0055770A">
        <w:rPr>
          <w:rFonts w:ascii="Times New Roman" w:hAnsi="Times New Roman" w:cs="Times New Roman"/>
          <w:sz w:val="24"/>
        </w:rPr>
        <w:t>КУ</w:t>
      </w:r>
      <w:r>
        <w:rPr>
          <w:rFonts w:ascii="Times New Roman" w:hAnsi="Times New Roman" w:cs="Times New Roman"/>
          <w:sz w:val="24"/>
        </w:rPr>
        <w:t>РАТОР программы наставничества</w:t>
      </w:r>
      <w:r w:rsidR="001B1CA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B1CA3">
        <w:rPr>
          <w:rFonts w:ascii="Times New Roman" w:hAnsi="Times New Roman" w:cs="Times New Roman"/>
          <w:sz w:val="24"/>
        </w:rPr>
        <w:t>зам</w:t>
      </w:r>
      <w:proofErr w:type="gramStart"/>
      <w:r w:rsidR="001B1CA3">
        <w:rPr>
          <w:rFonts w:ascii="Times New Roman" w:hAnsi="Times New Roman" w:cs="Times New Roman"/>
          <w:sz w:val="24"/>
        </w:rPr>
        <w:t>.д</w:t>
      </w:r>
      <w:proofErr w:type="gramEnd"/>
      <w:r w:rsidR="001B1CA3">
        <w:rPr>
          <w:rFonts w:ascii="Times New Roman" w:hAnsi="Times New Roman" w:cs="Times New Roman"/>
          <w:sz w:val="24"/>
        </w:rPr>
        <w:t>иректора</w:t>
      </w:r>
      <w:proofErr w:type="spellEnd"/>
      <w:r w:rsidR="001B1C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УВР   </w:t>
      </w:r>
      <w:r w:rsidR="001B1CA3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1B1CA3">
        <w:rPr>
          <w:rFonts w:ascii="Times New Roman" w:hAnsi="Times New Roman" w:cs="Times New Roman"/>
          <w:sz w:val="24"/>
        </w:rPr>
        <w:t>М.К.</w:t>
      </w:r>
      <w:r w:rsidR="001B1CA3" w:rsidRPr="0055770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B1CA3" w:rsidRPr="0055770A" w:rsidRDefault="001B1CA3" w:rsidP="001B1CA3">
      <w:pPr>
        <w:spacing w:after="0" w:line="276" w:lineRule="auto"/>
        <w:ind w:firstLine="709"/>
        <w:rPr>
          <w:rFonts w:ascii="Times New Roman" w:hAnsi="Times New Roman" w:cs="Times New Roman"/>
          <w:sz w:val="24"/>
        </w:rPr>
      </w:pPr>
    </w:p>
    <w:p w:rsidR="00AB770B" w:rsidRDefault="001B1CA3" w:rsidP="0055770A">
      <w:pPr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30.05.2023 г.</w:t>
      </w:r>
      <w:bookmarkStart w:id="0" w:name="_GoBack"/>
      <w:bookmarkEnd w:id="0"/>
    </w:p>
    <w:sectPr w:rsidR="00AB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C9"/>
    <w:rsid w:val="001B1CA3"/>
    <w:rsid w:val="00522CC0"/>
    <w:rsid w:val="0052478D"/>
    <w:rsid w:val="0055770A"/>
    <w:rsid w:val="007C160F"/>
    <w:rsid w:val="008D1E89"/>
    <w:rsid w:val="009E0F41"/>
    <w:rsid w:val="00A64ADF"/>
    <w:rsid w:val="00AB770B"/>
    <w:rsid w:val="00AE0014"/>
    <w:rsid w:val="00CE489A"/>
    <w:rsid w:val="00E663EE"/>
    <w:rsid w:val="00E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ChumachenkoNU</cp:lastModifiedBy>
  <cp:revision>3</cp:revision>
  <dcterms:created xsi:type="dcterms:W3CDTF">2023-06-07T09:29:00Z</dcterms:created>
  <dcterms:modified xsi:type="dcterms:W3CDTF">2023-06-27T08:00:00Z</dcterms:modified>
</cp:coreProperties>
</file>