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4C" w:rsidRDefault="00F4084C" w:rsidP="00F40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Государственное казенное обще образовательное учреждение </w:t>
      </w:r>
    </w:p>
    <w:p w:rsidR="00F4084C" w:rsidRDefault="00F4084C" w:rsidP="00F40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«Специальная (коррекционная) общеобразовательная школа-интернат №27»</w:t>
      </w:r>
    </w:p>
    <w:p w:rsidR="003D1186" w:rsidRPr="00E94A00" w:rsidRDefault="003D1186" w:rsidP="003D1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186" w:rsidRPr="00E94A00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186" w:rsidRPr="00E94A00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186" w:rsidRPr="00E94A00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186" w:rsidRPr="00E94A00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186" w:rsidRPr="00E94A00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186" w:rsidRPr="00E94A00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186" w:rsidRPr="00E94A00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186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186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AAB" w:rsidRPr="009D6AAB" w:rsidRDefault="003D1186" w:rsidP="003D118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bookmarkStart w:id="0" w:name="_GoBack"/>
      <w:r w:rsidRPr="009D6AAB">
        <w:rPr>
          <w:rFonts w:ascii="Times New Roman" w:hAnsi="Times New Roman" w:cs="Times New Roman"/>
          <w:b/>
          <w:sz w:val="44"/>
          <w:szCs w:val="28"/>
        </w:rPr>
        <w:t xml:space="preserve">Практические рекомендации по включению </w:t>
      </w:r>
    </w:p>
    <w:p w:rsidR="003D1186" w:rsidRPr="009D6AAB" w:rsidRDefault="003D1186" w:rsidP="003D118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9D6AAB">
        <w:rPr>
          <w:rFonts w:ascii="Times New Roman" w:hAnsi="Times New Roman" w:cs="Times New Roman"/>
          <w:b/>
          <w:sz w:val="44"/>
          <w:szCs w:val="28"/>
        </w:rPr>
        <w:t>слабослышащих детей в инклюзивное образование</w:t>
      </w:r>
    </w:p>
    <w:bookmarkEnd w:id="0"/>
    <w:p w:rsidR="003D1186" w:rsidRPr="009D6AAB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28"/>
        </w:rPr>
      </w:pPr>
    </w:p>
    <w:p w:rsidR="003D1186" w:rsidRPr="00E94A00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186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186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186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186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186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186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186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186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186" w:rsidRPr="009D6AAB" w:rsidRDefault="009D6AAB" w:rsidP="009D6AAB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D6AAB">
        <w:rPr>
          <w:rFonts w:ascii="Times New Roman" w:hAnsi="Times New Roman" w:cs="Times New Roman"/>
          <w:b/>
          <w:sz w:val="24"/>
          <w:szCs w:val="28"/>
        </w:rPr>
        <w:t>Составитель</w:t>
      </w:r>
    </w:p>
    <w:p w:rsidR="009D6AAB" w:rsidRPr="009D6AAB" w:rsidRDefault="009D6AAB" w:rsidP="009D6AAB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8"/>
        </w:rPr>
      </w:pPr>
      <w:r w:rsidRPr="009D6AAB">
        <w:rPr>
          <w:rFonts w:ascii="Times New Roman" w:hAnsi="Times New Roman" w:cs="Times New Roman"/>
          <w:sz w:val="24"/>
          <w:szCs w:val="28"/>
        </w:rPr>
        <w:t xml:space="preserve">воспитатель </w:t>
      </w:r>
      <w:proofErr w:type="gramStart"/>
      <w:r w:rsidRPr="009D6AAB">
        <w:rPr>
          <w:rFonts w:ascii="Times New Roman" w:hAnsi="Times New Roman" w:cs="Times New Roman"/>
          <w:sz w:val="24"/>
          <w:szCs w:val="28"/>
        </w:rPr>
        <w:t>высшей</w:t>
      </w:r>
      <w:proofErr w:type="gramEnd"/>
      <w:r w:rsidRPr="009D6AA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D6AAB" w:rsidRPr="009D6AAB" w:rsidRDefault="009D6AAB" w:rsidP="009D6AAB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8"/>
        </w:rPr>
      </w:pPr>
      <w:r w:rsidRPr="009D6AAB">
        <w:rPr>
          <w:rFonts w:ascii="Times New Roman" w:hAnsi="Times New Roman" w:cs="Times New Roman"/>
          <w:sz w:val="24"/>
          <w:szCs w:val="28"/>
        </w:rPr>
        <w:t>квалификационной категории</w:t>
      </w:r>
    </w:p>
    <w:p w:rsidR="009D6AAB" w:rsidRPr="009D6AAB" w:rsidRDefault="009D6AAB" w:rsidP="009D6AAB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8"/>
        </w:rPr>
      </w:pPr>
      <w:r w:rsidRPr="009D6AAB">
        <w:rPr>
          <w:rFonts w:ascii="Times New Roman" w:hAnsi="Times New Roman" w:cs="Times New Roman"/>
          <w:sz w:val="24"/>
          <w:szCs w:val="28"/>
        </w:rPr>
        <w:t>Балабанова Татьяна Васильевна</w:t>
      </w:r>
    </w:p>
    <w:p w:rsidR="003D1186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186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186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186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AAB" w:rsidRDefault="009D6AAB" w:rsidP="003D1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AAB" w:rsidRDefault="009D6AAB" w:rsidP="003D1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186" w:rsidRPr="00E94A00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186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186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186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186" w:rsidRPr="009D6AAB" w:rsidRDefault="003D1186" w:rsidP="003D1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186" w:rsidRPr="009D6AAB" w:rsidRDefault="009D6AAB" w:rsidP="009D6A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AAB">
        <w:rPr>
          <w:rFonts w:ascii="Times New Roman" w:hAnsi="Times New Roman" w:cs="Times New Roman"/>
          <w:sz w:val="28"/>
          <w:szCs w:val="28"/>
        </w:rPr>
        <w:t>Пятигорск</w:t>
      </w:r>
    </w:p>
    <w:p w:rsidR="003D1186" w:rsidRPr="009D6AAB" w:rsidRDefault="00F4084C" w:rsidP="003D11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3D1186" w:rsidRPr="00E83EE1" w:rsidRDefault="003D1186" w:rsidP="009D6AAB">
      <w:pPr>
        <w:spacing w:after="0" w:line="36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Значительная вариативность</w:t>
      </w:r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контингента</w:t>
      </w:r>
      <w:r w:rsidRPr="00E83EE1">
        <w:rPr>
          <w:rFonts w:ascii="Times New Roman" w:hAnsi="Times New Roman" w:cs="Times New Roman"/>
          <w:sz w:val="28"/>
          <w:szCs w:val="28"/>
        </w:rPr>
        <w:t xml:space="preserve"> детей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AAB">
        <w:rPr>
          <w:rFonts w:ascii="Times New Roman" w:hAnsi="Times New Roman" w:cs="Times New Roman"/>
          <w:sz w:val="28"/>
          <w:szCs w:val="28"/>
        </w:rPr>
        <w:t>нарушениями слуха</w:t>
      </w:r>
      <w:r w:rsidRPr="00E83EE1">
        <w:rPr>
          <w:rFonts w:ascii="Times New Roman" w:hAnsi="Times New Roman" w:cs="Times New Roman"/>
          <w:sz w:val="28"/>
          <w:szCs w:val="28"/>
        </w:rPr>
        <w:t xml:space="preserve">, включающих в себя, в том числе </w:t>
      </w:r>
      <w:r>
        <w:rPr>
          <w:rFonts w:ascii="Times New Roman" w:hAnsi="Times New Roman" w:cs="Times New Roman"/>
          <w:sz w:val="28"/>
          <w:szCs w:val="28"/>
        </w:rPr>
        <w:t>присутствие</w:t>
      </w:r>
      <w:r w:rsidRPr="00E83EE1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неимение</w:t>
      </w:r>
      <w:r w:rsidRPr="00E83EE1">
        <w:rPr>
          <w:rFonts w:ascii="Times New Roman" w:hAnsi="Times New Roman" w:cs="Times New Roman"/>
          <w:sz w:val="28"/>
          <w:szCs w:val="28"/>
        </w:rPr>
        <w:t xml:space="preserve"> инва</w:t>
      </w:r>
      <w:r>
        <w:rPr>
          <w:rFonts w:ascii="Times New Roman" w:hAnsi="Times New Roman" w:cs="Times New Roman"/>
          <w:sz w:val="28"/>
          <w:szCs w:val="28"/>
        </w:rPr>
        <w:t>лидности определяет значительное разнообразие</w:t>
      </w:r>
      <w:r w:rsidRPr="00E83EE1">
        <w:rPr>
          <w:rFonts w:ascii="Times New Roman" w:hAnsi="Times New Roman" w:cs="Times New Roman"/>
          <w:sz w:val="28"/>
          <w:szCs w:val="28"/>
        </w:rPr>
        <w:t xml:space="preserve"> специальных образовательных </w:t>
      </w:r>
      <w:r>
        <w:rPr>
          <w:rFonts w:ascii="Times New Roman" w:hAnsi="Times New Roman" w:cs="Times New Roman"/>
          <w:sz w:val="28"/>
          <w:szCs w:val="28"/>
        </w:rPr>
        <w:t>стандартов,</w:t>
      </w:r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сосредоточенны</w:t>
      </w:r>
      <w:r w:rsidR="009D6AAB">
        <w:rPr>
          <w:rFonts w:ascii="Times New Roman" w:hAnsi="Times New Roman" w:cs="Times New Roman"/>
          <w:sz w:val="28"/>
          <w:szCs w:val="28"/>
        </w:rPr>
        <w:t>х</w:t>
      </w:r>
      <w:r w:rsidRPr="00E83EE1">
        <w:rPr>
          <w:rFonts w:ascii="Times New Roman" w:hAnsi="Times New Roman" w:cs="Times New Roman"/>
          <w:sz w:val="28"/>
          <w:szCs w:val="28"/>
        </w:rPr>
        <w:t xml:space="preserve"> по различным ресурсным </w:t>
      </w:r>
      <w:r>
        <w:rPr>
          <w:rFonts w:ascii="Times New Roman" w:hAnsi="Times New Roman" w:cs="Times New Roman"/>
          <w:sz w:val="28"/>
          <w:szCs w:val="28"/>
        </w:rPr>
        <w:t>областям (материально-техн</w:t>
      </w:r>
      <w:r w:rsidRPr="00E83EE1">
        <w:rPr>
          <w:rFonts w:ascii="Times New Roman" w:hAnsi="Times New Roman" w:cs="Times New Roman"/>
          <w:sz w:val="28"/>
          <w:szCs w:val="28"/>
        </w:rPr>
        <w:t>ическое о</w:t>
      </w:r>
      <w:r>
        <w:rPr>
          <w:rFonts w:ascii="Times New Roman" w:hAnsi="Times New Roman" w:cs="Times New Roman"/>
          <w:sz w:val="28"/>
          <w:szCs w:val="28"/>
        </w:rPr>
        <w:t>снащение</w:t>
      </w:r>
      <w:r w:rsidRPr="00E83E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E83EE1">
        <w:rPr>
          <w:rFonts w:ascii="Times New Roman" w:hAnsi="Times New Roman" w:cs="Times New Roman"/>
          <w:sz w:val="28"/>
          <w:szCs w:val="28"/>
        </w:rPr>
        <w:t xml:space="preserve">архитектурные </w:t>
      </w:r>
      <w:r>
        <w:rPr>
          <w:rFonts w:ascii="Times New Roman" w:hAnsi="Times New Roman" w:cs="Times New Roman"/>
          <w:sz w:val="28"/>
          <w:szCs w:val="28"/>
        </w:rPr>
        <w:t>аспекты, профессиональное, ин</w:t>
      </w:r>
      <w:r w:rsidRPr="00E83EE1">
        <w:rPr>
          <w:rFonts w:ascii="Times New Roman" w:hAnsi="Times New Roman" w:cs="Times New Roman"/>
          <w:sz w:val="28"/>
          <w:szCs w:val="28"/>
        </w:rPr>
        <w:t>формационное,</w:t>
      </w:r>
      <w:r>
        <w:rPr>
          <w:rFonts w:ascii="Times New Roman" w:hAnsi="Times New Roman" w:cs="Times New Roman"/>
          <w:sz w:val="28"/>
          <w:szCs w:val="28"/>
        </w:rPr>
        <w:t xml:space="preserve"> прикладное, </w:t>
      </w:r>
      <w:r w:rsidRPr="00E83EE1">
        <w:rPr>
          <w:rFonts w:ascii="Times New Roman" w:hAnsi="Times New Roman" w:cs="Times New Roman"/>
          <w:sz w:val="28"/>
          <w:szCs w:val="28"/>
        </w:rPr>
        <w:t xml:space="preserve">методическое и </w:t>
      </w:r>
      <w:r>
        <w:rPr>
          <w:rFonts w:ascii="Times New Roman" w:hAnsi="Times New Roman" w:cs="Times New Roman"/>
          <w:sz w:val="28"/>
          <w:szCs w:val="28"/>
        </w:rPr>
        <w:t>другие).</w:t>
      </w:r>
    </w:p>
    <w:p w:rsidR="003D1186" w:rsidRPr="00E83EE1" w:rsidRDefault="003D1186" w:rsidP="009D6AAB">
      <w:pPr>
        <w:spacing w:after="0" w:line="36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3EE1">
        <w:rPr>
          <w:rFonts w:ascii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с целью создания практических рекомендаций по включению слабослышащих детей в образование</w:t>
      </w:r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следует</w:t>
      </w:r>
      <w:r w:rsidRPr="00E83EE1">
        <w:rPr>
          <w:rFonts w:ascii="Times New Roman" w:hAnsi="Times New Roman" w:cs="Times New Roman"/>
          <w:sz w:val="28"/>
          <w:szCs w:val="28"/>
        </w:rPr>
        <w:t xml:space="preserve"> говорить о </w:t>
      </w:r>
      <w:r>
        <w:rPr>
          <w:rFonts w:ascii="Times New Roman" w:hAnsi="Times New Roman" w:cs="Times New Roman"/>
          <w:sz w:val="28"/>
          <w:szCs w:val="28"/>
        </w:rPr>
        <w:t>комплексном</w:t>
      </w:r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подходе в создании</w:t>
      </w:r>
      <w:r w:rsidRPr="00E83EE1">
        <w:rPr>
          <w:rFonts w:ascii="Times New Roman" w:hAnsi="Times New Roman" w:cs="Times New Roman"/>
          <w:sz w:val="28"/>
          <w:szCs w:val="28"/>
        </w:rPr>
        <w:t xml:space="preserve"> специальных образовательных условий: начиная с </w:t>
      </w:r>
      <w:r>
        <w:rPr>
          <w:rFonts w:ascii="Times New Roman" w:hAnsi="Times New Roman" w:cs="Times New Roman"/>
          <w:sz w:val="28"/>
          <w:szCs w:val="28"/>
        </w:rPr>
        <w:t>примитивно стандартных</w:t>
      </w:r>
      <w:r w:rsidRPr="00E83EE1">
        <w:rPr>
          <w:rFonts w:ascii="Times New Roman" w:hAnsi="Times New Roman" w:cs="Times New Roman"/>
          <w:sz w:val="28"/>
          <w:szCs w:val="28"/>
        </w:rPr>
        <w:t xml:space="preserve">, необходимых для </w:t>
      </w:r>
      <w:r>
        <w:rPr>
          <w:rFonts w:ascii="Times New Roman" w:hAnsi="Times New Roman" w:cs="Times New Roman"/>
          <w:sz w:val="28"/>
          <w:szCs w:val="28"/>
        </w:rPr>
        <w:t>любой категории</w:t>
      </w:r>
      <w:r w:rsidRPr="00E83EE1">
        <w:rPr>
          <w:rFonts w:ascii="Times New Roman" w:hAnsi="Times New Roman" w:cs="Times New Roman"/>
          <w:sz w:val="28"/>
          <w:szCs w:val="28"/>
        </w:rPr>
        <w:t xml:space="preserve"> детей с </w:t>
      </w:r>
      <w:r>
        <w:rPr>
          <w:rFonts w:ascii="Times New Roman" w:hAnsi="Times New Roman" w:cs="Times New Roman"/>
          <w:sz w:val="28"/>
          <w:szCs w:val="28"/>
        </w:rPr>
        <w:t>отклонениями</w:t>
      </w:r>
      <w:r w:rsidRPr="00E83EE1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E83EE1">
        <w:rPr>
          <w:rFonts w:ascii="Times New Roman" w:hAnsi="Times New Roman" w:cs="Times New Roman"/>
          <w:sz w:val="28"/>
          <w:szCs w:val="28"/>
        </w:rPr>
        <w:t>частно</w:t>
      </w:r>
      <w:r>
        <w:rPr>
          <w:rFonts w:ascii="Times New Roman" w:hAnsi="Times New Roman" w:cs="Times New Roman"/>
          <w:sz w:val="28"/>
          <w:szCs w:val="28"/>
        </w:rPr>
        <w:t>характерны</w:t>
      </w:r>
      <w:r w:rsidRPr="00E83EE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83E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83EE1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дивиду</w:t>
      </w:r>
      <w:r w:rsidRPr="00E83EE1">
        <w:rPr>
          <w:rFonts w:ascii="Times New Roman" w:hAnsi="Times New Roman" w:cs="Times New Roman"/>
          <w:sz w:val="28"/>
          <w:szCs w:val="28"/>
        </w:rPr>
        <w:t>ально</w:t>
      </w:r>
      <w:r>
        <w:rPr>
          <w:rFonts w:ascii="Times New Roman" w:hAnsi="Times New Roman" w:cs="Times New Roman"/>
          <w:sz w:val="28"/>
          <w:szCs w:val="28"/>
        </w:rPr>
        <w:t>направленных</w:t>
      </w:r>
      <w:proofErr w:type="spellEnd"/>
      <w:r w:rsidRPr="00E83EE1">
        <w:rPr>
          <w:rFonts w:ascii="Times New Roman" w:hAnsi="Times New Roman" w:cs="Times New Roman"/>
          <w:sz w:val="28"/>
          <w:szCs w:val="28"/>
        </w:rPr>
        <w:t xml:space="preserve">, определяющих </w:t>
      </w:r>
      <w:r>
        <w:rPr>
          <w:rFonts w:ascii="Times New Roman" w:hAnsi="Times New Roman" w:cs="Times New Roman"/>
          <w:sz w:val="28"/>
          <w:szCs w:val="28"/>
        </w:rPr>
        <w:t>результативность</w:t>
      </w:r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внедрения</w:t>
      </w:r>
      <w:r w:rsidRPr="00E83EE1">
        <w:rPr>
          <w:rFonts w:ascii="Times New Roman" w:hAnsi="Times New Roman" w:cs="Times New Roman"/>
          <w:sz w:val="28"/>
          <w:szCs w:val="28"/>
        </w:rPr>
        <w:t xml:space="preserve"> образовательного процесса и социальной </w:t>
      </w:r>
      <w:r>
        <w:rPr>
          <w:rFonts w:ascii="Times New Roman" w:hAnsi="Times New Roman" w:cs="Times New Roman"/>
          <w:sz w:val="28"/>
          <w:szCs w:val="28"/>
        </w:rPr>
        <w:t>включенности</w:t>
      </w:r>
      <w:r w:rsidRPr="00E83EE1">
        <w:rPr>
          <w:rFonts w:ascii="Times New Roman" w:hAnsi="Times New Roman" w:cs="Times New Roman"/>
          <w:sz w:val="28"/>
          <w:szCs w:val="28"/>
        </w:rPr>
        <w:t xml:space="preserve"> ребенка в </w:t>
      </w:r>
      <w:r>
        <w:rPr>
          <w:rFonts w:ascii="Times New Roman" w:hAnsi="Times New Roman" w:cs="Times New Roman"/>
          <w:sz w:val="28"/>
          <w:szCs w:val="28"/>
        </w:rPr>
        <w:t>максимальном</w:t>
      </w:r>
      <w:r w:rsidRPr="00E83EE1">
        <w:rPr>
          <w:rFonts w:ascii="Times New Roman" w:hAnsi="Times New Roman" w:cs="Times New Roman"/>
          <w:sz w:val="28"/>
          <w:szCs w:val="28"/>
        </w:rPr>
        <w:t xml:space="preserve"> соответствии с его </w:t>
      </w:r>
      <w:r>
        <w:rPr>
          <w:rFonts w:ascii="Times New Roman" w:hAnsi="Times New Roman" w:cs="Times New Roman"/>
          <w:sz w:val="28"/>
          <w:szCs w:val="28"/>
        </w:rPr>
        <w:t>личными особенностями и образова</w:t>
      </w:r>
      <w:r w:rsidRPr="00E83EE1">
        <w:rPr>
          <w:rFonts w:ascii="Times New Roman" w:hAnsi="Times New Roman" w:cs="Times New Roman"/>
          <w:sz w:val="28"/>
          <w:szCs w:val="28"/>
        </w:rPr>
        <w:t xml:space="preserve">тельными </w:t>
      </w:r>
      <w:r>
        <w:rPr>
          <w:rFonts w:ascii="Times New Roman" w:hAnsi="Times New Roman" w:cs="Times New Roman"/>
          <w:sz w:val="28"/>
          <w:szCs w:val="28"/>
        </w:rPr>
        <w:t>умениями</w:t>
      </w:r>
      <w:r w:rsidRPr="00E83E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1186" w:rsidRPr="00E83EE1" w:rsidRDefault="003D1186" w:rsidP="009D6AAB">
      <w:pPr>
        <w:spacing w:after="0" w:line="36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Абсолютно</w:t>
      </w:r>
      <w:r w:rsidRPr="00E83EE1">
        <w:rPr>
          <w:rFonts w:ascii="Times New Roman" w:hAnsi="Times New Roman" w:cs="Times New Roman"/>
          <w:sz w:val="28"/>
          <w:szCs w:val="28"/>
        </w:rPr>
        <w:t xml:space="preserve"> очевидно, что в каждом </w:t>
      </w:r>
      <w:r>
        <w:rPr>
          <w:rFonts w:ascii="Times New Roman" w:hAnsi="Times New Roman" w:cs="Times New Roman"/>
          <w:sz w:val="28"/>
          <w:szCs w:val="28"/>
        </w:rPr>
        <w:t>индивидуальном</w:t>
      </w:r>
      <w:r w:rsidRPr="00E83EE1">
        <w:rPr>
          <w:rFonts w:ascii="Times New Roman" w:hAnsi="Times New Roman" w:cs="Times New Roman"/>
          <w:sz w:val="28"/>
          <w:szCs w:val="28"/>
        </w:rPr>
        <w:t xml:space="preserve"> случае</w:t>
      </w:r>
      <w:r>
        <w:rPr>
          <w:rFonts w:ascii="Times New Roman" w:hAnsi="Times New Roman" w:cs="Times New Roman"/>
          <w:sz w:val="28"/>
          <w:szCs w:val="28"/>
        </w:rPr>
        <w:t xml:space="preserve">, в зависимости от степени тугоухости ребенка, </w:t>
      </w:r>
      <w:r w:rsidRPr="00E83EE1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множество</w:t>
      </w:r>
      <w:r w:rsidRPr="00E83EE1">
        <w:rPr>
          <w:rFonts w:ascii="Times New Roman" w:hAnsi="Times New Roman" w:cs="Times New Roman"/>
          <w:sz w:val="28"/>
          <w:szCs w:val="28"/>
        </w:rPr>
        <w:t xml:space="preserve"> специальных образовательных </w:t>
      </w:r>
      <w:r>
        <w:rPr>
          <w:rFonts w:ascii="Times New Roman" w:hAnsi="Times New Roman" w:cs="Times New Roman"/>
          <w:sz w:val="28"/>
          <w:szCs w:val="28"/>
        </w:rPr>
        <w:t>стандартов</w:t>
      </w:r>
      <w:r w:rsidRPr="00E83EE1">
        <w:rPr>
          <w:rFonts w:ascii="Times New Roman" w:hAnsi="Times New Roman" w:cs="Times New Roman"/>
          <w:sz w:val="28"/>
          <w:szCs w:val="28"/>
        </w:rPr>
        <w:t xml:space="preserve"> будет про</w:t>
      </w:r>
      <w:r>
        <w:rPr>
          <w:rFonts w:ascii="Times New Roman" w:hAnsi="Times New Roman" w:cs="Times New Roman"/>
          <w:sz w:val="28"/>
          <w:szCs w:val="28"/>
        </w:rPr>
        <w:t>слеживаться</w:t>
      </w:r>
      <w:r w:rsidRPr="00E83EE1">
        <w:rPr>
          <w:rFonts w:ascii="Times New Roman" w:hAnsi="Times New Roman" w:cs="Times New Roman"/>
          <w:sz w:val="28"/>
          <w:szCs w:val="28"/>
        </w:rPr>
        <w:t xml:space="preserve"> на всех «уровнях» — </w:t>
      </w:r>
      <w:proofErr w:type="gramStart"/>
      <w:r w:rsidRPr="00E83EE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83EE1">
        <w:rPr>
          <w:rFonts w:ascii="Times New Roman" w:hAnsi="Times New Roman" w:cs="Times New Roman"/>
          <w:sz w:val="28"/>
          <w:szCs w:val="28"/>
        </w:rPr>
        <w:t xml:space="preserve"> обще</w:t>
      </w:r>
      <w:r>
        <w:rPr>
          <w:rFonts w:ascii="Times New Roman" w:hAnsi="Times New Roman" w:cs="Times New Roman"/>
          <w:sz w:val="28"/>
          <w:szCs w:val="28"/>
        </w:rPr>
        <w:t>принятых</w:t>
      </w:r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индивидуально локализованных</w:t>
      </w:r>
      <w:r w:rsidRPr="00E83EE1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разработать</w:t>
      </w:r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весь спектр усло</w:t>
      </w:r>
      <w:r w:rsidRPr="00E83EE1">
        <w:rPr>
          <w:rFonts w:ascii="Times New Roman" w:hAnsi="Times New Roman" w:cs="Times New Roman"/>
          <w:sz w:val="28"/>
          <w:szCs w:val="28"/>
        </w:rPr>
        <w:t xml:space="preserve">вий в виде «матрешки», где каждый из </w:t>
      </w:r>
      <w:r>
        <w:rPr>
          <w:rFonts w:ascii="Times New Roman" w:hAnsi="Times New Roman" w:cs="Times New Roman"/>
          <w:sz w:val="28"/>
          <w:szCs w:val="28"/>
        </w:rPr>
        <w:t>предшествующий</w:t>
      </w:r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</w:t>
      </w:r>
      <w:r w:rsidRPr="00E83EE1">
        <w:rPr>
          <w:rFonts w:ascii="Times New Roman" w:hAnsi="Times New Roman" w:cs="Times New Roman"/>
          <w:sz w:val="28"/>
          <w:szCs w:val="28"/>
        </w:rPr>
        <w:t xml:space="preserve"> условий </w:t>
      </w:r>
      <w:r>
        <w:rPr>
          <w:rFonts w:ascii="Times New Roman" w:hAnsi="Times New Roman" w:cs="Times New Roman"/>
          <w:sz w:val="28"/>
          <w:szCs w:val="28"/>
        </w:rPr>
        <w:t>будет проявляться</w:t>
      </w:r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3E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предстоящих</w:t>
      </w:r>
      <w:r w:rsidRPr="00E83EE1">
        <w:rPr>
          <w:rFonts w:ascii="Times New Roman" w:hAnsi="Times New Roman" w:cs="Times New Roman"/>
          <w:sz w:val="28"/>
          <w:szCs w:val="28"/>
        </w:rPr>
        <w:t>.</w:t>
      </w:r>
    </w:p>
    <w:p w:rsidR="003D1186" w:rsidRDefault="003D1186" w:rsidP="009D6AAB">
      <w:pPr>
        <w:spacing w:after="0" w:line="36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представить в схематической картине </w:t>
      </w:r>
      <w:r w:rsidRPr="00E83EE1">
        <w:rPr>
          <w:rFonts w:ascii="Times New Roman" w:hAnsi="Times New Roman" w:cs="Times New Roman"/>
          <w:sz w:val="28"/>
          <w:szCs w:val="28"/>
        </w:rPr>
        <w:t xml:space="preserve">специальные образовательные условия, </w:t>
      </w:r>
      <w:r>
        <w:rPr>
          <w:rFonts w:ascii="Times New Roman" w:hAnsi="Times New Roman" w:cs="Times New Roman"/>
          <w:sz w:val="28"/>
          <w:szCs w:val="28"/>
        </w:rPr>
        <w:t>направленные на</w:t>
      </w:r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инклюзию </w:t>
      </w:r>
      <w:r w:rsidRPr="00E83EE1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с легкой степенью тугоухости</w:t>
      </w:r>
      <w:r w:rsidRPr="00E83E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все организационно-методологические подготовительные рекомендации можно разграничить </w:t>
      </w:r>
      <w:proofErr w:type="gramStart"/>
      <w:r w:rsidRPr="00E83EE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83EE1">
        <w:rPr>
          <w:rFonts w:ascii="Times New Roman" w:hAnsi="Times New Roman" w:cs="Times New Roman"/>
          <w:sz w:val="28"/>
          <w:szCs w:val="28"/>
        </w:rPr>
        <w:t>:</w:t>
      </w:r>
    </w:p>
    <w:p w:rsidR="003D1186" w:rsidRDefault="003D1186" w:rsidP="009D6AAB">
      <w:pPr>
        <w:pStyle w:val="a3"/>
        <w:numPr>
          <w:ilvl w:val="0"/>
          <w:numId w:val="1"/>
        </w:num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уставные и локальные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соответствующие изменения.</w:t>
      </w:r>
    </w:p>
    <w:p w:rsidR="003D1186" w:rsidRDefault="003D1186" w:rsidP="009D6AAB">
      <w:pPr>
        <w:pStyle w:val="a3"/>
        <w:numPr>
          <w:ilvl w:val="0"/>
          <w:numId w:val="1"/>
        </w:num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службы медико-психолого-педагогической поддержки.</w:t>
      </w:r>
    </w:p>
    <w:p w:rsidR="003D1186" w:rsidRDefault="003D1186" w:rsidP="009D6AAB">
      <w:pPr>
        <w:pStyle w:val="a3"/>
        <w:numPr>
          <w:ilvl w:val="0"/>
          <w:numId w:val="1"/>
        </w:num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Составление перспективного плана развития кадровых ресурсов в плане повышения квалификации в области взаимодействия со слабослышащими детьми.</w:t>
      </w:r>
    </w:p>
    <w:p w:rsidR="003D1186" w:rsidRDefault="003D1186" w:rsidP="009D6AAB">
      <w:pPr>
        <w:pStyle w:val="a3"/>
        <w:numPr>
          <w:ilvl w:val="0"/>
          <w:numId w:val="1"/>
        </w:num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перспективного плана улучшения и перестроения характеристик архитектурной доступности, информационного, материально-технического, программно-методического обеспечения учреждения.</w:t>
      </w:r>
    </w:p>
    <w:p w:rsidR="003D1186" w:rsidRDefault="003D1186" w:rsidP="009D6AAB">
      <w:pPr>
        <w:pStyle w:val="a3"/>
        <w:numPr>
          <w:ilvl w:val="0"/>
          <w:numId w:val="1"/>
        </w:num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закупки и материально-технического оснащения классов, рабочих мест, общешкольного пространства.</w:t>
      </w:r>
    </w:p>
    <w:p w:rsidR="003D1186" w:rsidRPr="00E83EE1" w:rsidRDefault="003D1186" w:rsidP="009D6AAB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 w:rsidRPr="00E83EE1">
        <w:rPr>
          <w:rFonts w:ascii="Times New Roman" w:hAnsi="Times New Roman" w:cs="Times New Roman"/>
          <w:sz w:val="28"/>
          <w:szCs w:val="28"/>
        </w:rPr>
        <w:t xml:space="preserve">Заключить </w:t>
      </w:r>
      <w:r>
        <w:rPr>
          <w:rFonts w:ascii="Times New Roman" w:hAnsi="Times New Roman" w:cs="Times New Roman"/>
          <w:sz w:val="28"/>
          <w:szCs w:val="28"/>
        </w:rPr>
        <w:t xml:space="preserve">письменный </w:t>
      </w:r>
      <w:r w:rsidRPr="00E83EE1">
        <w:rPr>
          <w:rFonts w:ascii="Times New Roman" w:hAnsi="Times New Roman" w:cs="Times New Roman"/>
          <w:sz w:val="28"/>
          <w:szCs w:val="28"/>
        </w:rPr>
        <w:t xml:space="preserve">договор с родителями </w:t>
      </w:r>
      <w:r>
        <w:rPr>
          <w:rFonts w:ascii="Times New Roman" w:hAnsi="Times New Roman" w:cs="Times New Roman"/>
          <w:sz w:val="28"/>
          <w:szCs w:val="28"/>
        </w:rPr>
        <w:t>ребенка с отклонениями слуха</w:t>
      </w:r>
      <w:r w:rsidRPr="00E83EE1">
        <w:rPr>
          <w:rFonts w:ascii="Times New Roman" w:hAnsi="Times New Roman" w:cs="Times New Roman"/>
          <w:sz w:val="28"/>
          <w:szCs w:val="28"/>
        </w:rPr>
        <w:t xml:space="preserve">, предусмотрев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Pr="00E83EE1">
        <w:rPr>
          <w:rFonts w:ascii="Times New Roman" w:hAnsi="Times New Roman" w:cs="Times New Roman"/>
          <w:sz w:val="28"/>
          <w:szCs w:val="28"/>
        </w:rPr>
        <w:t xml:space="preserve">возможные риски, связанные с </w:t>
      </w:r>
      <w:r>
        <w:rPr>
          <w:rFonts w:ascii="Times New Roman" w:hAnsi="Times New Roman" w:cs="Times New Roman"/>
          <w:sz w:val="28"/>
          <w:szCs w:val="28"/>
        </w:rPr>
        <w:t>процессом обучения</w:t>
      </w:r>
      <w:r w:rsidRPr="00E83EE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конкретного</w:t>
      </w:r>
      <w:r w:rsidRPr="00E83EE1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3D1186" w:rsidRDefault="003D1186" w:rsidP="009D6AAB">
      <w:pPr>
        <w:pStyle w:val="a3"/>
        <w:numPr>
          <w:ilvl w:val="0"/>
          <w:numId w:val="1"/>
        </w:num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Регулярно проводить собрания, советы, заседания, общешкольные мероприятия, открытые уроки с целью распространения идеи в массы инклюзивного образования, привлечению всего коллектива школы к помощи быстрого включения детей-инвалидов в легкий для каждого ребенка образовательный процесс, воспитания терпимого и снисходительного отношения здоровых детей к детям с отклонениями.</w:t>
      </w:r>
      <w:proofErr w:type="gramEnd"/>
    </w:p>
    <w:p w:rsidR="003D1186" w:rsidRDefault="003D1186" w:rsidP="009D6AAB">
      <w:pPr>
        <w:pStyle w:val="a3"/>
        <w:numPr>
          <w:ilvl w:val="0"/>
          <w:numId w:val="1"/>
        </w:numPr>
        <w:spacing w:after="0" w:line="360" w:lineRule="auto"/>
        <w:ind w:left="0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744AF4">
        <w:rPr>
          <w:rFonts w:ascii="Times New Roman" w:hAnsi="Times New Roman" w:cs="Times New Roman"/>
          <w:sz w:val="28"/>
          <w:szCs w:val="28"/>
        </w:rPr>
        <w:t>Проводить заседания ПМПК, на основе которых осуществлять разработку индивидуальных програм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44AF4">
        <w:rPr>
          <w:rFonts w:ascii="Times New Roman" w:hAnsi="Times New Roman" w:cs="Times New Roman"/>
          <w:sz w:val="28"/>
          <w:szCs w:val="28"/>
        </w:rPr>
        <w:t xml:space="preserve"> обучения для конкретного ребенка с отклонением слуха.</w:t>
      </w:r>
    </w:p>
    <w:p w:rsidR="003D1186" w:rsidRPr="00744AF4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 w:rsidRPr="00744AF4">
        <w:rPr>
          <w:rFonts w:ascii="Times New Roman" w:eastAsia="Times New Roman" w:hAnsi="Times New Roman" w:cs="Times New Roman"/>
          <w:sz w:val="28"/>
          <w:szCs w:val="28"/>
        </w:rPr>
        <w:t>Организационное обеспечение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AF4">
        <w:rPr>
          <w:rFonts w:ascii="Times New Roman" w:eastAsia="Times New Roman" w:hAnsi="Times New Roman" w:cs="Times New Roman"/>
          <w:sz w:val="28"/>
          <w:szCs w:val="28"/>
        </w:rPr>
        <w:t>включает в себя всю н</w:t>
      </w:r>
      <w:r w:rsidRPr="00744AF4">
        <w:rPr>
          <w:rFonts w:ascii="Times New Roman" w:hAnsi="Times New Roman" w:cs="Times New Roman"/>
          <w:sz w:val="28"/>
          <w:szCs w:val="28"/>
        </w:rPr>
        <w:t xml:space="preserve">ормативно-правовую базу, регулирующую образовательные процессы слабослышащих детей. Организационное оснащение внедрения специальных условий образования для детей с легкой степенью </w:t>
      </w:r>
      <w:proofErr w:type="gramStart"/>
      <w:r w:rsidRPr="00744AF4">
        <w:rPr>
          <w:rFonts w:ascii="Times New Roman" w:hAnsi="Times New Roman" w:cs="Times New Roman"/>
          <w:sz w:val="28"/>
          <w:szCs w:val="28"/>
        </w:rPr>
        <w:t>тугоухости</w:t>
      </w:r>
      <w:proofErr w:type="gramEnd"/>
      <w:r w:rsidRPr="00744AF4">
        <w:rPr>
          <w:rFonts w:ascii="Times New Roman" w:hAnsi="Times New Roman" w:cs="Times New Roman"/>
          <w:sz w:val="28"/>
          <w:szCs w:val="28"/>
        </w:rPr>
        <w:t xml:space="preserve"> прежде всего зиждется на законодательной базе. Моделирование этих условий должно обеспечить, не только воплощение образовательных прав самого ребенка на получение подходящего его возможностям образования, но и исполнение прав всех остальных здоровых детей, вовлеченных наравне с отсталым ребенком в </w:t>
      </w:r>
      <w:r w:rsidRPr="00744AF4">
        <w:rPr>
          <w:rFonts w:ascii="Times New Roman" w:hAnsi="Times New Roman" w:cs="Times New Roman"/>
          <w:sz w:val="28"/>
          <w:szCs w:val="28"/>
        </w:rPr>
        <w:lastRenderedPageBreak/>
        <w:t xml:space="preserve">инклюзивное образовательное поле. Поэтому кроме федеральной нормативной базы, обеспечивающей должные права слабослышащего ребенка, необходимо создание подходящих локальных актов, которые бы в полной мере обеспечивали продуктивное образование и других детей. </w:t>
      </w:r>
      <w:proofErr w:type="gramStart"/>
      <w:r w:rsidRPr="00744AF4">
        <w:rPr>
          <w:rFonts w:ascii="Times New Roman" w:hAnsi="Times New Roman" w:cs="Times New Roman"/>
          <w:sz w:val="28"/>
          <w:szCs w:val="28"/>
        </w:rPr>
        <w:t>Первоочередным локальным нормативным актом следует считать Договор с родителями, в котором будут прописаны не только права, но и обязанности всех участников инклюзивной модели образования, учтены правовые механизмы трансформации образовательного пути в соответствии с физиологическими особенностями и возможностями слабослышащего ребенка, в том числе с вновь возникающими в процессе образования.</w:t>
      </w:r>
      <w:proofErr w:type="gramEnd"/>
    </w:p>
    <w:p w:rsidR="003D1186" w:rsidRPr="00012641" w:rsidRDefault="003D1186" w:rsidP="009D6AAB">
      <w:pPr>
        <w:pStyle w:val="a3"/>
        <w:spacing w:after="0" w:line="360" w:lineRule="auto"/>
        <w:ind w:left="0"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эффективного</w:t>
      </w:r>
      <w:r w:rsidRPr="00012641">
        <w:rPr>
          <w:rFonts w:ascii="Times New Roman" w:hAnsi="Times New Roman" w:cs="Times New Roman"/>
          <w:sz w:val="28"/>
          <w:szCs w:val="28"/>
        </w:rPr>
        <w:t xml:space="preserve"> взаимодействия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ассистирования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включает в себя процесс</w:t>
      </w:r>
      <w:r w:rsidRPr="00012641">
        <w:rPr>
          <w:rFonts w:ascii="Times New Roman" w:hAnsi="Times New Roman" w:cs="Times New Roman"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Pr="00012641">
        <w:rPr>
          <w:rFonts w:ascii="Times New Roman" w:hAnsi="Times New Roman" w:cs="Times New Roman"/>
          <w:sz w:val="28"/>
          <w:szCs w:val="28"/>
        </w:rPr>
        <w:t xml:space="preserve"> система </w:t>
      </w:r>
      <w:r>
        <w:rPr>
          <w:rFonts w:ascii="Times New Roman" w:hAnsi="Times New Roman" w:cs="Times New Roman"/>
          <w:sz w:val="28"/>
          <w:szCs w:val="28"/>
        </w:rPr>
        <w:t>коммуникации</w:t>
      </w:r>
      <w:r w:rsidRPr="00012641">
        <w:rPr>
          <w:rFonts w:ascii="Times New Roman" w:hAnsi="Times New Roman" w:cs="Times New Roman"/>
          <w:sz w:val="28"/>
          <w:szCs w:val="28"/>
        </w:rPr>
        <w:t xml:space="preserve"> и поддержки образовательного учреждения со стороны «внешних» социальных </w:t>
      </w:r>
      <w:r>
        <w:rPr>
          <w:rFonts w:ascii="Times New Roman" w:hAnsi="Times New Roman" w:cs="Times New Roman"/>
          <w:sz w:val="28"/>
          <w:szCs w:val="28"/>
        </w:rPr>
        <w:t>источников</w:t>
      </w:r>
      <w:r w:rsidRPr="00012641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региональной</w:t>
      </w:r>
      <w:r w:rsidRPr="00012641">
        <w:rPr>
          <w:rFonts w:ascii="Times New Roman" w:hAnsi="Times New Roman" w:cs="Times New Roman"/>
          <w:sz w:val="28"/>
          <w:szCs w:val="28"/>
        </w:rPr>
        <w:t xml:space="preserve"> ПМПК, методического центра, ППМС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641">
        <w:rPr>
          <w:rFonts w:ascii="Times New Roman" w:hAnsi="Times New Roman" w:cs="Times New Roman"/>
          <w:sz w:val="28"/>
          <w:szCs w:val="28"/>
        </w:rPr>
        <w:t xml:space="preserve">центра,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01264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012641">
        <w:rPr>
          <w:rFonts w:ascii="Times New Roman" w:hAnsi="Times New Roman" w:cs="Times New Roman"/>
          <w:sz w:val="28"/>
          <w:szCs w:val="28"/>
        </w:rPr>
        <w:t xml:space="preserve"> ресу</w:t>
      </w:r>
      <w:r>
        <w:rPr>
          <w:rFonts w:ascii="Times New Roman" w:hAnsi="Times New Roman" w:cs="Times New Roman"/>
          <w:sz w:val="28"/>
          <w:szCs w:val="28"/>
        </w:rPr>
        <w:t>рс</w:t>
      </w:r>
      <w:r w:rsidRPr="00012641">
        <w:rPr>
          <w:rFonts w:ascii="Times New Roman" w:hAnsi="Times New Roman" w:cs="Times New Roman"/>
          <w:sz w:val="28"/>
          <w:szCs w:val="28"/>
        </w:rPr>
        <w:t xml:space="preserve">ного центра по </w:t>
      </w:r>
      <w:r>
        <w:rPr>
          <w:rFonts w:ascii="Times New Roman" w:hAnsi="Times New Roman" w:cs="Times New Roman"/>
          <w:sz w:val="28"/>
          <w:szCs w:val="28"/>
        </w:rPr>
        <w:t>внедрению</w:t>
      </w:r>
      <w:r w:rsidRPr="00012641">
        <w:rPr>
          <w:rFonts w:ascii="Times New Roman" w:hAnsi="Times New Roman" w:cs="Times New Roman"/>
          <w:sz w:val="28"/>
          <w:szCs w:val="28"/>
        </w:rPr>
        <w:t xml:space="preserve"> инклюзивного образования, специальных (коррекционных) </w:t>
      </w:r>
      <w:r>
        <w:rPr>
          <w:rFonts w:ascii="Times New Roman" w:hAnsi="Times New Roman" w:cs="Times New Roman"/>
          <w:sz w:val="28"/>
          <w:szCs w:val="28"/>
        </w:rPr>
        <w:t>интернатов</w:t>
      </w:r>
      <w:r w:rsidRPr="00012641">
        <w:rPr>
          <w:rFonts w:ascii="Times New Roman" w:hAnsi="Times New Roman" w:cs="Times New Roman"/>
          <w:sz w:val="28"/>
          <w:szCs w:val="28"/>
        </w:rPr>
        <w:t>,</w:t>
      </w:r>
      <w:r w:rsidRPr="002E791F">
        <w:rPr>
          <w:rFonts w:ascii="Times New Roman" w:hAnsi="Times New Roman" w:cs="Times New Roman"/>
          <w:sz w:val="28"/>
          <w:szCs w:val="28"/>
        </w:rPr>
        <w:t xml:space="preserve"> </w:t>
      </w:r>
      <w:r w:rsidRPr="00E83EE1">
        <w:rPr>
          <w:rFonts w:ascii="Times New Roman" w:hAnsi="Times New Roman" w:cs="Times New Roman"/>
          <w:sz w:val="28"/>
          <w:szCs w:val="28"/>
        </w:rPr>
        <w:t xml:space="preserve">бюро </w:t>
      </w:r>
      <w:proofErr w:type="gramStart"/>
      <w:r w:rsidRPr="00E83EE1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E83EE1">
        <w:rPr>
          <w:rFonts w:ascii="Times New Roman" w:hAnsi="Times New Roman" w:cs="Times New Roman"/>
          <w:sz w:val="28"/>
          <w:szCs w:val="28"/>
        </w:rPr>
        <w:t xml:space="preserve"> экспертизы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2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</w:t>
      </w:r>
      <w:r w:rsidRPr="00012641">
        <w:rPr>
          <w:rFonts w:ascii="Times New Roman" w:hAnsi="Times New Roman" w:cs="Times New Roman"/>
          <w:sz w:val="28"/>
          <w:szCs w:val="28"/>
        </w:rPr>
        <w:t xml:space="preserve"> социальной защиты,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012641">
        <w:rPr>
          <w:rFonts w:ascii="Times New Roman" w:hAnsi="Times New Roman" w:cs="Times New Roman"/>
          <w:sz w:val="28"/>
          <w:szCs w:val="28"/>
        </w:rPr>
        <w:t xml:space="preserve"> здравоохранения, общественных </w:t>
      </w:r>
      <w:r>
        <w:rPr>
          <w:rFonts w:ascii="Times New Roman" w:hAnsi="Times New Roman" w:cs="Times New Roman"/>
          <w:sz w:val="28"/>
          <w:szCs w:val="28"/>
        </w:rPr>
        <w:t xml:space="preserve">профильных </w:t>
      </w:r>
      <w:r w:rsidRPr="00012641">
        <w:rPr>
          <w:rFonts w:ascii="Times New Roman" w:hAnsi="Times New Roman" w:cs="Times New Roman"/>
          <w:sz w:val="28"/>
          <w:szCs w:val="28"/>
        </w:rPr>
        <w:t xml:space="preserve">организаций. С этими </w:t>
      </w:r>
      <w:r>
        <w:rPr>
          <w:rFonts w:ascii="Times New Roman" w:hAnsi="Times New Roman" w:cs="Times New Roman"/>
          <w:sz w:val="28"/>
          <w:szCs w:val="28"/>
        </w:rPr>
        <w:t>структурами необходимо наладить процесс взаимодействия</w:t>
      </w:r>
      <w:r w:rsidRPr="00012641">
        <w:rPr>
          <w:rFonts w:ascii="Times New Roman" w:hAnsi="Times New Roman" w:cs="Times New Roman"/>
          <w:sz w:val="28"/>
          <w:szCs w:val="28"/>
        </w:rPr>
        <w:t xml:space="preserve"> на основе </w:t>
      </w:r>
      <w:r>
        <w:rPr>
          <w:rFonts w:ascii="Times New Roman" w:hAnsi="Times New Roman" w:cs="Times New Roman"/>
          <w:sz w:val="28"/>
          <w:szCs w:val="28"/>
        </w:rPr>
        <w:t>контрактов</w:t>
      </w:r>
      <w:r w:rsidRPr="000126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Pr="00012641">
        <w:rPr>
          <w:rFonts w:ascii="Times New Roman" w:hAnsi="Times New Roman" w:cs="Times New Roman"/>
          <w:sz w:val="28"/>
          <w:szCs w:val="28"/>
        </w:rPr>
        <w:t xml:space="preserve"> этого </w:t>
      </w:r>
      <w:r>
        <w:rPr>
          <w:rFonts w:ascii="Times New Roman" w:hAnsi="Times New Roman" w:cs="Times New Roman"/>
          <w:sz w:val="28"/>
          <w:szCs w:val="28"/>
        </w:rPr>
        <w:t>простого</w:t>
      </w:r>
      <w:r w:rsidRPr="00012641">
        <w:rPr>
          <w:rFonts w:ascii="Times New Roman" w:hAnsi="Times New Roman" w:cs="Times New Roman"/>
          <w:sz w:val="28"/>
          <w:szCs w:val="28"/>
        </w:rPr>
        <w:t xml:space="preserve"> условия позволяет обеспечить для ребенка</w:t>
      </w:r>
      <w:r>
        <w:rPr>
          <w:rFonts w:ascii="Times New Roman" w:hAnsi="Times New Roman" w:cs="Times New Roman"/>
          <w:sz w:val="28"/>
          <w:szCs w:val="28"/>
        </w:rPr>
        <w:t xml:space="preserve"> с легкой степенью тугоухости</w:t>
      </w:r>
      <w:r w:rsidRPr="00012641">
        <w:rPr>
          <w:rFonts w:ascii="Times New Roman" w:hAnsi="Times New Roman" w:cs="Times New Roman"/>
          <w:sz w:val="28"/>
          <w:szCs w:val="28"/>
        </w:rPr>
        <w:t xml:space="preserve"> максимально </w:t>
      </w:r>
      <w:r>
        <w:rPr>
          <w:rFonts w:ascii="Times New Roman" w:hAnsi="Times New Roman" w:cs="Times New Roman"/>
          <w:sz w:val="28"/>
          <w:szCs w:val="28"/>
        </w:rPr>
        <w:t>эффективный</w:t>
      </w:r>
      <w:r w:rsidRPr="00012641">
        <w:rPr>
          <w:rFonts w:ascii="Times New Roman" w:hAnsi="Times New Roman" w:cs="Times New Roman"/>
          <w:sz w:val="28"/>
          <w:szCs w:val="28"/>
        </w:rPr>
        <w:t xml:space="preserve"> при его </w:t>
      </w:r>
      <w:r>
        <w:rPr>
          <w:rFonts w:ascii="Times New Roman" w:hAnsi="Times New Roman" w:cs="Times New Roman"/>
          <w:sz w:val="28"/>
          <w:szCs w:val="28"/>
        </w:rPr>
        <w:t>отклонениях</w:t>
      </w:r>
      <w:r w:rsidRPr="00012641">
        <w:rPr>
          <w:rFonts w:ascii="Times New Roman" w:hAnsi="Times New Roman" w:cs="Times New Roman"/>
          <w:sz w:val="28"/>
          <w:szCs w:val="28"/>
        </w:rPr>
        <w:t xml:space="preserve"> развития образовательный маршрут, </w:t>
      </w:r>
      <w:r>
        <w:rPr>
          <w:rFonts w:ascii="Times New Roman" w:hAnsi="Times New Roman" w:cs="Times New Roman"/>
          <w:sz w:val="28"/>
          <w:szCs w:val="28"/>
        </w:rPr>
        <w:t>дает возможность</w:t>
      </w:r>
      <w:r w:rsidRPr="00012641">
        <w:rPr>
          <w:rFonts w:ascii="Times New Roman" w:hAnsi="Times New Roman" w:cs="Times New Roman"/>
          <w:sz w:val="28"/>
          <w:szCs w:val="28"/>
        </w:rPr>
        <w:t xml:space="preserve"> максимально </w:t>
      </w:r>
      <w:r>
        <w:rPr>
          <w:rFonts w:ascii="Times New Roman" w:hAnsi="Times New Roman" w:cs="Times New Roman"/>
          <w:sz w:val="28"/>
          <w:szCs w:val="28"/>
        </w:rPr>
        <w:t>в полной мере</w:t>
      </w:r>
      <w:r w:rsidRPr="00012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сопроводить обеспечение</w:t>
      </w:r>
      <w:r w:rsidRPr="00012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 образования и воспитания</w:t>
      </w:r>
      <w:r w:rsidRPr="00012641">
        <w:rPr>
          <w:rFonts w:ascii="Times New Roman" w:hAnsi="Times New Roman" w:cs="Times New Roman"/>
          <w:sz w:val="28"/>
          <w:szCs w:val="28"/>
        </w:rPr>
        <w:t xml:space="preserve"> ребенка. Важным </w:t>
      </w:r>
      <w:r>
        <w:rPr>
          <w:rFonts w:ascii="Times New Roman" w:hAnsi="Times New Roman" w:cs="Times New Roman"/>
          <w:sz w:val="28"/>
          <w:szCs w:val="28"/>
        </w:rPr>
        <w:t>моментов</w:t>
      </w:r>
      <w:r w:rsidRPr="00012641">
        <w:rPr>
          <w:rFonts w:ascii="Times New Roman" w:hAnsi="Times New Roman" w:cs="Times New Roman"/>
          <w:sz w:val="28"/>
          <w:szCs w:val="28"/>
        </w:rPr>
        <w:t xml:space="preserve"> этого условия </w:t>
      </w:r>
      <w:r>
        <w:rPr>
          <w:rFonts w:ascii="Times New Roman" w:hAnsi="Times New Roman" w:cs="Times New Roman"/>
          <w:sz w:val="28"/>
          <w:szCs w:val="28"/>
        </w:rPr>
        <w:t>можно считать</w:t>
      </w:r>
      <w:r w:rsidRPr="00012641">
        <w:rPr>
          <w:rFonts w:ascii="Times New Roman" w:hAnsi="Times New Roman" w:cs="Times New Roman"/>
          <w:sz w:val="28"/>
          <w:szCs w:val="28"/>
        </w:rPr>
        <w:t xml:space="preserve"> наличие</w:t>
      </w:r>
      <w:r>
        <w:rPr>
          <w:rFonts w:ascii="Times New Roman" w:hAnsi="Times New Roman" w:cs="Times New Roman"/>
          <w:sz w:val="28"/>
          <w:szCs w:val="28"/>
        </w:rPr>
        <w:t xml:space="preserve"> или отсутствие</w:t>
      </w:r>
      <w:r w:rsidRPr="00012641">
        <w:rPr>
          <w:rFonts w:ascii="Times New Roman" w:hAnsi="Times New Roman" w:cs="Times New Roman"/>
          <w:sz w:val="28"/>
          <w:szCs w:val="28"/>
        </w:rPr>
        <w:t xml:space="preserve"> разнообразных </w:t>
      </w:r>
      <w:r>
        <w:rPr>
          <w:rFonts w:ascii="Times New Roman" w:hAnsi="Times New Roman" w:cs="Times New Roman"/>
          <w:sz w:val="28"/>
          <w:szCs w:val="28"/>
        </w:rPr>
        <w:t>институтов</w:t>
      </w:r>
      <w:r w:rsidRPr="00012641">
        <w:rPr>
          <w:rFonts w:ascii="Times New Roman" w:hAnsi="Times New Roman" w:cs="Times New Roman"/>
          <w:sz w:val="28"/>
          <w:szCs w:val="28"/>
        </w:rPr>
        <w:t xml:space="preserve"> образования в шаговой доступности.</w:t>
      </w:r>
    </w:p>
    <w:p w:rsidR="003D1186" w:rsidRPr="00E83EE1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обеспечить индивидуальный подход к организации питания</w:t>
      </w:r>
      <w:r w:rsidRPr="00E83EE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вспомогательного </w:t>
      </w:r>
      <w:r w:rsidRPr="00E83EE1">
        <w:rPr>
          <w:rFonts w:ascii="Times New Roman" w:hAnsi="Times New Roman" w:cs="Times New Roman"/>
          <w:sz w:val="28"/>
          <w:szCs w:val="28"/>
        </w:rPr>
        <w:t xml:space="preserve">медицинского сопровождения для </w:t>
      </w:r>
      <w:r>
        <w:rPr>
          <w:rFonts w:ascii="Times New Roman" w:hAnsi="Times New Roman" w:cs="Times New Roman"/>
          <w:sz w:val="28"/>
          <w:szCs w:val="28"/>
        </w:rPr>
        <w:t>конкретных слабослышащих</w:t>
      </w:r>
      <w:r w:rsidRPr="00E83EE1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3D1186" w:rsidRPr="00E83EE1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Материальное оснащение и финансирование </w:t>
      </w:r>
      <w:r w:rsidRPr="00E83EE1">
        <w:rPr>
          <w:rFonts w:ascii="Times New Roman" w:hAnsi="Times New Roman" w:cs="Times New Roman"/>
          <w:sz w:val="28"/>
          <w:szCs w:val="28"/>
        </w:rPr>
        <w:t xml:space="preserve">должны </w:t>
      </w:r>
      <w:r>
        <w:rPr>
          <w:rFonts w:ascii="Times New Roman" w:hAnsi="Times New Roman" w:cs="Times New Roman"/>
          <w:sz w:val="28"/>
          <w:szCs w:val="28"/>
        </w:rPr>
        <w:t>предоставлять возможность</w:t>
      </w:r>
      <w:r w:rsidRPr="00E83EE1">
        <w:rPr>
          <w:rFonts w:ascii="Times New Roman" w:hAnsi="Times New Roman" w:cs="Times New Roman"/>
          <w:sz w:val="28"/>
          <w:szCs w:val="28"/>
        </w:rPr>
        <w:t xml:space="preserve"> обра</w:t>
      </w:r>
      <w:r>
        <w:rPr>
          <w:rFonts w:ascii="Times New Roman" w:hAnsi="Times New Roman" w:cs="Times New Roman"/>
          <w:sz w:val="28"/>
          <w:szCs w:val="28"/>
        </w:rPr>
        <w:t>зо</w:t>
      </w:r>
      <w:r w:rsidRPr="00E83EE1">
        <w:rPr>
          <w:rFonts w:ascii="Times New Roman" w:hAnsi="Times New Roman" w:cs="Times New Roman"/>
          <w:sz w:val="28"/>
          <w:szCs w:val="28"/>
        </w:rPr>
        <w:t xml:space="preserve">вательному учреждению </w:t>
      </w:r>
      <w:r>
        <w:rPr>
          <w:rFonts w:ascii="Times New Roman" w:hAnsi="Times New Roman" w:cs="Times New Roman"/>
          <w:sz w:val="28"/>
          <w:szCs w:val="28"/>
        </w:rPr>
        <w:t xml:space="preserve">способность к </w:t>
      </w:r>
      <w:r w:rsidRPr="00E83EE1">
        <w:rPr>
          <w:rFonts w:ascii="Times New Roman" w:hAnsi="Times New Roman" w:cs="Times New Roman"/>
          <w:sz w:val="28"/>
          <w:szCs w:val="28"/>
        </w:rPr>
        <w:t xml:space="preserve">исполнению всех </w:t>
      </w:r>
      <w:r>
        <w:rPr>
          <w:rFonts w:ascii="Times New Roman" w:hAnsi="Times New Roman" w:cs="Times New Roman"/>
          <w:sz w:val="28"/>
          <w:szCs w:val="28"/>
        </w:rPr>
        <w:t>аспектов</w:t>
      </w:r>
      <w:r w:rsidRPr="00E83EE1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ходящих</w:t>
      </w:r>
      <w:r w:rsidRPr="00E83EE1">
        <w:rPr>
          <w:rFonts w:ascii="Times New Roman" w:hAnsi="Times New Roman" w:cs="Times New Roman"/>
          <w:sz w:val="28"/>
          <w:szCs w:val="28"/>
        </w:rPr>
        <w:t xml:space="preserve"> в индивидуальную образовательную программу, </w:t>
      </w:r>
      <w:r>
        <w:rPr>
          <w:rFonts w:ascii="Times New Roman" w:hAnsi="Times New Roman" w:cs="Times New Roman"/>
          <w:sz w:val="28"/>
          <w:szCs w:val="28"/>
        </w:rPr>
        <w:t>в частности</w:t>
      </w:r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содержания в штате достаточного количества высококвалифицированных </w:t>
      </w:r>
      <w:r w:rsidRPr="00E83EE1">
        <w:rPr>
          <w:rFonts w:ascii="Times New Roman" w:hAnsi="Times New Roman" w:cs="Times New Roman"/>
          <w:sz w:val="28"/>
          <w:szCs w:val="28"/>
        </w:rPr>
        <w:t xml:space="preserve">специалистов, реализующих </w:t>
      </w:r>
      <w:r>
        <w:rPr>
          <w:rFonts w:ascii="Times New Roman" w:hAnsi="Times New Roman" w:cs="Times New Roman"/>
          <w:sz w:val="28"/>
          <w:szCs w:val="28"/>
        </w:rPr>
        <w:t>поддержку</w:t>
      </w:r>
      <w:r w:rsidRPr="00E83EE1">
        <w:rPr>
          <w:rFonts w:ascii="Times New Roman" w:hAnsi="Times New Roman" w:cs="Times New Roman"/>
          <w:sz w:val="28"/>
          <w:szCs w:val="28"/>
        </w:rPr>
        <w:t xml:space="preserve">, обучение и воспитание </w:t>
      </w:r>
      <w:r>
        <w:rPr>
          <w:rFonts w:ascii="Times New Roman" w:hAnsi="Times New Roman" w:cs="Times New Roman"/>
          <w:sz w:val="28"/>
          <w:szCs w:val="28"/>
        </w:rPr>
        <w:t>детей-инвалидов с различной степенью тугоухости</w:t>
      </w:r>
      <w:r w:rsidRPr="00E83EE1">
        <w:rPr>
          <w:rFonts w:ascii="Times New Roman" w:hAnsi="Times New Roman" w:cs="Times New Roman"/>
          <w:sz w:val="28"/>
          <w:szCs w:val="28"/>
        </w:rPr>
        <w:t xml:space="preserve">, а также обеспечивать </w:t>
      </w:r>
      <w:r>
        <w:rPr>
          <w:rFonts w:ascii="Times New Roman" w:hAnsi="Times New Roman" w:cs="Times New Roman"/>
          <w:sz w:val="28"/>
          <w:szCs w:val="28"/>
        </w:rPr>
        <w:t>максимальную</w:t>
      </w:r>
      <w:r w:rsidRPr="00E83EE1">
        <w:rPr>
          <w:rFonts w:ascii="Times New Roman" w:hAnsi="Times New Roman" w:cs="Times New Roman"/>
          <w:sz w:val="28"/>
          <w:szCs w:val="28"/>
        </w:rPr>
        <w:t xml:space="preserve"> реализацию </w:t>
      </w:r>
      <w:r>
        <w:rPr>
          <w:rFonts w:ascii="Times New Roman" w:hAnsi="Times New Roman" w:cs="Times New Roman"/>
          <w:sz w:val="28"/>
          <w:szCs w:val="28"/>
        </w:rPr>
        <w:t>всего</w:t>
      </w:r>
      <w:r w:rsidRPr="00E83EE1">
        <w:rPr>
          <w:rFonts w:ascii="Times New Roman" w:hAnsi="Times New Roman" w:cs="Times New Roman"/>
          <w:sz w:val="28"/>
          <w:szCs w:val="28"/>
        </w:rPr>
        <w:t xml:space="preserve"> образовательного </w:t>
      </w:r>
      <w:r>
        <w:rPr>
          <w:rFonts w:ascii="Times New Roman" w:hAnsi="Times New Roman" w:cs="Times New Roman"/>
          <w:sz w:val="28"/>
          <w:szCs w:val="28"/>
        </w:rPr>
        <w:t>процесса</w:t>
      </w:r>
      <w:r w:rsidRPr="00E83EE1">
        <w:rPr>
          <w:rFonts w:ascii="Times New Roman" w:hAnsi="Times New Roman" w:cs="Times New Roman"/>
          <w:sz w:val="28"/>
          <w:szCs w:val="28"/>
        </w:rPr>
        <w:t>.</w:t>
      </w:r>
    </w:p>
    <w:p w:rsidR="003D1186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Информационно-техническое оснащение</w:t>
      </w:r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 должно включать в себя комплекс технологического оборудования</w:t>
      </w:r>
      <w:r w:rsidRPr="00E83EE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информационно-вычислительные машины</w:t>
      </w:r>
      <w:r w:rsidRPr="00E83E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проекторы, </w:t>
      </w:r>
      <w:r w:rsidRPr="00E83EE1">
        <w:rPr>
          <w:rFonts w:ascii="Times New Roman" w:hAnsi="Times New Roman" w:cs="Times New Roman"/>
          <w:sz w:val="28"/>
          <w:szCs w:val="28"/>
        </w:rPr>
        <w:t>базы данных,</w:t>
      </w:r>
      <w:r>
        <w:rPr>
          <w:rFonts w:ascii="Times New Roman" w:hAnsi="Times New Roman" w:cs="Times New Roman"/>
          <w:sz w:val="28"/>
          <w:szCs w:val="28"/>
        </w:rPr>
        <w:t xml:space="preserve"> электронные доски,  коммуника</w:t>
      </w:r>
      <w:r w:rsidRPr="00E83EE1">
        <w:rPr>
          <w:rFonts w:ascii="Times New Roman" w:hAnsi="Times New Roman" w:cs="Times New Roman"/>
          <w:sz w:val="28"/>
          <w:szCs w:val="28"/>
        </w:rPr>
        <w:t xml:space="preserve">ционные каналы, </w:t>
      </w:r>
      <w:r>
        <w:rPr>
          <w:rFonts w:ascii="Times New Roman" w:hAnsi="Times New Roman" w:cs="Times New Roman"/>
          <w:sz w:val="28"/>
          <w:szCs w:val="28"/>
        </w:rPr>
        <w:t>системные программы</w:t>
      </w:r>
      <w:r w:rsidRPr="00E83EE1">
        <w:rPr>
          <w:rFonts w:ascii="Times New Roman" w:hAnsi="Times New Roman" w:cs="Times New Roman"/>
          <w:sz w:val="28"/>
          <w:szCs w:val="28"/>
        </w:rPr>
        <w:t xml:space="preserve">, созданные </w:t>
      </w:r>
      <w:r>
        <w:rPr>
          <w:rFonts w:ascii="Times New Roman" w:hAnsi="Times New Roman" w:cs="Times New Roman"/>
          <w:sz w:val="28"/>
          <w:szCs w:val="28"/>
        </w:rPr>
        <w:t>со спецификой</w:t>
      </w:r>
      <w:r w:rsidRPr="00E83EE1">
        <w:rPr>
          <w:rFonts w:ascii="Times New Roman" w:hAnsi="Times New Roman" w:cs="Times New Roman"/>
          <w:sz w:val="28"/>
          <w:szCs w:val="28"/>
        </w:rPr>
        <w:t xml:space="preserve"> особых образовательных </w:t>
      </w:r>
      <w:r>
        <w:rPr>
          <w:rFonts w:ascii="Times New Roman" w:hAnsi="Times New Roman" w:cs="Times New Roman"/>
          <w:sz w:val="28"/>
          <w:szCs w:val="28"/>
        </w:rPr>
        <w:t>ограничений слабослышащих детей</w:t>
      </w:r>
      <w:r w:rsidRPr="00E83EE1">
        <w:rPr>
          <w:rFonts w:ascii="Times New Roman" w:hAnsi="Times New Roman" w:cs="Times New Roman"/>
          <w:sz w:val="28"/>
          <w:szCs w:val="28"/>
        </w:rPr>
        <w:t xml:space="preserve">, включая </w:t>
      </w:r>
      <w:r>
        <w:rPr>
          <w:rFonts w:ascii="Times New Roman" w:hAnsi="Times New Roman" w:cs="Times New Roman"/>
          <w:sz w:val="28"/>
          <w:szCs w:val="28"/>
        </w:rPr>
        <w:t>становление</w:t>
      </w:r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самореализации и социализации</w:t>
      </w:r>
      <w:r w:rsidRPr="00E83EE1"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>развлекательны</w:t>
      </w:r>
      <w:r w:rsidRPr="00E83EE1">
        <w:rPr>
          <w:rFonts w:ascii="Times New Roman" w:hAnsi="Times New Roman" w:cs="Times New Roman"/>
          <w:sz w:val="28"/>
          <w:szCs w:val="28"/>
        </w:rPr>
        <w:t xml:space="preserve">е и организационные </w:t>
      </w:r>
      <w:r>
        <w:rPr>
          <w:rFonts w:ascii="Times New Roman" w:hAnsi="Times New Roman" w:cs="Times New Roman"/>
          <w:sz w:val="28"/>
          <w:szCs w:val="28"/>
        </w:rPr>
        <w:t>модели</w:t>
      </w:r>
      <w:r w:rsidRPr="00E83EE1">
        <w:rPr>
          <w:rFonts w:ascii="Times New Roman" w:hAnsi="Times New Roman" w:cs="Times New Roman"/>
          <w:sz w:val="28"/>
          <w:szCs w:val="28"/>
        </w:rPr>
        <w:t xml:space="preserve"> информационного </w:t>
      </w:r>
      <w:r>
        <w:rPr>
          <w:rFonts w:ascii="Times New Roman" w:hAnsi="Times New Roman" w:cs="Times New Roman"/>
          <w:sz w:val="28"/>
          <w:szCs w:val="28"/>
        </w:rPr>
        <w:t>приобщения</w:t>
      </w:r>
      <w:r w:rsidRPr="00E83EE1">
        <w:rPr>
          <w:rFonts w:ascii="Times New Roman" w:hAnsi="Times New Roman" w:cs="Times New Roman"/>
          <w:sz w:val="28"/>
          <w:szCs w:val="28"/>
        </w:rPr>
        <w:t xml:space="preserve"> с учетом особых образовательных потребностей детей с </w:t>
      </w:r>
      <w:r>
        <w:rPr>
          <w:rFonts w:ascii="Times New Roman" w:hAnsi="Times New Roman" w:cs="Times New Roman"/>
          <w:sz w:val="28"/>
          <w:szCs w:val="28"/>
        </w:rPr>
        <w:t>легкой степенью тугоухости</w:t>
      </w:r>
      <w:r w:rsidRPr="00E83E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разработка и </w:t>
      </w:r>
      <w:r w:rsidRPr="00E83EE1">
        <w:rPr>
          <w:rFonts w:ascii="Times New Roman" w:hAnsi="Times New Roman" w:cs="Times New Roman"/>
          <w:sz w:val="28"/>
          <w:szCs w:val="28"/>
        </w:rPr>
        <w:t xml:space="preserve">применение </w:t>
      </w:r>
      <w:r>
        <w:rPr>
          <w:rFonts w:ascii="Times New Roman" w:hAnsi="Times New Roman" w:cs="Times New Roman"/>
          <w:sz w:val="28"/>
          <w:szCs w:val="28"/>
        </w:rPr>
        <w:t>инновационных технологий,</w:t>
      </w:r>
      <w:r w:rsidRPr="00E83EE1">
        <w:rPr>
          <w:rFonts w:ascii="Times New Roman" w:hAnsi="Times New Roman" w:cs="Times New Roman"/>
          <w:sz w:val="28"/>
          <w:szCs w:val="28"/>
        </w:rPr>
        <w:t xml:space="preserve"> а также </w:t>
      </w:r>
      <w:r>
        <w:rPr>
          <w:rFonts w:ascii="Times New Roman" w:hAnsi="Times New Roman" w:cs="Times New Roman"/>
          <w:sz w:val="28"/>
          <w:szCs w:val="28"/>
        </w:rPr>
        <w:t xml:space="preserve">присутствие </w:t>
      </w:r>
      <w:r w:rsidRPr="00E83EE1">
        <w:rPr>
          <w:rFonts w:ascii="Times New Roman" w:hAnsi="Times New Roman" w:cs="Times New Roman"/>
          <w:sz w:val="28"/>
          <w:szCs w:val="28"/>
        </w:rPr>
        <w:t xml:space="preserve">служб </w:t>
      </w:r>
      <w:r>
        <w:rPr>
          <w:rFonts w:ascii="Times New Roman" w:hAnsi="Times New Roman" w:cs="Times New Roman"/>
          <w:sz w:val="28"/>
          <w:szCs w:val="28"/>
        </w:rPr>
        <w:t>безопасности информационных технологий</w:t>
      </w:r>
      <w:r w:rsidRPr="00E83EE1">
        <w:rPr>
          <w:rFonts w:ascii="Times New Roman" w:hAnsi="Times New Roman" w:cs="Times New Roman"/>
          <w:sz w:val="28"/>
          <w:szCs w:val="28"/>
        </w:rPr>
        <w:t>.</w:t>
      </w:r>
    </w:p>
    <w:p w:rsidR="003D1186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83EE1">
        <w:rPr>
          <w:rFonts w:ascii="Times New Roman" w:hAnsi="Times New Roman" w:cs="Times New Roman"/>
          <w:sz w:val="28"/>
          <w:szCs w:val="28"/>
        </w:rPr>
        <w:t>атериально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83EE1">
        <w:rPr>
          <w:rFonts w:ascii="Times New Roman" w:hAnsi="Times New Roman" w:cs="Times New Roman"/>
          <w:sz w:val="28"/>
          <w:szCs w:val="28"/>
        </w:rPr>
        <w:t xml:space="preserve">техническое обеспечение </w:t>
      </w:r>
      <w:r>
        <w:rPr>
          <w:rFonts w:ascii="Times New Roman" w:hAnsi="Times New Roman" w:cs="Times New Roman"/>
          <w:sz w:val="28"/>
          <w:szCs w:val="28"/>
        </w:rPr>
        <w:t>является самым неотъемлемым компонентом, который должен в максимальной степени присут</w:t>
      </w:r>
      <w:r w:rsidRPr="00E83EE1">
        <w:rPr>
          <w:rFonts w:ascii="Times New Roman" w:hAnsi="Times New Roman" w:cs="Times New Roman"/>
          <w:sz w:val="28"/>
          <w:szCs w:val="28"/>
        </w:rPr>
        <w:t xml:space="preserve">ствовать при создании инклюзивного образовательного </w:t>
      </w:r>
      <w:r>
        <w:rPr>
          <w:rFonts w:ascii="Times New Roman" w:hAnsi="Times New Roman" w:cs="Times New Roman"/>
          <w:sz w:val="28"/>
          <w:szCs w:val="28"/>
        </w:rPr>
        <w:t>поля</w:t>
      </w:r>
      <w:r w:rsidRPr="00E83EE1">
        <w:rPr>
          <w:rFonts w:ascii="Times New Roman" w:hAnsi="Times New Roman" w:cs="Times New Roman"/>
          <w:sz w:val="28"/>
          <w:szCs w:val="28"/>
        </w:rPr>
        <w:t xml:space="preserve"> для детей с нарушениями слуха </w:t>
      </w:r>
      <w:r>
        <w:rPr>
          <w:rFonts w:ascii="Times New Roman" w:hAnsi="Times New Roman" w:cs="Times New Roman"/>
          <w:sz w:val="28"/>
          <w:szCs w:val="28"/>
        </w:rPr>
        <w:t>за счет такого важного</w:t>
      </w:r>
      <w:r w:rsidRPr="00E83EE1">
        <w:rPr>
          <w:rFonts w:ascii="Times New Roman" w:hAnsi="Times New Roman" w:cs="Times New Roman"/>
          <w:sz w:val="28"/>
          <w:szCs w:val="28"/>
        </w:rPr>
        <w:t xml:space="preserve"> для их обучения и воспитания </w:t>
      </w:r>
      <w:r>
        <w:rPr>
          <w:rFonts w:ascii="Times New Roman" w:hAnsi="Times New Roman" w:cs="Times New Roman"/>
          <w:sz w:val="28"/>
          <w:szCs w:val="28"/>
        </w:rPr>
        <w:t>компонента</w:t>
      </w:r>
      <w:r w:rsidRPr="00E83EE1">
        <w:rPr>
          <w:rFonts w:ascii="Times New Roman" w:hAnsi="Times New Roman" w:cs="Times New Roman"/>
          <w:sz w:val="28"/>
          <w:szCs w:val="28"/>
        </w:rPr>
        <w:t xml:space="preserve"> как техни</w:t>
      </w:r>
      <w:r>
        <w:rPr>
          <w:rFonts w:ascii="Times New Roman" w:hAnsi="Times New Roman" w:cs="Times New Roman"/>
          <w:sz w:val="28"/>
          <w:szCs w:val="28"/>
        </w:rPr>
        <w:t>ческие средства обучении.</w:t>
      </w:r>
    </w:p>
    <w:p w:rsidR="003D1186" w:rsidRPr="00B84B7E" w:rsidRDefault="003D1186" w:rsidP="009D6AAB">
      <w:pPr>
        <w:pStyle w:val="a3"/>
        <w:spacing w:after="0" w:line="360" w:lineRule="auto"/>
        <w:ind w:left="0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B84B7E">
        <w:rPr>
          <w:rFonts w:ascii="Times New Roman" w:eastAsia="Times New Roman" w:hAnsi="Times New Roman" w:cs="Times New Roman"/>
          <w:sz w:val="28"/>
          <w:szCs w:val="28"/>
        </w:rPr>
        <w:t>Материально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84B7E">
        <w:rPr>
          <w:rFonts w:ascii="Times New Roman" w:eastAsia="Times New Roman" w:hAnsi="Times New Roman" w:cs="Times New Roman"/>
          <w:sz w:val="28"/>
          <w:szCs w:val="28"/>
        </w:rPr>
        <w:t xml:space="preserve">техническое </w:t>
      </w:r>
      <w:r>
        <w:rPr>
          <w:rFonts w:ascii="Times New Roman" w:eastAsia="Times New Roman" w:hAnsi="Times New Roman" w:cs="Times New Roman"/>
          <w:sz w:val="28"/>
          <w:szCs w:val="28"/>
        </w:rPr>
        <w:t>сопровождение образовательного процесса слабослышащих детей</w:t>
      </w:r>
      <w:r w:rsidRPr="00B84B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</w:t>
      </w:r>
      <w:r w:rsidRPr="00B84B7E">
        <w:rPr>
          <w:rFonts w:ascii="Times New Roman" w:hAnsi="Times New Roman" w:cs="Times New Roman"/>
          <w:sz w:val="28"/>
          <w:szCs w:val="28"/>
        </w:rPr>
        <w:t xml:space="preserve"> обеспечивать соблюдение:</w:t>
      </w:r>
    </w:p>
    <w:p w:rsidR="003D1186" w:rsidRPr="00E83EE1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3EE1">
        <w:rPr>
          <w:rFonts w:ascii="Times New Roman" w:hAnsi="Times New Roman" w:cs="Times New Roman"/>
          <w:sz w:val="28"/>
          <w:szCs w:val="28"/>
        </w:rPr>
        <w:t>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83EE1">
        <w:rPr>
          <w:rFonts w:ascii="Times New Roman" w:hAnsi="Times New Roman" w:cs="Times New Roman"/>
          <w:sz w:val="28"/>
          <w:szCs w:val="28"/>
        </w:rPr>
        <w:t xml:space="preserve">гигиенических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83EE1">
        <w:rPr>
          <w:rFonts w:ascii="Times New Roman" w:hAnsi="Times New Roman" w:cs="Times New Roman"/>
          <w:sz w:val="28"/>
          <w:szCs w:val="28"/>
        </w:rPr>
        <w:t xml:space="preserve">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учитывая потребности детей-инвалидов таких как, </w:t>
      </w:r>
      <w:r w:rsidRPr="00E83EE1">
        <w:rPr>
          <w:rFonts w:ascii="Times New Roman" w:hAnsi="Times New Roman" w:cs="Times New Roman"/>
          <w:sz w:val="28"/>
          <w:szCs w:val="28"/>
        </w:rPr>
        <w:t>требования к водоснабжению, канализации, освещению, воздушно тепловому режим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83EE1">
        <w:rPr>
          <w:rFonts w:ascii="Times New Roman" w:hAnsi="Times New Roman" w:cs="Times New Roman"/>
          <w:sz w:val="28"/>
          <w:szCs w:val="28"/>
        </w:rPr>
        <w:t>;</w:t>
      </w:r>
    </w:p>
    <w:p w:rsidR="003D1186" w:rsidRPr="00E83EE1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наличие условий</w:t>
      </w:r>
      <w:r w:rsidRPr="00E83EE1">
        <w:rPr>
          <w:rFonts w:ascii="Times New Roman" w:hAnsi="Times New Roman" w:cs="Times New Roman"/>
          <w:sz w:val="28"/>
          <w:szCs w:val="28"/>
        </w:rPr>
        <w:t xml:space="preserve"> для беспрепятственного доступа </w:t>
      </w:r>
      <w:r>
        <w:rPr>
          <w:rFonts w:ascii="Times New Roman" w:hAnsi="Times New Roman" w:cs="Times New Roman"/>
          <w:sz w:val="28"/>
          <w:szCs w:val="28"/>
        </w:rPr>
        <w:t>слабослышащих детей</w:t>
      </w:r>
      <w:r w:rsidRPr="00E83EE1">
        <w:rPr>
          <w:rFonts w:ascii="Times New Roman" w:hAnsi="Times New Roman" w:cs="Times New Roman"/>
          <w:sz w:val="28"/>
          <w:szCs w:val="28"/>
        </w:rPr>
        <w:t xml:space="preserve"> к объектам инфраструктуры </w:t>
      </w:r>
      <w:r>
        <w:rPr>
          <w:rFonts w:ascii="Times New Roman" w:hAnsi="Times New Roman" w:cs="Times New Roman"/>
          <w:sz w:val="28"/>
          <w:szCs w:val="28"/>
        </w:rPr>
        <w:t>школы, таких как расположение санузлов, столовых, библиотек в шаговой доступности от кабинетов.</w:t>
      </w:r>
    </w:p>
    <w:p w:rsidR="003D1186" w:rsidRPr="00E83EE1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3EE1">
        <w:rPr>
          <w:rFonts w:ascii="Times New Roman" w:hAnsi="Times New Roman" w:cs="Times New Roman"/>
          <w:sz w:val="28"/>
          <w:szCs w:val="28"/>
        </w:rPr>
        <w:t>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83EE1">
        <w:rPr>
          <w:rFonts w:ascii="Times New Roman" w:hAnsi="Times New Roman" w:cs="Times New Roman"/>
          <w:sz w:val="28"/>
          <w:szCs w:val="28"/>
        </w:rPr>
        <w:t xml:space="preserve">бытовых </w:t>
      </w:r>
      <w:r>
        <w:rPr>
          <w:rFonts w:ascii="Times New Roman" w:hAnsi="Times New Roman" w:cs="Times New Roman"/>
          <w:sz w:val="28"/>
          <w:szCs w:val="28"/>
        </w:rPr>
        <w:t>требований с учетом специфики возможностей</w:t>
      </w:r>
      <w:r w:rsidRPr="00E83EE1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-инвалидов</w:t>
      </w:r>
      <w:r w:rsidRPr="00E83E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пребывающих в данном учреждении, то есть приведение в соответствие с санитарными нормами оборудованных гардеро</w:t>
      </w:r>
      <w:r w:rsidRPr="00E83EE1">
        <w:rPr>
          <w:rFonts w:ascii="Times New Roman" w:hAnsi="Times New Roman" w:cs="Times New Roman"/>
          <w:sz w:val="28"/>
          <w:szCs w:val="28"/>
        </w:rPr>
        <w:t xml:space="preserve">бов, санузлов, мест личной гигиены и </w:t>
      </w:r>
      <w:r>
        <w:rPr>
          <w:rFonts w:ascii="Times New Roman" w:hAnsi="Times New Roman" w:cs="Times New Roman"/>
          <w:sz w:val="28"/>
          <w:szCs w:val="28"/>
        </w:rPr>
        <w:t>мест общественного питания;</w:t>
      </w:r>
    </w:p>
    <w:p w:rsidR="003D1186" w:rsidRPr="00E83EE1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E83EE1">
        <w:rPr>
          <w:rFonts w:ascii="Times New Roman" w:hAnsi="Times New Roman" w:cs="Times New Roman"/>
          <w:sz w:val="28"/>
          <w:szCs w:val="28"/>
        </w:rPr>
        <w:t>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83EE1">
        <w:rPr>
          <w:rFonts w:ascii="Times New Roman" w:hAnsi="Times New Roman" w:cs="Times New Roman"/>
          <w:sz w:val="28"/>
          <w:szCs w:val="28"/>
        </w:rPr>
        <w:t xml:space="preserve">бытовых условий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индивидуальным потребностям слабослышащего ребенка</w:t>
      </w:r>
      <w:r w:rsidRPr="00E83E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находящегося</w:t>
      </w:r>
      <w:r w:rsidRPr="00E83EE1">
        <w:rPr>
          <w:rFonts w:ascii="Times New Roman" w:hAnsi="Times New Roman" w:cs="Times New Roman"/>
          <w:sz w:val="28"/>
          <w:szCs w:val="28"/>
        </w:rPr>
        <w:t xml:space="preserve"> в данном учреждении</w:t>
      </w:r>
      <w:r>
        <w:rPr>
          <w:rFonts w:ascii="Times New Roman" w:hAnsi="Times New Roman" w:cs="Times New Roman"/>
          <w:sz w:val="28"/>
          <w:szCs w:val="28"/>
        </w:rPr>
        <w:t>, а именно наличие специально оборудованного рабочего пространства, оснащение специальной техникой для</w:t>
      </w:r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громкого воспроизведения материалов</w:t>
      </w:r>
      <w:r w:rsidRPr="00E83EE1">
        <w:rPr>
          <w:rFonts w:ascii="Times New Roman" w:hAnsi="Times New Roman" w:cs="Times New Roman"/>
          <w:sz w:val="28"/>
          <w:szCs w:val="28"/>
        </w:rPr>
        <w:t>;</w:t>
      </w:r>
    </w:p>
    <w:p w:rsidR="003D1186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3EE1">
        <w:rPr>
          <w:rFonts w:ascii="Times New Roman" w:hAnsi="Times New Roman" w:cs="Times New Roman"/>
          <w:sz w:val="28"/>
          <w:szCs w:val="28"/>
        </w:rPr>
        <w:t xml:space="preserve">пожарной и электробезопасности, с учетом </w:t>
      </w:r>
      <w:r>
        <w:rPr>
          <w:rFonts w:ascii="Times New Roman" w:hAnsi="Times New Roman" w:cs="Times New Roman"/>
          <w:sz w:val="28"/>
          <w:szCs w:val="28"/>
        </w:rPr>
        <w:t xml:space="preserve">специфики </w:t>
      </w:r>
      <w:r w:rsidRPr="00E83EE1">
        <w:rPr>
          <w:rFonts w:ascii="Times New Roman" w:hAnsi="Times New Roman" w:cs="Times New Roman"/>
          <w:sz w:val="28"/>
          <w:szCs w:val="28"/>
        </w:rPr>
        <w:t xml:space="preserve">потребностей </w:t>
      </w:r>
      <w:r>
        <w:rPr>
          <w:rFonts w:ascii="Times New Roman" w:hAnsi="Times New Roman" w:cs="Times New Roman"/>
          <w:sz w:val="28"/>
          <w:szCs w:val="28"/>
        </w:rPr>
        <w:t>слабослышащих</w:t>
      </w:r>
      <w:r w:rsidRPr="00E83E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получающих образование в данном учреждении, а именно оснащение громкой системой оповещения, наглядными и доступными для понимания детьми-инвалидами планами эвакуации, стендами с правилами безопасности и поведения в школе, наглядными расписаниями уроков и важными событиями в жизни школы.</w:t>
      </w:r>
    </w:p>
    <w:p w:rsidR="003D1186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грамотного рабочего пространства слабослышащего ребенка в первую очередь оказывает влияние на показатели его успеваемости. В этом вопросе следует начинать с выбора расположения парты в учебном классе. Рекомендуется сажать слабослышащего ученика на первую парту возле окна напротив учителя. Так педагог сможет отслеживать уровень восприятия информации у ребенка, и в случае выявления задержек, будет корректировать свой образовательный процесс. </w:t>
      </w:r>
    </w:p>
    <w:p w:rsidR="003D1186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успешная инклюзия в общее образование слабослышащего ребенка напрямую зависит от соседа ученика-инвалида. Следует тщательно выбирать ответственного, спокойного, терпимого ученика, который станет партнером во включении ученика с тугоухостью в процесс эффективного образования. </w:t>
      </w:r>
    </w:p>
    <w:p w:rsidR="003D1186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Развитие информационных технологий сегодня позволяет оснастить школы светодиодными бегущими строками. Такое оборудование является доступным для любого образовательного института в материальном плане. Кроме того, яркая, динамичная информация, которая размещается на строках, легко будет усваиваться детьми с любой степенью тугоухости. Например, эффективным будет размещение времени окончания перемены, важные сообщения от руководителя школы. </w:t>
      </w:r>
    </w:p>
    <w:p w:rsidR="003D1186" w:rsidRPr="00E83EE1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 w:rsidRPr="00287185">
        <w:rPr>
          <w:rFonts w:ascii="Times New Roman" w:eastAsia="Times New Roman" w:hAnsi="Times New Roman" w:cs="Times New Roman"/>
          <w:sz w:val="28"/>
          <w:szCs w:val="28"/>
        </w:rPr>
        <w:t>Организационно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7185">
        <w:rPr>
          <w:rFonts w:ascii="Times New Roman" w:eastAsia="Times New Roman" w:hAnsi="Times New Roman" w:cs="Times New Roman"/>
          <w:sz w:val="28"/>
          <w:szCs w:val="28"/>
        </w:rPr>
        <w:t>педагогические условия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являются неотъемлемой составляющей организации инклюзии слабослышащих детей в институты общего образования</w:t>
      </w:r>
      <w:r>
        <w:rPr>
          <w:rFonts w:ascii="Times New Roman" w:hAnsi="Times New Roman" w:cs="Times New Roman"/>
          <w:sz w:val="28"/>
          <w:szCs w:val="28"/>
        </w:rPr>
        <w:t>. Беспрекословно в рамках образо</w:t>
      </w:r>
      <w:r w:rsidRPr="00E83EE1">
        <w:rPr>
          <w:rFonts w:ascii="Times New Roman" w:hAnsi="Times New Roman" w:cs="Times New Roman"/>
          <w:sz w:val="28"/>
          <w:szCs w:val="28"/>
        </w:rPr>
        <w:t xml:space="preserve">вательного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слабослышащих детей </w:t>
      </w:r>
      <w:r w:rsidRPr="00E83EE1">
        <w:rPr>
          <w:rFonts w:ascii="Times New Roman" w:hAnsi="Times New Roman" w:cs="Times New Roman"/>
          <w:sz w:val="28"/>
          <w:szCs w:val="28"/>
        </w:rPr>
        <w:t xml:space="preserve">должна быть </w:t>
      </w:r>
      <w:r>
        <w:rPr>
          <w:rFonts w:ascii="Times New Roman" w:hAnsi="Times New Roman" w:cs="Times New Roman"/>
          <w:sz w:val="28"/>
          <w:szCs w:val="28"/>
        </w:rPr>
        <w:t>реализована</w:t>
      </w:r>
      <w:r w:rsidRPr="00E83EE1">
        <w:rPr>
          <w:rFonts w:ascii="Times New Roman" w:hAnsi="Times New Roman" w:cs="Times New Roman"/>
          <w:sz w:val="28"/>
          <w:szCs w:val="28"/>
        </w:rPr>
        <w:t xml:space="preserve"> атмосфера эмоционального комфорта</w:t>
      </w:r>
      <w:r>
        <w:rPr>
          <w:rFonts w:ascii="Times New Roman" w:hAnsi="Times New Roman" w:cs="Times New Roman"/>
          <w:sz w:val="28"/>
          <w:szCs w:val="28"/>
        </w:rPr>
        <w:t xml:space="preserve"> и спокойствия</w:t>
      </w:r>
      <w:r w:rsidRPr="00E83E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общения в русле сотрудничества, терпимости </w:t>
      </w:r>
      <w:r w:rsidRPr="00E83EE1">
        <w:rPr>
          <w:rFonts w:ascii="Times New Roman" w:hAnsi="Times New Roman" w:cs="Times New Roman"/>
          <w:sz w:val="28"/>
          <w:szCs w:val="28"/>
        </w:rPr>
        <w:t xml:space="preserve">и принятия </w:t>
      </w:r>
      <w:r>
        <w:rPr>
          <w:rFonts w:ascii="Times New Roman" w:hAnsi="Times New Roman" w:cs="Times New Roman"/>
          <w:sz w:val="28"/>
          <w:szCs w:val="28"/>
        </w:rPr>
        <w:t>индивидуальностей</w:t>
      </w:r>
      <w:r w:rsidRPr="00E83EE1">
        <w:rPr>
          <w:rFonts w:ascii="Times New Roman" w:hAnsi="Times New Roman" w:cs="Times New Roman"/>
          <w:sz w:val="28"/>
          <w:szCs w:val="28"/>
        </w:rPr>
        <w:t xml:space="preserve"> каждого, </w:t>
      </w:r>
      <w:r>
        <w:rPr>
          <w:rFonts w:ascii="Times New Roman" w:hAnsi="Times New Roman" w:cs="Times New Roman"/>
          <w:sz w:val="28"/>
          <w:szCs w:val="28"/>
        </w:rPr>
        <w:t>моделирование</w:t>
      </w:r>
      <w:r w:rsidRPr="00E83EE1">
        <w:rPr>
          <w:rFonts w:ascii="Times New Roman" w:hAnsi="Times New Roman" w:cs="Times New Roman"/>
          <w:sz w:val="28"/>
          <w:szCs w:val="28"/>
        </w:rPr>
        <w:t xml:space="preserve"> у детей позитивной, социально</w:t>
      </w:r>
      <w:r>
        <w:rPr>
          <w:rFonts w:ascii="Times New Roman" w:hAnsi="Times New Roman" w:cs="Times New Roman"/>
          <w:sz w:val="28"/>
          <w:szCs w:val="28"/>
        </w:rPr>
        <w:t>-ориентированной</w:t>
      </w:r>
      <w:r w:rsidRPr="00E83EE1">
        <w:rPr>
          <w:rFonts w:ascii="Times New Roman" w:hAnsi="Times New Roman" w:cs="Times New Roman"/>
          <w:sz w:val="28"/>
          <w:szCs w:val="28"/>
        </w:rPr>
        <w:t xml:space="preserve"> учебной </w:t>
      </w:r>
      <w:r>
        <w:rPr>
          <w:rFonts w:ascii="Times New Roman" w:hAnsi="Times New Roman" w:cs="Times New Roman"/>
          <w:sz w:val="28"/>
          <w:szCs w:val="28"/>
        </w:rPr>
        <w:t>жизни</w:t>
      </w:r>
      <w:r w:rsidRPr="00E83EE1">
        <w:rPr>
          <w:rFonts w:ascii="Times New Roman" w:hAnsi="Times New Roman" w:cs="Times New Roman"/>
          <w:sz w:val="28"/>
          <w:szCs w:val="28"/>
        </w:rPr>
        <w:t>.</w:t>
      </w:r>
    </w:p>
    <w:p w:rsidR="003D1186" w:rsidRDefault="003D1186" w:rsidP="009D6AAB">
      <w:pPr>
        <w:spacing w:after="0" w:line="36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образовательного процесса слабослышащих детей необходимо использование соответствующих</w:t>
      </w:r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способностям</w:t>
      </w:r>
      <w:r w:rsidRPr="00E83EE1">
        <w:rPr>
          <w:rFonts w:ascii="Times New Roman" w:hAnsi="Times New Roman" w:cs="Times New Roman"/>
          <w:sz w:val="28"/>
          <w:szCs w:val="28"/>
        </w:rPr>
        <w:t xml:space="preserve"> и потребностям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инновационных </w:t>
      </w:r>
      <w:r w:rsidRPr="00E83EE1">
        <w:rPr>
          <w:rFonts w:ascii="Times New Roman" w:hAnsi="Times New Roman" w:cs="Times New Roman"/>
          <w:sz w:val="28"/>
          <w:szCs w:val="28"/>
        </w:rPr>
        <w:t xml:space="preserve">технологий, </w:t>
      </w:r>
      <w:r>
        <w:rPr>
          <w:rFonts w:ascii="Times New Roman" w:hAnsi="Times New Roman" w:cs="Times New Roman"/>
          <w:sz w:val="28"/>
          <w:szCs w:val="28"/>
        </w:rPr>
        <w:t>программ, методик</w:t>
      </w:r>
      <w:r w:rsidRPr="00E83E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инструментов, форматов преподнесения учебного материала, </w:t>
      </w:r>
      <w:r w:rsidRPr="00E83EE1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упрощение</w:t>
      </w:r>
      <w:r w:rsidRPr="00E83EE1">
        <w:rPr>
          <w:rFonts w:ascii="Times New Roman" w:hAnsi="Times New Roman" w:cs="Times New Roman"/>
          <w:sz w:val="28"/>
          <w:szCs w:val="28"/>
        </w:rPr>
        <w:t xml:space="preserve"> содержания учебного </w:t>
      </w:r>
      <w:r>
        <w:rPr>
          <w:rFonts w:ascii="Times New Roman" w:hAnsi="Times New Roman" w:cs="Times New Roman"/>
          <w:sz w:val="28"/>
          <w:szCs w:val="28"/>
        </w:rPr>
        <w:t>процесса</w:t>
      </w:r>
      <w:r w:rsidRPr="00E83EE1">
        <w:rPr>
          <w:rFonts w:ascii="Times New Roman" w:hAnsi="Times New Roman" w:cs="Times New Roman"/>
          <w:sz w:val="28"/>
          <w:szCs w:val="28"/>
        </w:rPr>
        <w:t xml:space="preserve">, выделение </w:t>
      </w:r>
      <w:r>
        <w:rPr>
          <w:rFonts w:ascii="Times New Roman" w:hAnsi="Times New Roman" w:cs="Times New Roman"/>
          <w:sz w:val="28"/>
          <w:szCs w:val="28"/>
        </w:rPr>
        <w:t>самого важного и доста</w:t>
      </w:r>
      <w:r w:rsidRPr="00E83EE1">
        <w:rPr>
          <w:rFonts w:ascii="Times New Roman" w:hAnsi="Times New Roman" w:cs="Times New Roman"/>
          <w:sz w:val="28"/>
          <w:szCs w:val="28"/>
        </w:rPr>
        <w:t xml:space="preserve">точного для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Pr="00E83EE1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>а с ОВЗ</w:t>
      </w:r>
      <w:r w:rsidRPr="00E83E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приспособление</w:t>
      </w:r>
      <w:r w:rsidRPr="00E83EE1">
        <w:rPr>
          <w:rFonts w:ascii="Times New Roman" w:hAnsi="Times New Roman" w:cs="Times New Roman"/>
          <w:sz w:val="28"/>
          <w:szCs w:val="28"/>
        </w:rPr>
        <w:t xml:space="preserve"> имеющихся </w:t>
      </w:r>
      <w:r>
        <w:rPr>
          <w:rFonts w:ascii="Times New Roman" w:hAnsi="Times New Roman" w:cs="Times New Roman"/>
          <w:sz w:val="28"/>
          <w:szCs w:val="28"/>
        </w:rPr>
        <w:t xml:space="preserve">в наличии </w:t>
      </w:r>
      <w:r w:rsidRPr="00E83EE1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доработка</w:t>
      </w:r>
      <w:r w:rsidRPr="00E83EE1">
        <w:rPr>
          <w:rFonts w:ascii="Times New Roman" w:hAnsi="Times New Roman" w:cs="Times New Roman"/>
          <w:sz w:val="28"/>
          <w:szCs w:val="28"/>
        </w:rPr>
        <w:t xml:space="preserve"> необходимых учебных</w:t>
      </w:r>
      <w:r>
        <w:rPr>
          <w:rFonts w:ascii="Times New Roman" w:hAnsi="Times New Roman" w:cs="Times New Roman"/>
          <w:sz w:val="28"/>
          <w:szCs w:val="28"/>
        </w:rPr>
        <w:t xml:space="preserve"> пособий</w:t>
      </w:r>
      <w:r w:rsidRPr="00E83EE1">
        <w:rPr>
          <w:rFonts w:ascii="Times New Roman" w:hAnsi="Times New Roman" w:cs="Times New Roman"/>
          <w:sz w:val="28"/>
          <w:szCs w:val="28"/>
        </w:rPr>
        <w:t xml:space="preserve"> и дидактических </w:t>
      </w:r>
      <w:r>
        <w:rPr>
          <w:rFonts w:ascii="Times New Roman" w:hAnsi="Times New Roman" w:cs="Times New Roman"/>
          <w:sz w:val="28"/>
          <w:szCs w:val="28"/>
        </w:rPr>
        <w:t>учебников</w:t>
      </w:r>
      <w:r w:rsidRPr="00E83EE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Мощным инструментов</w:t>
      </w:r>
      <w:r w:rsidRPr="00E83EE1"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 </w:t>
      </w:r>
      <w:r>
        <w:rPr>
          <w:rFonts w:ascii="Times New Roman" w:hAnsi="Times New Roman" w:cs="Times New Roman"/>
          <w:sz w:val="28"/>
          <w:szCs w:val="28"/>
        </w:rPr>
        <w:t>развития техники говорения слабослышащих</w:t>
      </w:r>
      <w:r w:rsidRPr="00E83EE1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>в классе ровесников, школьном пространстве</w:t>
      </w:r>
      <w:r w:rsidRPr="00E83EE1">
        <w:rPr>
          <w:rFonts w:ascii="Times New Roman" w:hAnsi="Times New Roman" w:cs="Times New Roman"/>
          <w:sz w:val="28"/>
          <w:szCs w:val="28"/>
        </w:rPr>
        <w:t xml:space="preserve">, организация </w:t>
      </w:r>
      <w:r>
        <w:rPr>
          <w:rFonts w:ascii="Times New Roman" w:hAnsi="Times New Roman" w:cs="Times New Roman"/>
          <w:sz w:val="28"/>
          <w:szCs w:val="28"/>
        </w:rPr>
        <w:t xml:space="preserve">совместных </w:t>
      </w:r>
      <w:r w:rsidRPr="00E83EE1">
        <w:rPr>
          <w:rFonts w:ascii="Times New Roman" w:hAnsi="Times New Roman" w:cs="Times New Roman"/>
          <w:sz w:val="28"/>
          <w:szCs w:val="28"/>
        </w:rPr>
        <w:t xml:space="preserve">уроков, </w:t>
      </w:r>
      <w:proofErr w:type="spellStart"/>
      <w:r w:rsidRPr="00E83EE1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развлекательных </w:t>
      </w:r>
      <w:r w:rsidRPr="00E83EE1">
        <w:rPr>
          <w:rFonts w:ascii="Times New Roman" w:hAnsi="Times New Roman" w:cs="Times New Roman"/>
          <w:sz w:val="28"/>
          <w:szCs w:val="28"/>
        </w:rPr>
        <w:t xml:space="preserve">мероприятий с </w:t>
      </w:r>
      <w:r>
        <w:rPr>
          <w:rFonts w:ascii="Times New Roman" w:hAnsi="Times New Roman" w:cs="Times New Roman"/>
          <w:sz w:val="28"/>
          <w:szCs w:val="28"/>
        </w:rPr>
        <w:t>привлечением</w:t>
      </w:r>
      <w:r w:rsidRPr="00E83EE1">
        <w:rPr>
          <w:rFonts w:ascii="Times New Roman" w:hAnsi="Times New Roman" w:cs="Times New Roman"/>
          <w:sz w:val="28"/>
          <w:szCs w:val="28"/>
        </w:rPr>
        <w:t xml:space="preserve"> интерактивных форм </w:t>
      </w:r>
      <w:r>
        <w:rPr>
          <w:rFonts w:ascii="Times New Roman" w:hAnsi="Times New Roman" w:cs="Times New Roman"/>
          <w:sz w:val="28"/>
          <w:szCs w:val="28"/>
        </w:rPr>
        <w:t>активности</w:t>
      </w:r>
      <w:r w:rsidRPr="00E83EE1">
        <w:rPr>
          <w:rFonts w:ascii="Times New Roman" w:hAnsi="Times New Roman" w:cs="Times New Roman"/>
          <w:sz w:val="28"/>
          <w:szCs w:val="28"/>
        </w:rPr>
        <w:t xml:space="preserve"> детей,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Pr="00E83EE1">
        <w:rPr>
          <w:rFonts w:ascii="Times New Roman" w:hAnsi="Times New Roman" w:cs="Times New Roman"/>
          <w:sz w:val="28"/>
          <w:szCs w:val="28"/>
        </w:rPr>
        <w:t xml:space="preserve"> внеклассной работы, </w:t>
      </w:r>
      <w:r>
        <w:rPr>
          <w:rFonts w:ascii="Times New Roman" w:hAnsi="Times New Roman" w:cs="Times New Roman"/>
          <w:sz w:val="28"/>
          <w:szCs w:val="28"/>
        </w:rPr>
        <w:t xml:space="preserve">целью которой является </w:t>
      </w:r>
      <w:r w:rsidRPr="00E83EE1">
        <w:rPr>
          <w:rFonts w:ascii="Times New Roman" w:hAnsi="Times New Roman" w:cs="Times New Roman"/>
          <w:sz w:val="28"/>
          <w:szCs w:val="28"/>
        </w:rPr>
        <w:t>раскрытие</w:t>
      </w:r>
      <w:r>
        <w:rPr>
          <w:rFonts w:ascii="Times New Roman" w:hAnsi="Times New Roman" w:cs="Times New Roman"/>
          <w:sz w:val="28"/>
          <w:szCs w:val="28"/>
        </w:rPr>
        <w:t xml:space="preserve"> творческого потенци</w:t>
      </w:r>
      <w:r w:rsidRPr="00E83EE1">
        <w:rPr>
          <w:rFonts w:ascii="Times New Roman" w:hAnsi="Times New Roman" w:cs="Times New Roman"/>
          <w:sz w:val="28"/>
          <w:szCs w:val="28"/>
        </w:rPr>
        <w:t>ала каждого</w:t>
      </w:r>
      <w:r>
        <w:rPr>
          <w:rFonts w:ascii="Times New Roman" w:hAnsi="Times New Roman" w:cs="Times New Roman"/>
          <w:sz w:val="28"/>
          <w:szCs w:val="28"/>
        </w:rPr>
        <w:t xml:space="preserve"> слабослышащего</w:t>
      </w:r>
      <w:r w:rsidRPr="00E83EE1">
        <w:rPr>
          <w:rFonts w:ascii="Times New Roman" w:hAnsi="Times New Roman" w:cs="Times New Roman"/>
          <w:sz w:val="28"/>
          <w:szCs w:val="28"/>
        </w:rPr>
        <w:t xml:space="preserve"> ребенка, </w:t>
      </w:r>
      <w:r>
        <w:rPr>
          <w:rFonts w:ascii="Times New Roman" w:hAnsi="Times New Roman" w:cs="Times New Roman"/>
          <w:sz w:val="28"/>
          <w:szCs w:val="28"/>
        </w:rPr>
        <w:t>осуществление его потребности в самореализаци</w:t>
      </w:r>
      <w:r w:rsidRPr="00E83EE1">
        <w:rPr>
          <w:rFonts w:ascii="Times New Roman" w:hAnsi="Times New Roman" w:cs="Times New Roman"/>
          <w:sz w:val="28"/>
          <w:szCs w:val="28"/>
        </w:rPr>
        <w:t xml:space="preserve">и, </w:t>
      </w:r>
      <w:r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Pr="00E83EE1">
        <w:rPr>
          <w:rFonts w:ascii="Times New Roman" w:hAnsi="Times New Roman" w:cs="Times New Roman"/>
          <w:sz w:val="28"/>
          <w:szCs w:val="28"/>
        </w:rPr>
        <w:t xml:space="preserve">участии в </w:t>
      </w:r>
      <w:r>
        <w:rPr>
          <w:rFonts w:ascii="Times New Roman" w:hAnsi="Times New Roman" w:cs="Times New Roman"/>
          <w:sz w:val="28"/>
          <w:szCs w:val="28"/>
        </w:rPr>
        <w:t xml:space="preserve">полной </w:t>
      </w:r>
      <w:r w:rsidRPr="00E83EE1">
        <w:rPr>
          <w:rFonts w:ascii="Times New Roman" w:hAnsi="Times New Roman" w:cs="Times New Roman"/>
          <w:sz w:val="28"/>
          <w:szCs w:val="28"/>
        </w:rPr>
        <w:t>жизни класса, школы</w:t>
      </w:r>
      <w:r>
        <w:rPr>
          <w:rFonts w:ascii="Times New Roman" w:hAnsi="Times New Roman" w:cs="Times New Roman"/>
          <w:sz w:val="28"/>
          <w:szCs w:val="28"/>
        </w:rPr>
        <w:t xml:space="preserve"> в целом</w:t>
      </w:r>
      <w:r w:rsidRPr="00E83EE1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E83EE1">
        <w:rPr>
          <w:rFonts w:ascii="Times New Roman" w:hAnsi="Times New Roman" w:cs="Times New Roman"/>
          <w:sz w:val="28"/>
          <w:szCs w:val="28"/>
        </w:rPr>
        <w:t xml:space="preserve"> адекватных </w:t>
      </w:r>
      <w:r>
        <w:rPr>
          <w:rFonts w:ascii="Times New Roman" w:hAnsi="Times New Roman" w:cs="Times New Roman"/>
          <w:sz w:val="28"/>
          <w:szCs w:val="28"/>
        </w:rPr>
        <w:t>уровню развития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слабослышащих</w:t>
      </w:r>
      <w:r w:rsidRPr="00E83EE1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>методов</w:t>
      </w:r>
      <w:r w:rsidRPr="00E83EE1">
        <w:rPr>
          <w:rFonts w:ascii="Times New Roman" w:hAnsi="Times New Roman" w:cs="Times New Roman"/>
          <w:sz w:val="28"/>
          <w:szCs w:val="28"/>
        </w:rPr>
        <w:t xml:space="preserve"> оценки их учебных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Pr="00E83EE1">
        <w:rPr>
          <w:rFonts w:ascii="Times New Roman" w:hAnsi="Times New Roman" w:cs="Times New Roman"/>
          <w:sz w:val="28"/>
          <w:szCs w:val="28"/>
        </w:rPr>
        <w:t>, продуктов учебной и вне</w:t>
      </w:r>
      <w:r>
        <w:rPr>
          <w:rFonts w:ascii="Times New Roman" w:hAnsi="Times New Roman" w:cs="Times New Roman"/>
          <w:sz w:val="28"/>
          <w:szCs w:val="28"/>
        </w:rPr>
        <w:t>классной</w:t>
      </w:r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работы.</w:t>
      </w:r>
    </w:p>
    <w:p w:rsidR="003D1186" w:rsidRPr="00E83EE1" w:rsidRDefault="003D1186" w:rsidP="009D6AAB">
      <w:pPr>
        <w:spacing w:after="0" w:line="36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 самого образовательного процесса, где участвуют слабослышащие дети необходимо больше использовать групповые и парные занятия. Эффективно влияет на развитие слуха участие детей инвалидов в деловых играх, открытых уроках, конференциях. Рекомендуется больше времени проводить в неформальном общении с классом, посещать различные развивающие кружки, участвовать в играх, состязаниях, конкурсах. </w:t>
      </w:r>
    </w:p>
    <w:p w:rsidR="003D1186" w:rsidRDefault="003D1186" w:rsidP="009D6AAB">
      <w:pPr>
        <w:pStyle w:val="a3"/>
        <w:spacing w:after="0" w:line="360" w:lineRule="auto"/>
        <w:ind w:left="0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510255">
        <w:rPr>
          <w:rFonts w:ascii="Times New Roman" w:eastAsia="Times New Roman" w:hAnsi="Times New Roman" w:cs="Times New Roman"/>
          <w:sz w:val="28"/>
          <w:szCs w:val="28"/>
        </w:rPr>
        <w:t xml:space="preserve">Программно-методическое </w:t>
      </w:r>
      <w:r>
        <w:rPr>
          <w:rFonts w:ascii="Times New Roman" w:eastAsia="Times New Roman" w:hAnsi="Times New Roman" w:cs="Times New Roman"/>
          <w:sz w:val="28"/>
          <w:szCs w:val="28"/>
        </w:rPr>
        <w:t>оснащение образовательного и воспи</w:t>
      </w:r>
      <w:r w:rsidRPr="00510255">
        <w:rPr>
          <w:rFonts w:ascii="Times New Roman" w:eastAsia="Times New Roman" w:hAnsi="Times New Roman" w:cs="Times New Roman"/>
          <w:sz w:val="28"/>
          <w:szCs w:val="28"/>
        </w:rPr>
        <w:t>тательного процесса</w:t>
      </w:r>
      <w:r w:rsidRPr="005102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одним из важнейших этапов</w:t>
      </w:r>
      <w:r w:rsidRPr="00510255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включенной образовательной программы, так как направлено</w:t>
      </w:r>
      <w:r w:rsidRPr="00510255">
        <w:rPr>
          <w:rFonts w:ascii="Times New Roman" w:hAnsi="Times New Roman" w:cs="Times New Roman"/>
          <w:sz w:val="28"/>
          <w:szCs w:val="28"/>
        </w:rPr>
        <w:t xml:space="preserve"> на возможность </w:t>
      </w:r>
      <w:r>
        <w:rPr>
          <w:rFonts w:ascii="Times New Roman" w:hAnsi="Times New Roman" w:cs="Times New Roman"/>
          <w:sz w:val="28"/>
          <w:szCs w:val="28"/>
        </w:rPr>
        <w:t>бесперебойного</w:t>
      </w:r>
      <w:r w:rsidRPr="00510255">
        <w:rPr>
          <w:rFonts w:ascii="Times New Roman" w:hAnsi="Times New Roman" w:cs="Times New Roman"/>
          <w:sz w:val="28"/>
          <w:szCs w:val="28"/>
        </w:rPr>
        <w:t xml:space="preserve"> и устойчивого доступа для всех субъектов образовательного </w:t>
      </w:r>
      <w:r>
        <w:rPr>
          <w:rFonts w:ascii="Times New Roman" w:hAnsi="Times New Roman" w:cs="Times New Roman"/>
          <w:sz w:val="28"/>
          <w:szCs w:val="28"/>
        </w:rPr>
        <w:t>институ</w:t>
      </w:r>
      <w:r w:rsidRPr="00510255">
        <w:rPr>
          <w:rFonts w:ascii="Times New Roman" w:hAnsi="Times New Roman" w:cs="Times New Roman"/>
          <w:sz w:val="28"/>
          <w:szCs w:val="28"/>
        </w:rPr>
        <w:t xml:space="preserve">та к </w:t>
      </w:r>
      <w:r>
        <w:rPr>
          <w:rFonts w:ascii="Times New Roman" w:hAnsi="Times New Roman" w:cs="Times New Roman"/>
          <w:sz w:val="28"/>
          <w:szCs w:val="28"/>
        </w:rPr>
        <w:t>необходимой</w:t>
      </w:r>
      <w:r w:rsidRPr="00510255">
        <w:rPr>
          <w:rFonts w:ascii="Times New Roman" w:hAnsi="Times New Roman" w:cs="Times New Roman"/>
          <w:sz w:val="28"/>
          <w:szCs w:val="28"/>
        </w:rPr>
        <w:t xml:space="preserve"> информации, связанной с </w:t>
      </w:r>
      <w:r>
        <w:rPr>
          <w:rFonts w:ascii="Times New Roman" w:hAnsi="Times New Roman" w:cs="Times New Roman"/>
          <w:sz w:val="28"/>
          <w:szCs w:val="28"/>
        </w:rPr>
        <w:t>внедрением инклюзии, планиру</w:t>
      </w:r>
      <w:r w:rsidRPr="00510255">
        <w:rPr>
          <w:rFonts w:ascii="Times New Roman" w:hAnsi="Times New Roman" w:cs="Times New Roman"/>
          <w:sz w:val="28"/>
          <w:szCs w:val="28"/>
        </w:rPr>
        <w:t xml:space="preserve">емыми в ней </w:t>
      </w:r>
      <w:r>
        <w:rPr>
          <w:rFonts w:ascii="Times New Roman" w:hAnsi="Times New Roman" w:cs="Times New Roman"/>
          <w:sz w:val="28"/>
          <w:szCs w:val="28"/>
        </w:rPr>
        <w:t>достижениями, в комплексе</w:t>
      </w:r>
      <w:r w:rsidRPr="00510255">
        <w:rPr>
          <w:rFonts w:ascii="Times New Roman" w:hAnsi="Times New Roman" w:cs="Times New Roman"/>
          <w:sz w:val="28"/>
          <w:szCs w:val="28"/>
        </w:rPr>
        <w:t xml:space="preserve"> — организацией образовательного процесса и условиями его </w:t>
      </w:r>
      <w:r>
        <w:rPr>
          <w:rFonts w:ascii="Times New Roman" w:hAnsi="Times New Roman" w:cs="Times New Roman"/>
          <w:sz w:val="28"/>
          <w:szCs w:val="28"/>
        </w:rPr>
        <w:t>становления</w:t>
      </w:r>
      <w:r w:rsidRPr="00510255">
        <w:rPr>
          <w:rFonts w:ascii="Times New Roman" w:hAnsi="Times New Roman" w:cs="Times New Roman"/>
          <w:sz w:val="28"/>
          <w:szCs w:val="28"/>
        </w:rPr>
        <w:t>.</w:t>
      </w:r>
    </w:p>
    <w:p w:rsidR="003D1186" w:rsidRDefault="003D1186" w:rsidP="009D6AAB">
      <w:pPr>
        <w:pStyle w:val="a3"/>
        <w:spacing w:after="0" w:line="360" w:lineRule="auto"/>
        <w:ind w:left="0"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с ограниченными возможностями слухового восприятия главным источником получения информации является зрительный индикатор. Соответственно, в первую очередь необходимо оснастить школу всевозможными стендами, плакатами, телевизорами, видеоэкранами с наглядным изображением учебного, воспитательного, социального содержания. </w:t>
      </w:r>
    </w:p>
    <w:p w:rsidR="003D1186" w:rsidRPr="00510255" w:rsidRDefault="003D1186" w:rsidP="009D6AAB">
      <w:pPr>
        <w:pStyle w:val="a3"/>
        <w:spacing w:after="0" w:line="360" w:lineRule="auto"/>
        <w:ind w:left="0"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эффективной реализации инклюзии слабослышащих детей в образование соответствующее </w:t>
      </w:r>
      <w:r w:rsidRPr="00510255">
        <w:rPr>
          <w:rFonts w:ascii="Times New Roman" w:hAnsi="Times New Roman" w:cs="Times New Roman"/>
          <w:sz w:val="28"/>
          <w:szCs w:val="28"/>
        </w:rPr>
        <w:t xml:space="preserve">учреждение должно быть </w:t>
      </w:r>
      <w:r>
        <w:rPr>
          <w:rFonts w:ascii="Times New Roman" w:hAnsi="Times New Roman" w:cs="Times New Roman"/>
          <w:sz w:val="28"/>
          <w:szCs w:val="28"/>
        </w:rPr>
        <w:t>максимально оснащено</w:t>
      </w:r>
      <w:r w:rsidRPr="00510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подходящими</w:t>
      </w:r>
      <w:r w:rsidRPr="00510255">
        <w:rPr>
          <w:rFonts w:ascii="Times New Roman" w:hAnsi="Times New Roman" w:cs="Times New Roman"/>
          <w:sz w:val="28"/>
          <w:szCs w:val="28"/>
        </w:rPr>
        <w:t xml:space="preserve"> особым образовательным потребностям </w:t>
      </w:r>
      <w:r>
        <w:rPr>
          <w:rFonts w:ascii="Times New Roman" w:hAnsi="Times New Roman" w:cs="Times New Roman"/>
          <w:sz w:val="28"/>
          <w:szCs w:val="28"/>
        </w:rPr>
        <w:t>слабослышащих детей</w:t>
      </w:r>
      <w:r w:rsidRPr="00510255">
        <w:rPr>
          <w:rFonts w:ascii="Times New Roman" w:hAnsi="Times New Roman" w:cs="Times New Roman"/>
          <w:sz w:val="28"/>
          <w:szCs w:val="28"/>
        </w:rPr>
        <w:t xml:space="preserve"> учебниками, в том числе, учебниками с </w:t>
      </w:r>
      <w:r>
        <w:rPr>
          <w:rFonts w:ascii="Times New Roman" w:hAnsi="Times New Roman" w:cs="Times New Roman"/>
          <w:sz w:val="28"/>
          <w:szCs w:val="28"/>
        </w:rPr>
        <w:t>музыкальным сопровождением, электронными приспособлениями</w:t>
      </w:r>
      <w:r w:rsidRPr="00510255">
        <w:rPr>
          <w:rFonts w:ascii="Times New Roman" w:hAnsi="Times New Roman" w:cs="Times New Roman"/>
          <w:sz w:val="28"/>
          <w:szCs w:val="28"/>
        </w:rPr>
        <w:t xml:space="preserve">, являющимися их со ставной частью, соответствующей литературой и </w:t>
      </w:r>
      <w:r>
        <w:rPr>
          <w:rFonts w:ascii="Times New Roman" w:hAnsi="Times New Roman" w:cs="Times New Roman"/>
          <w:sz w:val="28"/>
          <w:szCs w:val="28"/>
        </w:rPr>
        <w:t>пособиями</w:t>
      </w:r>
      <w:r w:rsidRPr="00510255">
        <w:rPr>
          <w:rFonts w:ascii="Times New Roman" w:hAnsi="Times New Roman" w:cs="Times New Roman"/>
          <w:sz w:val="28"/>
          <w:szCs w:val="28"/>
        </w:rPr>
        <w:t xml:space="preserve"> по всем учебным </w:t>
      </w:r>
      <w:r>
        <w:rPr>
          <w:rFonts w:ascii="Times New Roman" w:hAnsi="Times New Roman" w:cs="Times New Roman"/>
          <w:sz w:val="28"/>
          <w:szCs w:val="28"/>
        </w:rPr>
        <w:t>отраслям основного</w:t>
      </w:r>
      <w:r w:rsidRPr="00510255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го стандарта.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должен быть обеспечен </w:t>
      </w:r>
      <w:r w:rsidRPr="00510255">
        <w:rPr>
          <w:rFonts w:ascii="Times New Roman" w:hAnsi="Times New Roman" w:cs="Times New Roman"/>
          <w:sz w:val="28"/>
          <w:szCs w:val="28"/>
        </w:rPr>
        <w:t>доступ к печатным и</w:t>
      </w:r>
      <w:r>
        <w:rPr>
          <w:rFonts w:ascii="Times New Roman" w:hAnsi="Times New Roman" w:cs="Times New Roman"/>
          <w:sz w:val="28"/>
          <w:szCs w:val="28"/>
        </w:rPr>
        <w:t xml:space="preserve"> электронным образовательным ресурсам</w:t>
      </w:r>
      <w:r w:rsidRPr="005102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таким как презентации, видеоклипы, аудиозаписи, ребусы, </w:t>
      </w:r>
      <w:r>
        <w:rPr>
          <w:rFonts w:ascii="Times New Roman" w:hAnsi="Times New Roman" w:cs="Times New Roman"/>
          <w:sz w:val="28"/>
          <w:szCs w:val="28"/>
        </w:rPr>
        <w:lastRenderedPageBreak/>
        <w:t>кроссворды, развивающие программы</w:t>
      </w:r>
      <w:r w:rsidRPr="00510255">
        <w:rPr>
          <w:rFonts w:ascii="Times New Roman" w:hAnsi="Times New Roman" w:cs="Times New Roman"/>
          <w:sz w:val="28"/>
          <w:szCs w:val="28"/>
        </w:rPr>
        <w:t>. Библиотека обр</w:t>
      </w:r>
      <w:r>
        <w:rPr>
          <w:rFonts w:ascii="Times New Roman" w:hAnsi="Times New Roman" w:cs="Times New Roman"/>
          <w:sz w:val="28"/>
          <w:szCs w:val="28"/>
        </w:rPr>
        <w:t>азовательного учреждения должна быть оснащена</w:t>
      </w:r>
      <w:r w:rsidRPr="00510255">
        <w:rPr>
          <w:rFonts w:ascii="Times New Roman" w:hAnsi="Times New Roman" w:cs="Times New Roman"/>
          <w:sz w:val="28"/>
          <w:szCs w:val="28"/>
        </w:rPr>
        <w:t xml:space="preserve"> общими и специализированными для</w:t>
      </w:r>
      <w:r>
        <w:rPr>
          <w:rFonts w:ascii="Times New Roman" w:hAnsi="Times New Roman" w:cs="Times New Roman"/>
          <w:sz w:val="28"/>
          <w:szCs w:val="28"/>
        </w:rPr>
        <w:t xml:space="preserve"> слабослышащих детей </w:t>
      </w:r>
      <w:r w:rsidRPr="00510255">
        <w:rPr>
          <w:rFonts w:ascii="Times New Roman" w:hAnsi="Times New Roman" w:cs="Times New Roman"/>
          <w:sz w:val="28"/>
          <w:szCs w:val="28"/>
        </w:rPr>
        <w:t xml:space="preserve">печатными образовательными </w:t>
      </w:r>
      <w:r>
        <w:rPr>
          <w:rFonts w:ascii="Times New Roman" w:hAnsi="Times New Roman" w:cs="Times New Roman"/>
          <w:sz w:val="28"/>
          <w:szCs w:val="28"/>
        </w:rPr>
        <w:t>инструментами и ЭОР по всем профильным</w:t>
      </w:r>
      <w:r w:rsidRPr="00510255">
        <w:rPr>
          <w:rFonts w:ascii="Times New Roman" w:hAnsi="Times New Roman" w:cs="Times New Roman"/>
          <w:sz w:val="28"/>
          <w:szCs w:val="28"/>
        </w:rPr>
        <w:t xml:space="preserve"> предметам учеб</w:t>
      </w:r>
      <w:r>
        <w:rPr>
          <w:rFonts w:ascii="Times New Roman" w:hAnsi="Times New Roman" w:cs="Times New Roman"/>
          <w:sz w:val="28"/>
          <w:szCs w:val="28"/>
        </w:rPr>
        <w:t>ного плана, а также иметь фонд резервной</w:t>
      </w:r>
      <w:r w:rsidRPr="00510255">
        <w:rPr>
          <w:rFonts w:ascii="Times New Roman" w:hAnsi="Times New Roman" w:cs="Times New Roman"/>
          <w:sz w:val="28"/>
          <w:szCs w:val="28"/>
        </w:rPr>
        <w:t xml:space="preserve"> литературы. Фонд дополнительной литерат</w:t>
      </w:r>
      <w:r>
        <w:rPr>
          <w:rFonts w:ascii="Times New Roman" w:hAnsi="Times New Roman" w:cs="Times New Roman"/>
          <w:sz w:val="28"/>
          <w:szCs w:val="28"/>
        </w:rPr>
        <w:t>уры обязательно должна содержаться детская классическая</w:t>
      </w:r>
      <w:r w:rsidRPr="005102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0255">
        <w:rPr>
          <w:rFonts w:ascii="Times New Roman" w:hAnsi="Times New Roman" w:cs="Times New Roman"/>
          <w:sz w:val="28"/>
          <w:szCs w:val="28"/>
        </w:rPr>
        <w:t>ху</w:t>
      </w:r>
      <w:r>
        <w:rPr>
          <w:rFonts w:ascii="Times New Roman" w:hAnsi="Times New Roman" w:cs="Times New Roman"/>
          <w:sz w:val="28"/>
          <w:szCs w:val="28"/>
        </w:rPr>
        <w:t>дожественную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научная литература, справочно-информационные буклеты и периодика</w:t>
      </w:r>
      <w:r w:rsidRPr="005102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непрерывно связанные с реализацией</w:t>
      </w:r>
      <w:r w:rsidRPr="00510255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начального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образова</w:t>
      </w:r>
      <w:r w:rsidRPr="00510255">
        <w:rPr>
          <w:rFonts w:ascii="Times New Roman" w:hAnsi="Times New Roman" w:cs="Times New Roman"/>
          <w:sz w:val="28"/>
          <w:szCs w:val="28"/>
        </w:rPr>
        <w:t xml:space="preserve">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 в библиотеке</w:t>
      </w:r>
      <w:r w:rsidRPr="00510255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учреждения, где </w:t>
      </w:r>
      <w:r>
        <w:rPr>
          <w:rFonts w:ascii="Times New Roman" w:hAnsi="Times New Roman" w:cs="Times New Roman"/>
          <w:sz w:val="28"/>
          <w:szCs w:val="28"/>
        </w:rPr>
        <w:t>проходят обучение слабослышащие дети</w:t>
      </w:r>
      <w:r w:rsidRPr="00510255">
        <w:rPr>
          <w:rFonts w:ascii="Times New Roman" w:hAnsi="Times New Roman" w:cs="Times New Roman"/>
          <w:sz w:val="28"/>
          <w:szCs w:val="28"/>
        </w:rPr>
        <w:t>, долж</w:t>
      </w:r>
      <w:r>
        <w:rPr>
          <w:rFonts w:ascii="Times New Roman" w:hAnsi="Times New Roman" w:cs="Times New Roman"/>
          <w:sz w:val="28"/>
          <w:szCs w:val="28"/>
        </w:rPr>
        <w:t>ен быть создан</w:t>
      </w:r>
      <w:r w:rsidRPr="00510255">
        <w:rPr>
          <w:rFonts w:ascii="Times New Roman" w:hAnsi="Times New Roman" w:cs="Times New Roman"/>
          <w:sz w:val="28"/>
          <w:szCs w:val="28"/>
        </w:rPr>
        <w:t xml:space="preserve">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10255">
        <w:rPr>
          <w:rFonts w:ascii="Times New Roman" w:hAnsi="Times New Roman" w:cs="Times New Roman"/>
          <w:sz w:val="28"/>
          <w:szCs w:val="28"/>
        </w:rPr>
        <w:t xml:space="preserve">методической </w:t>
      </w:r>
      <w:r>
        <w:rPr>
          <w:rFonts w:ascii="Times New Roman" w:hAnsi="Times New Roman" w:cs="Times New Roman"/>
          <w:sz w:val="28"/>
          <w:szCs w:val="28"/>
        </w:rPr>
        <w:t xml:space="preserve">класс, с </w:t>
      </w:r>
      <w:r w:rsidRPr="00510255">
        <w:rPr>
          <w:rFonts w:ascii="Times New Roman" w:hAnsi="Times New Roman" w:cs="Times New Roman"/>
          <w:sz w:val="28"/>
          <w:szCs w:val="28"/>
        </w:rPr>
        <w:t xml:space="preserve">литературой по специальной психологии и коррекционной (специальной) педагогике, печатными образовательными </w:t>
      </w:r>
      <w:r>
        <w:rPr>
          <w:rFonts w:ascii="Times New Roman" w:hAnsi="Times New Roman" w:cs="Times New Roman"/>
          <w:sz w:val="28"/>
          <w:szCs w:val="28"/>
        </w:rPr>
        <w:t>пособиями, создавая условия для получения «ака</w:t>
      </w:r>
      <w:r w:rsidRPr="00510255">
        <w:rPr>
          <w:rFonts w:ascii="Times New Roman" w:hAnsi="Times New Roman" w:cs="Times New Roman"/>
          <w:sz w:val="28"/>
          <w:szCs w:val="28"/>
        </w:rPr>
        <w:t xml:space="preserve">демических» знаний и жизненной компетенции </w:t>
      </w:r>
      <w:r>
        <w:rPr>
          <w:rFonts w:ascii="Times New Roman" w:hAnsi="Times New Roman" w:cs="Times New Roman"/>
          <w:sz w:val="28"/>
          <w:szCs w:val="28"/>
        </w:rPr>
        <w:t>слабослышащего ребенка</w:t>
      </w:r>
      <w:r w:rsidRPr="00510255">
        <w:rPr>
          <w:rFonts w:ascii="Times New Roman" w:hAnsi="Times New Roman" w:cs="Times New Roman"/>
          <w:sz w:val="28"/>
          <w:szCs w:val="28"/>
        </w:rPr>
        <w:t xml:space="preserve">, а также иметь </w:t>
      </w:r>
      <w:r>
        <w:rPr>
          <w:rFonts w:ascii="Times New Roman" w:hAnsi="Times New Roman" w:cs="Times New Roman"/>
          <w:sz w:val="28"/>
          <w:szCs w:val="28"/>
        </w:rPr>
        <w:t xml:space="preserve">архивы </w:t>
      </w:r>
      <w:r w:rsidRPr="00510255">
        <w:rPr>
          <w:rFonts w:ascii="Times New Roman" w:hAnsi="Times New Roman" w:cs="Times New Roman"/>
          <w:sz w:val="28"/>
          <w:szCs w:val="28"/>
        </w:rPr>
        <w:t xml:space="preserve">дополнительной литературы по </w:t>
      </w:r>
      <w:r>
        <w:rPr>
          <w:rFonts w:ascii="Times New Roman" w:hAnsi="Times New Roman" w:cs="Times New Roman"/>
          <w:sz w:val="28"/>
          <w:szCs w:val="28"/>
        </w:rPr>
        <w:t>современным проблемам обу</w:t>
      </w:r>
      <w:r w:rsidRPr="00510255">
        <w:rPr>
          <w:rFonts w:ascii="Times New Roman" w:hAnsi="Times New Roman" w:cs="Times New Roman"/>
          <w:sz w:val="28"/>
          <w:szCs w:val="28"/>
        </w:rPr>
        <w:t>чения и в</w:t>
      </w:r>
      <w:r>
        <w:rPr>
          <w:rFonts w:ascii="Times New Roman" w:hAnsi="Times New Roman" w:cs="Times New Roman"/>
          <w:sz w:val="28"/>
          <w:szCs w:val="28"/>
        </w:rPr>
        <w:t>оспитания разных категорий детей-инвалидов</w:t>
      </w:r>
      <w:r w:rsidRPr="005102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получающих образование в конкретной</w:t>
      </w:r>
      <w:r w:rsidRPr="00510255">
        <w:rPr>
          <w:rFonts w:ascii="Times New Roman" w:hAnsi="Times New Roman" w:cs="Times New Roman"/>
          <w:sz w:val="28"/>
          <w:szCs w:val="28"/>
        </w:rPr>
        <w:t xml:space="preserve"> школе. </w:t>
      </w:r>
      <w:proofErr w:type="gramEnd"/>
    </w:p>
    <w:p w:rsidR="003D1186" w:rsidRDefault="003D1186" w:rsidP="009D6AAB">
      <w:pPr>
        <w:pStyle w:val="a3"/>
        <w:spacing w:after="0" w:line="360" w:lineRule="auto"/>
        <w:ind w:left="0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7466AA">
        <w:rPr>
          <w:rFonts w:ascii="Times New Roman" w:eastAsia="Times New Roman" w:hAnsi="Times New Roman" w:cs="Times New Roman"/>
          <w:sz w:val="28"/>
          <w:szCs w:val="28"/>
        </w:rPr>
        <w:t xml:space="preserve">Психолого-педагогическое сопровождение детей с легкой степенью тугоухости в общей школе является неотъемлемой частью включения в образовательный процесс детей-инвалидов на протяжении всего </w:t>
      </w:r>
      <w:r w:rsidRPr="007466AA">
        <w:rPr>
          <w:rFonts w:ascii="Times New Roman" w:hAnsi="Times New Roman" w:cs="Times New Roman"/>
          <w:sz w:val="28"/>
          <w:szCs w:val="28"/>
        </w:rPr>
        <w:t xml:space="preserve">курса обучения. </w:t>
      </w:r>
    </w:p>
    <w:p w:rsidR="003D1186" w:rsidRPr="007466AA" w:rsidRDefault="003D1186" w:rsidP="009D6AAB">
      <w:pPr>
        <w:pStyle w:val="a3"/>
        <w:spacing w:after="0" w:line="360" w:lineRule="auto"/>
        <w:ind w:left="0"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этого компонента необходимо</w:t>
      </w:r>
      <w:r w:rsidRPr="007466AA">
        <w:rPr>
          <w:rFonts w:ascii="Times New Roman" w:hAnsi="Times New Roman" w:cs="Times New Roman"/>
          <w:sz w:val="28"/>
          <w:szCs w:val="28"/>
        </w:rPr>
        <w:t>:</w:t>
      </w:r>
    </w:p>
    <w:p w:rsidR="003D1186" w:rsidRPr="00E83EE1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</w:t>
      </w:r>
      <w:r w:rsidRPr="00E83EE1">
        <w:rPr>
          <w:rFonts w:ascii="Times New Roman" w:hAnsi="Times New Roman" w:cs="Times New Roman"/>
          <w:sz w:val="28"/>
          <w:szCs w:val="28"/>
        </w:rPr>
        <w:t>в штатном расписании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E83EE1">
        <w:rPr>
          <w:rFonts w:ascii="Times New Roman" w:hAnsi="Times New Roman" w:cs="Times New Roman"/>
          <w:sz w:val="28"/>
          <w:szCs w:val="28"/>
        </w:rPr>
        <w:t xml:space="preserve"> или п</w:t>
      </w:r>
      <w:r>
        <w:rPr>
          <w:rFonts w:ascii="Times New Roman" w:hAnsi="Times New Roman" w:cs="Times New Roman"/>
          <w:sz w:val="28"/>
          <w:szCs w:val="28"/>
        </w:rPr>
        <w:t xml:space="preserve">о договору с ППМС центром специалистов психолого-педагогической поддержки </w:t>
      </w:r>
      <w:r w:rsidRPr="00E83EE1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слабослышащих детей, нуждающихся в них</w:t>
      </w:r>
      <w:r w:rsidRPr="00E83EE1">
        <w:rPr>
          <w:rFonts w:ascii="Times New Roman" w:hAnsi="Times New Roman" w:cs="Times New Roman"/>
          <w:sz w:val="28"/>
          <w:szCs w:val="28"/>
        </w:rPr>
        <w:t>;</w:t>
      </w:r>
    </w:p>
    <w:p w:rsidR="003D1186" w:rsidRPr="00E83EE1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запустить и обеспечить</w:t>
      </w:r>
      <w:r w:rsidRPr="00E83EE1">
        <w:rPr>
          <w:rFonts w:ascii="Times New Roman" w:hAnsi="Times New Roman" w:cs="Times New Roman"/>
          <w:sz w:val="28"/>
          <w:szCs w:val="28"/>
        </w:rPr>
        <w:t xml:space="preserve"> деятельность специалистов в форме </w:t>
      </w:r>
      <w:r>
        <w:rPr>
          <w:rFonts w:ascii="Times New Roman" w:hAnsi="Times New Roman" w:cs="Times New Roman"/>
          <w:sz w:val="28"/>
          <w:szCs w:val="28"/>
        </w:rPr>
        <w:t>круглого стола</w:t>
      </w:r>
      <w:r w:rsidRPr="00E83EE1">
        <w:rPr>
          <w:rFonts w:ascii="Times New Roman" w:hAnsi="Times New Roman" w:cs="Times New Roman"/>
          <w:sz w:val="28"/>
          <w:szCs w:val="28"/>
        </w:rPr>
        <w:t xml:space="preserve"> для выявления</w:t>
      </w:r>
      <w:r>
        <w:rPr>
          <w:rFonts w:ascii="Times New Roman" w:hAnsi="Times New Roman" w:cs="Times New Roman"/>
          <w:sz w:val="28"/>
          <w:szCs w:val="28"/>
        </w:rPr>
        <w:t xml:space="preserve"> нарушений, оценки степени отклонений</w:t>
      </w:r>
      <w:r w:rsidRPr="00E83EE1">
        <w:rPr>
          <w:rFonts w:ascii="Times New Roman" w:hAnsi="Times New Roman" w:cs="Times New Roman"/>
          <w:sz w:val="28"/>
          <w:szCs w:val="28"/>
        </w:rPr>
        <w:t>, обследования детей, раз</w:t>
      </w:r>
      <w:r>
        <w:rPr>
          <w:rFonts w:ascii="Times New Roman" w:hAnsi="Times New Roman" w:cs="Times New Roman"/>
          <w:sz w:val="28"/>
          <w:szCs w:val="28"/>
        </w:rPr>
        <w:t>работки Индивидуальной образова</w:t>
      </w:r>
      <w:r w:rsidRPr="00E83EE1">
        <w:rPr>
          <w:rFonts w:ascii="Times New Roman" w:hAnsi="Times New Roman" w:cs="Times New Roman"/>
          <w:sz w:val="28"/>
          <w:szCs w:val="28"/>
        </w:rPr>
        <w:t>тельной программы,</w:t>
      </w:r>
    </w:p>
    <w:p w:rsidR="003D1186" w:rsidRPr="00E83EE1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</w:t>
      </w:r>
      <w:r w:rsidRPr="00E83EE1">
        <w:rPr>
          <w:rFonts w:ascii="Times New Roman" w:hAnsi="Times New Roman" w:cs="Times New Roman"/>
          <w:sz w:val="28"/>
          <w:szCs w:val="28"/>
        </w:rPr>
        <w:t xml:space="preserve"> в соответствии с разработанной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индивидуальной</w:t>
      </w:r>
      <w:r w:rsidRPr="00E83EE1">
        <w:rPr>
          <w:rFonts w:ascii="Times New Roman" w:hAnsi="Times New Roman" w:cs="Times New Roman"/>
          <w:sz w:val="28"/>
          <w:szCs w:val="28"/>
        </w:rPr>
        <w:t xml:space="preserve"> программой процесс сопровождения детей</w:t>
      </w:r>
      <w:r>
        <w:rPr>
          <w:rFonts w:ascii="Times New Roman" w:hAnsi="Times New Roman" w:cs="Times New Roman"/>
          <w:sz w:val="28"/>
          <w:szCs w:val="28"/>
        </w:rPr>
        <w:t>-инвалидов</w:t>
      </w:r>
      <w:r w:rsidRPr="00E83EE1">
        <w:rPr>
          <w:rFonts w:ascii="Times New Roman" w:hAnsi="Times New Roman" w:cs="Times New Roman"/>
          <w:sz w:val="28"/>
          <w:szCs w:val="28"/>
        </w:rPr>
        <w:t>.</w:t>
      </w:r>
    </w:p>
    <w:p w:rsidR="003D1186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организовать</w:t>
      </w:r>
      <w:r w:rsidRPr="00E83EE1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>влечение специалистов психолого-</w:t>
      </w:r>
      <w:r w:rsidRPr="00E83EE1">
        <w:rPr>
          <w:rFonts w:ascii="Times New Roman" w:hAnsi="Times New Roman" w:cs="Times New Roman"/>
          <w:sz w:val="28"/>
          <w:szCs w:val="28"/>
        </w:rPr>
        <w:t xml:space="preserve">педагогического сопровождения к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непосредственному </w:t>
      </w:r>
      <w:r w:rsidRPr="00E83EE1">
        <w:rPr>
          <w:rFonts w:ascii="Times New Roman" w:hAnsi="Times New Roman" w:cs="Times New Roman"/>
          <w:sz w:val="28"/>
          <w:szCs w:val="28"/>
        </w:rPr>
        <w:t>участию в</w:t>
      </w:r>
      <w:r>
        <w:rPr>
          <w:rFonts w:ascii="Times New Roman" w:hAnsi="Times New Roman" w:cs="Times New Roman"/>
          <w:sz w:val="28"/>
          <w:szCs w:val="28"/>
        </w:rPr>
        <w:t xml:space="preserve"> разработке, </w:t>
      </w:r>
      <w:r w:rsidRPr="00E83EE1">
        <w:rPr>
          <w:rFonts w:ascii="Times New Roman" w:hAnsi="Times New Roman" w:cs="Times New Roman"/>
          <w:sz w:val="28"/>
          <w:szCs w:val="28"/>
        </w:rPr>
        <w:t xml:space="preserve">проектировании и </w:t>
      </w:r>
      <w:r>
        <w:rPr>
          <w:rFonts w:ascii="Times New Roman" w:hAnsi="Times New Roman" w:cs="Times New Roman"/>
          <w:sz w:val="28"/>
          <w:szCs w:val="28"/>
        </w:rPr>
        <w:t>обеспечении</w:t>
      </w:r>
      <w:r w:rsidRPr="00E83EE1">
        <w:rPr>
          <w:rFonts w:ascii="Times New Roman" w:hAnsi="Times New Roman" w:cs="Times New Roman"/>
          <w:sz w:val="28"/>
          <w:szCs w:val="28"/>
        </w:rPr>
        <w:t xml:space="preserve"> образовательного процесса.</w:t>
      </w:r>
    </w:p>
    <w:p w:rsidR="003D1186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у образовательного учреждения отсутствует возможность содержания в штате таких необходимых слабослышащим детям-инвалидам специалистов как логопед, сурдопедагог, психолог по работе с инвалидами, есть возможность заключить договор на оказание медицинских услуг с вышеуказанными специалистами, так как работа именно этих специалистов направлена на преодоление возникающих препятствий у детей в процессе включения общее образование. </w:t>
      </w:r>
      <w:proofErr w:type="gramEnd"/>
    </w:p>
    <w:p w:rsidR="003D1186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специального медицинского обслуживания является основополагающей рекомендацией создания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условия для включения слабослышащего ребенка в общий процесс образования. Безусловно, главной целью медицинского сопровождения является выявление динамики выздоровления детей с заболеваниями органов слуха, профилактики и лечения любой степени тугоухости, своевременное выявление отклонений у здоровых детей. В рамках этой рекомендации необходимо в программу обязательной диспансеризации внести обследование слуха для ранней диагностики заболеваний здоровых детей и выявления коррекции у больных. </w:t>
      </w:r>
    </w:p>
    <w:p w:rsidR="003D1186" w:rsidRPr="00E83EE1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основным профилактическим мероприятиям в рамках сохранения слуха является проведение регулярных медосмотров, открытых уроков по теме ухода за ушами, проведений лекционных мероприятий по здоровью слуха.</w:t>
      </w:r>
    </w:p>
    <w:p w:rsidR="003D1186" w:rsidRPr="007466AA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 w:rsidRPr="007466AA">
        <w:rPr>
          <w:rFonts w:ascii="Times New Roman" w:eastAsia="Times New Roman" w:hAnsi="Times New Roman" w:cs="Times New Roman"/>
          <w:sz w:val="28"/>
          <w:szCs w:val="28"/>
        </w:rPr>
        <w:t>Кадровое обеспечение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учреждений должно соответствовать следующим требованиям:</w:t>
      </w:r>
    </w:p>
    <w:p w:rsidR="003D1186" w:rsidRPr="00E83EE1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3EE1">
        <w:rPr>
          <w:rFonts w:ascii="Times New Roman" w:hAnsi="Times New Roman" w:cs="Times New Roman"/>
          <w:sz w:val="28"/>
          <w:szCs w:val="28"/>
        </w:rPr>
        <w:t>укомп</w:t>
      </w:r>
      <w:r>
        <w:rPr>
          <w:rFonts w:ascii="Times New Roman" w:hAnsi="Times New Roman" w:cs="Times New Roman"/>
          <w:sz w:val="28"/>
          <w:szCs w:val="28"/>
        </w:rPr>
        <w:t>лектованность образовательной организации педагогически</w:t>
      </w:r>
      <w:r w:rsidRPr="00E83EE1">
        <w:rPr>
          <w:rFonts w:ascii="Times New Roman" w:hAnsi="Times New Roman" w:cs="Times New Roman"/>
          <w:sz w:val="28"/>
          <w:szCs w:val="28"/>
        </w:rPr>
        <w:t xml:space="preserve">ми и руководящими </w:t>
      </w:r>
      <w:r>
        <w:rPr>
          <w:rFonts w:ascii="Times New Roman" w:hAnsi="Times New Roman" w:cs="Times New Roman"/>
          <w:sz w:val="28"/>
          <w:szCs w:val="28"/>
        </w:rPr>
        <w:t>специалистами</w:t>
      </w:r>
      <w:r w:rsidRPr="00E83EE1">
        <w:rPr>
          <w:rFonts w:ascii="Times New Roman" w:hAnsi="Times New Roman" w:cs="Times New Roman"/>
          <w:sz w:val="28"/>
          <w:szCs w:val="28"/>
        </w:rPr>
        <w:t xml:space="preserve">, компетентными в </w:t>
      </w:r>
      <w:r>
        <w:rPr>
          <w:rFonts w:ascii="Times New Roman" w:hAnsi="Times New Roman" w:cs="Times New Roman"/>
          <w:sz w:val="28"/>
          <w:szCs w:val="28"/>
        </w:rPr>
        <w:t>области работы с детьми с легкой степенью тугоухости</w:t>
      </w:r>
      <w:r w:rsidRPr="00E83EE1">
        <w:rPr>
          <w:rFonts w:ascii="Times New Roman" w:hAnsi="Times New Roman" w:cs="Times New Roman"/>
          <w:sz w:val="28"/>
          <w:szCs w:val="28"/>
        </w:rPr>
        <w:t>.</w:t>
      </w:r>
    </w:p>
    <w:p w:rsidR="003D1186" w:rsidRPr="00E83EE1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83EE1">
        <w:rPr>
          <w:rFonts w:ascii="Times New Roman" w:hAnsi="Times New Roman" w:cs="Times New Roman"/>
          <w:sz w:val="28"/>
          <w:szCs w:val="28"/>
        </w:rPr>
        <w:t xml:space="preserve">уровень 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руководящих </w:t>
      </w:r>
      <w:r w:rsidRPr="00E83EE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других</w:t>
      </w:r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специалистов общеобразо</w:t>
      </w:r>
      <w:r w:rsidRPr="00E83EE1">
        <w:rPr>
          <w:rFonts w:ascii="Times New Roman" w:hAnsi="Times New Roman" w:cs="Times New Roman"/>
          <w:sz w:val="28"/>
          <w:szCs w:val="28"/>
        </w:rPr>
        <w:t>вательного учрежд</w:t>
      </w:r>
      <w:r>
        <w:rPr>
          <w:rFonts w:ascii="Times New Roman" w:hAnsi="Times New Roman" w:cs="Times New Roman"/>
          <w:sz w:val="28"/>
          <w:szCs w:val="28"/>
        </w:rPr>
        <w:t>ения в области образования детей-инвалидов</w:t>
      </w:r>
      <w:r w:rsidRPr="00E83EE1">
        <w:rPr>
          <w:rFonts w:ascii="Times New Roman" w:hAnsi="Times New Roman" w:cs="Times New Roman"/>
          <w:sz w:val="28"/>
          <w:szCs w:val="28"/>
        </w:rPr>
        <w:t>.</w:t>
      </w:r>
    </w:p>
    <w:p w:rsidR="003D1186" w:rsidRPr="00E83EE1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постоянство</w:t>
      </w:r>
      <w:r w:rsidRPr="00E83EE1">
        <w:rPr>
          <w:rFonts w:ascii="Times New Roman" w:hAnsi="Times New Roman" w:cs="Times New Roman"/>
          <w:sz w:val="28"/>
          <w:szCs w:val="28"/>
        </w:rPr>
        <w:t xml:space="preserve"> профессионального </w:t>
      </w:r>
      <w:r>
        <w:rPr>
          <w:rFonts w:ascii="Times New Roman" w:hAnsi="Times New Roman" w:cs="Times New Roman"/>
          <w:sz w:val="28"/>
          <w:szCs w:val="28"/>
        </w:rPr>
        <w:t xml:space="preserve">роста педагогических сотрудников </w:t>
      </w:r>
      <w:r w:rsidRPr="00E83EE1">
        <w:rPr>
          <w:rFonts w:ascii="Times New Roman" w:hAnsi="Times New Roman" w:cs="Times New Roman"/>
          <w:sz w:val="28"/>
          <w:szCs w:val="28"/>
        </w:rPr>
        <w:t>образовательного учреждения в сфере коррекционной педагогики, специальн</w:t>
      </w:r>
      <w:r>
        <w:rPr>
          <w:rFonts w:ascii="Times New Roman" w:hAnsi="Times New Roman" w:cs="Times New Roman"/>
          <w:sz w:val="28"/>
          <w:szCs w:val="28"/>
        </w:rPr>
        <w:t>ой психологии и медицинской дет</w:t>
      </w:r>
      <w:r w:rsidRPr="00E83EE1">
        <w:rPr>
          <w:rFonts w:ascii="Times New Roman" w:hAnsi="Times New Roman" w:cs="Times New Roman"/>
          <w:sz w:val="28"/>
          <w:szCs w:val="28"/>
        </w:rPr>
        <w:t>ской психологии</w:t>
      </w:r>
    </w:p>
    <w:p w:rsidR="003D1186" w:rsidRPr="00E83EE1" w:rsidRDefault="003D1186" w:rsidP="009D6AAB">
      <w:pPr>
        <w:spacing w:after="0" w:line="36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непрерывное взаимодействие</w:t>
      </w:r>
      <w:r w:rsidRPr="00E83EE1">
        <w:rPr>
          <w:rFonts w:ascii="Times New Roman" w:hAnsi="Times New Roman" w:cs="Times New Roman"/>
          <w:sz w:val="28"/>
          <w:szCs w:val="28"/>
        </w:rPr>
        <w:t xml:space="preserve"> общеобразовательных и специальных (коррекционных) школ </w:t>
      </w:r>
      <w:r>
        <w:rPr>
          <w:rFonts w:ascii="Times New Roman" w:hAnsi="Times New Roman" w:cs="Times New Roman"/>
          <w:sz w:val="28"/>
          <w:szCs w:val="28"/>
        </w:rPr>
        <w:t>всех видов</w:t>
      </w:r>
      <w:r w:rsidRPr="00E83EE1">
        <w:rPr>
          <w:rFonts w:ascii="Times New Roman" w:hAnsi="Times New Roman" w:cs="Times New Roman"/>
          <w:sz w:val="28"/>
          <w:szCs w:val="28"/>
        </w:rPr>
        <w:t>.</w:t>
      </w:r>
    </w:p>
    <w:p w:rsidR="003D1186" w:rsidRPr="00E83EE1" w:rsidRDefault="003D1186" w:rsidP="009D6AAB">
      <w:pPr>
        <w:spacing w:after="0" w:line="36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Непрестанность</w:t>
      </w:r>
      <w:r w:rsidRPr="00E83EE1">
        <w:rPr>
          <w:rFonts w:ascii="Times New Roman" w:hAnsi="Times New Roman" w:cs="Times New Roman"/>
          <w:sz w:val="28"/>
          <w:szCs w:val="28"/>
        </w:rPr>
        <w:t xml:space="preserve"> профессионального развития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</w:t>
      </w:r>
      <w:r w:rsidRPr="00E83EE1">
        <w:rPr>
          <w:rFonts w:ascii="Times New Roman" w:hAnsi="Times New Roman" w:cs="Times New Roman"/>
          <w:sz w:val="28"/>
          <w:szCs w:val="28"/>
        </w:rPr>
        <w:t xml:space="preserve">тельного учреждения, должна </w:t>
      </w:r>
      <w:r>
        <w:rPr>
          <w:rFonts w:ascii="Times New Roman" w:hAnsi="Times New Roman" w:cs="Times New Roman"/>
          <w:sz w:val="28"/>
          <w:szCs w:val="28"/>
        </w:rPr>
        <w:t>сопровождаться</w:t>
      </w:r>
      <w:r w:rsidRPr="00E83EE1">
        <w:rPr>
          <w:rFonts w:ascii="Times New Roman" w:hAnsi="Times New Roman" w:cs="Times New Roman"/>
          <w:sz w:val="28"/>
          <w:szCs w:val="28"/>
        </w:rPr>
        <w:t xml:space="preserve"> освоением работниками дополнительных профессиональных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курсов</w:t>
      </w:r>
      <w:r w:rsidRPr="00E83EE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сфере</w:t>
      </w:r>
      <w:r w:rsidRPr="00E83EE1">
        <w:rPr>
          <w:rFonts w:ascii="Times New Roman" w:hAnsi="Times New Roman" w:cs="Times New Roman"/>
          <w:sz w:val="28"/>
          <w:szCs w:val="28"/>
        </w:rPr>
        <w:t xml:space="preserve"> коррекционной педагогики в </w:t>
      </w:r>
      <w:r>
        <w:rPr>
          <w:rFonts w:ascii="Times New Roman" w:hAnsi="Times New Roman" w:cs="Times New Roman"/>
          <w:sz w:val="28"/>
          <w:szCs w:val="28"/>
        </w:rPr>
        <w:t>установленном объеме, не реже чем каж</w:t>
      </w:r>
      <w:r w:rsidRPr="00E83EE1">
        <w:rPr>
          <w:rFonts w:ascii="Times New Roman" w:hAnsi="Times New Roman" w:cs="Times New Roman"/>
          <w:sz w:val="28"/>
          <w:szCs w:val="28"/>
        </w:rPr>
        <w:t>дые пять лет в</w:t>
      </w:r>
      <w:r>
        <w:rPr>
          <w:rFonts w:ascii="Times New Roman" w:hAnsi="Times New Roman" w:cs="Times New Roman"/>
          <w:sz w:val="28"/>
          <w:szCs w:val="28"/>
        </w:rPr>
        <w:t xml:space="preserve"> специальных </w:t>
      </w:r>
      <w:r w:rsidRPr="00E83EE1">
        <w:rPr>
          <w:rFonts w:ascii="Times New Roman" w:hAnsi="Times New Roman" w:cs="Times New Roman"/>
          <w:sz w:val="28"/>
          <w:szCs w:val="28"/>
        </w:rPr>
        <w:t xml:space="preserve">научных и образовательных </w:t>
      </w:r>
      <w:r>
        <w:rPr>
          <w:rFonts w:ascii="Times New Roman" w:hAnsi="Times New Roman" w:cs="Times New Roman"/>
          <w:sz w:val="28"/>
          <w:szCs w:val="28"/>
        </w:rPr>
        <w:t>институтах, имеющих действующую ли</w:t>
      </w:r>
      <w:r w:rsidRPr="00E83EE1">
        <w:rPr>
          <w:rFonts w:ascii="Times New Roman" w:hAnsi="Times New Roman" w:cs="Times New Roman"/>
          <w:sz w:val="28"/>
          <w:szCs w:val="28"/>
        </w:rPr>
        <w:t xml:space="preserve">цензию на </w:t>
      </w:r>
      <w:proofErr w:type="gramStart"/>
      <w:r w:rsidRPr="00E83EE1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того или иного</w:t>
      </w:r>
      <w:r w:rsidRPr="00E83EE1">
        <w:rPr>
          <w:rFonts w:ascii="Times New Roman" w:hAnsi="Times New Roman" w:cs="Times New Roman"/>
          <w:sz w:val="28"/>
          <w:szCs w:val="28"/>
        </w:rPr>
        <w:t xml:space="preserve"> вида образовательной деятельности.</w:t>
      </w:r>
    </w:p>
    <w:p w:rsidR="003D1186" w:rsidRPr="00E83EE1" w:rsidRDefault="003D1186" w:rsidP="009D6AAB">
      <w:pPr>
        <w:spacing w:after="0" w:line="36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E83EE1">
        <w:rPr>
          <w:rFonts w:ascii="Times New Roman" w:hAnsi="Times New Roman" w:cs="Times New Roman"/>
          <w:sz w:val="28"/>
          <w:szCs w:val="28"/>
        </w:rPr>
        <w:t xml:space="preserve">При поступлении в общеобразовательную школу ребенка </w:t>
      </w:r>
      <w:r>
        <w:rPr>
          <w:rFonts w:ascii="Times New Roman" w:hAnsi="Times New Roman" w:cs="Times New Roman"/>
          <w:sz w:val="28"/>
          <w:szCs w:val="28"/>
        </w:rPr>
        <w:t>с нарушением слуха</w:t>
      </w:r>
      <w:r w:rsidRPr="00E83EE1">
        <w:rPr>
          <w:rFonts w:ascii="Times New Roman" w:hAnsi="Times New Roman" w:cs="Times New Roman"/>
          <w:sz w:val="28"/>
          <w:szCs w:val="28"/>
        </w:rPr>
        <w:t xml:space="preserve"> обязательным</w:t>
      </w:r>
      <w:r>
        <w:rPr>
          <w:rFonts w:ascii="Times New Roman" w:hAnsi="Times New Roman" w:cs="Times New Roman"/>
          <w:sz w:val="28"/>
          <w:szCs w:val="28"/>
        </w:rPr>
        <w:t xml:space="preserve"> условием является освоение руко</w:t>
      </w:r>
      <w:r w:rsidRPr="00E83EE1">
        <w:rPr>
          <w:rFonts w:ascii="Times New Roman" w:hAnsi="Times New Roman" w:cs="Times New Roman"/>
          <w:sz w:val="28"/>
          <w:szCs w:val="28"/>
        </w:rPr>
        <w:t xml:space="preserve">водящими лицами, специалистами и педагогами </w:t>
      </w:r>
      <w:r>
        <w:rPr>
          <w:rFonts w:ascii="Times New Roman" w:hAnsi="Times New Roman" w:cs="Times New Roman"/>
          <w:sz w:val="28"/>
          <w:szCs w:val="28"/>
        </w:rPr>
        <w:t>учреждения дополнитель</w:t>
      </w:r>
      <w:r w:rsidRPr="00E83EE1">
        <w:rPr>
          <w:rFonts w:ascii="Times New Roman" w:hAnsi="Times New Roman" w:cs="Times New Roman"/>
          <w:sz w:val="28"/>
          <w:szCs w:val="28"/>
        </w:rPr>
        <w:t>ных профессиональных образовате</w:t>
      </w:r>
      <w:r>
        <w:rPr>
          <w:rFonts w:ascii="Times New Roman" w:hAnsi="Times New Roman" w:cs="Times New Roman"/>
          <w:sz w:val="28"/>
          <w:szCs w:val="28"/>
        </w:rPr>
        <w:t>льных программ в области коррек</w:t>
      </w:r>
      <w:r w:rsidRPr="00E83EE1">
        <w:rPr>
          <w:rFonts w:ascii="Times New Roman" w:hAnsi="Times New Roman" w:cs="Times New Roman"/>
          <w:sz w:val="28"/>
          <w:szCs w:val="28"/>
        </w:rPr>
        <w:t>ционного обучения данной категории детей в достаточном объеме.</w:t>
      </w:r>
    </w:p>
    <w:p w:rsidR="003D1186" w:rsidRPr="00E83EE1" w:rsidRDefault="003D1186" w:rsidP="009D6AAB">
      <w:pPr>
        <w:spacing w:after="0" w:line="36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3EE1">
        <w:rPr>
          <w:rFonts w:ascii="Times New Roman" w:hAnsi="Times New Roman" w:cs="Times New Roman"/>
          <w:sz w:val="28"/>
          <w:szCs w:val="28"/>
        </w:rPr>
        <w:t xml:space="preserve">В системе образования должны быть </w:t>
      </w:r>
      <w:r>
        <w:rPr>
          <w:rFonts w:ascii="Times New Roman" w:hAnsi="Times New Roman" w:cs="Times New Roman"/>
          <w:sz w:val="28"/>
          <w:szCs w:val="28"/>
        </w:rPr>
        <w:t>реализованы условия для совокупного</w:t>
      </w:r>
      <w:r w:rsidRPr="00E83EE1">
        <w:rPr>
          <w:rFonts w:ascii="Times New Roman" w:hAnsi="Times New Roman" w:cs="Times New Roman"/>
          <w:sz w:val="28"/>
          <w:szCs w:val="28"/>
        </w:rPr>
        <w:t xml:space="preserve"> взаимодействия общеобразов</w:t>
      </w:r>
      <w:r>
        <w:rPr>
          <w:rFonts w:ascii="Times New Roman" w:hAnsi="Times New Roman" w:cs="Times New Roman"/>
          <w:sz w:val="28"/>
          <w:szCs w:val="28"/>
        </w:rPr>
        <w:t>ательных, коррекционных</w:t>
      </w:r>
      <w:r w:rsidRPr="00E83EE1">
        <w:rPr>
          <w:rFonts w:ascii="Times New Roman" w:hAnsi="Times New Roman" w:cs="Times New Roman"/>
          <w:sz w:val="28"/>
          <w:szCs w:val="28"/>
        </w:rPr>
        <w:t xml:space="preserve"> и научных учреждений, обеспечивающих </w:t>
      </w:r>
      <w:r>
        <w:rPr>
          <w:rFonts w:ascii="Times New Roman" w:hAnsi="Times New Roman" w:cs="Times New Roman"/>
          <w:sz w:val="28"/>
          <w:szCs w:val="28"/>
        </w:rPr>
        <w:t>бесперебойное восполнение недостающих кадровых элементов</w:t>
      </w:r>
      <w:r w:rsidRPr="00E83E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Pr="00E83EE1">
        <w:rPr>
          <w:rFonts w:ascii="Times New Roman" w:hAnsi="Times New Roman" w:cs="Times New Roman"/>
          <w:sz w:val="28"/>
          <w:szCs w:val="28"/>
        </w:rPr>
        <w:t xml:space="preserve"> постоянной м</w:t>
      </w:r>
      <w:r>
        <w:rPr>
          <w:rFonts w:ascii="Times New Roman" w:hAnsi="Times New Roman" w:cs="Times New Roman"/>
          <w:sz w:val="28"/>
          <w:szCs w:val="28"/>
        </w:rPr>
        <w:t>етодической поддержки, получение</w:t>
      </w:r>
      <w:r w:rsidRPr="00E83EE1">
        <w:rPr>
          <w:rFonts w:ascii="Times New Roman" w:hAnsi="Times New Roman" w:cs="Times New Roman"/>
          <w:sz w:val="28"/>
          <w:szCs w:val="28"/>
        </w:rPr>
        <w:t xml:space="preserve"> оперативных консультаций по </w:t>
      </w:r>
      <w:r>
        <w:rPr>
          <w:rFonts w:ascii="Times New Roman" w:hAnsi="Times New Roman" w:cs="Times New Roman"/>
          <w:sz w:val="28"/>
          <w:szCs w:val="28"/>
        </w:rPr>
        <w:t xml:space="preserve">возникающим вопросам обеспечения </w:t>
      </w:r>
      <w:r w:rsidRPr="00E83EE1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общего образова</w:t>
      </w:r>
      <w:r w:rsidRPr="00E83EE1">
        <w:rPr>
          <w:rFonts w:ascii="Times New Roman" w:hAnsi="Times New Roman" w:cs="Times New Roman"/>
          <w:sz w:val="28"/>
          <w:szCs w:val="28"/>
        </w:rPr>
        <w:t xml:space="preserve">ния детей с </w:t>
      </w:r>
      <w:r>
        <w:rPr>
          <w:rFonts w:ascii="Times New Roman" w:hAnsi="Times New Roman" w:cs="Times New Roman"/>
          <w:sz w:val="28"/>
          <w:szCs w:val="28"/>
        </w:rPr>
        <w:t>отклонениями слуха, использование</w:t>
      </w:r>
      <w:r w:rsidRPr="00E83EE1">
        <w:rPr>
          <w:rFonts w:ascii="Times New Roman" w:hAnsi="Times New Roman" w:cs="Times New Roman"/>
          <w:sz w:val="28"/>
          <w:szCs w:val="28"/>
        </w:rPr>
        <w:t xml:space="preserve"> научно </w:t>
      </w:r>
      <w:r>
        <w:rPr>
          <w:rFonts w:ascii="Times New Roman" w:hAnsi="Times New Roman" w:cs="Times New Roman"/>
          <w:sz w:val="28"/>
          <w:szCs w:val="28"/>
        </w:rPr>
        <w:t>проверенных и достоверных инновационных продуктов</w:t>
      </w:r>
      <w:r w:rsidRPr="00E83EE1">
        <w:rPr>
          <w:rFonts w:ascii="Times New Roman" w:hAnsi="Times New Roman" w:cs="Times New Roman"/>
          <w:sz w:val="28"/>
          <w:szCs w:val="28"/>
        </w:rPr>
        <w:t xml:space="preserve"> в области коррекционной педагогики.</w:t>
      </w:r>
      <w:proofErr w:type="gramEnd"/>
    </w:p>
    <w:p w:rsidR="003D1186" w:rsidRPr="00E83EE1" w:rsidRDefault="003D1186" w:rsidP="009D6AAB">
      <w:pPr>
        <w:spacing w:after="0" w:line="36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Огромное влияние на эффективность усвояемости учебного материала оказывает</w:t>
      </w:r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применение</w:t>
      </w:r>
      <w:r w:rsidRPr="00E83EE1">
        <w:rPr>
          <w:rFonts w:ascii="Times New Roman" w:hAnsi="Times New Roman" w:cs="Times New Roman"/>
          <w:sz w:val="28"/>
          <w:szCs w:val="28"/>
        </w:rPr>
        <w:t xml:space="preserve"> динами</w:t>
      </w:r>
      <w:r>
        <w:rPr>
          <w:rFonts w:ascii="Times New Roman" w:hAnsi="Times New Roman" w:cs="Times New Roman"/>
          <w:sz w:val="28"/>
          <w:szCs w:val="28"/>
        </w:rPr>
        <w:t>ческих, интер</w:t>
      </w:r>
      <w:r w:rsidRPr="00E83EE1">
        <w:rPr>
          <w:rFonts w:ascii="Times New Roman" w:hAnsi="Times New Roman" w:cs="Times New Roman"/>
          <w:sz w:val="28"/>
          <w:szCs w:val="28"/>
        </w:rPr>
        <w:t xml:space="preserve">активных </w:t>
      </w:r>
      <w:r>
        <w:rPr>
          <w:rFonts w:ascii="Times New Roman" w:hAnsi="Times New Roman" w:cs="Times New Roman"/>
          <w:sz w:val="28"/>
          <w:szCs w:val="28"/>
        </w:rPr>
        <w:t>методов</w:t>
      </w:r>
      <w:r w:rsidRPr="00E83EE1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E83EE1">
        <w:rPr>
          <w:rFonts w:ascii="Times New Roman" w:hAnsi="Times New Roman" w:cs="Times New Roman"/>
          <w:sz w:val="28"/>
          <w:szCs w:val="28"/>
        </w:rPr>
        <w:lastRenderedPageBreak/>
        <w:t xml:space="preserve">учебного </w:t>
      </w:r>
      <w:r>
        <w:rPr>
          <w:rFonts w:ascii="Times New Roman" w:hAnsi="Times New Roman" w:cs="Times New Roman"/>
          <w:sz w:val="28"/>
          <w:szCs w:val="28"/>
        </w:rPr>
        <w:t>цикла, что так же позволяет слабослышащему ребенку грамотно определять предметное содержание</w:t>
      </w:r>
      <w:r w:rsidRPr="00E83EE1">
        <w:rPr>
          <w:rFonts w:ascii="Times New Roman" w:hAnsi="Times New Roman" w:cs="Times New Roman"/>
          <w:sz w:val="28"/>
          <w:szCs w:val="28"/>
        </w:rPr>
        <w:t>, приспосабливать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меняющемуся реальному миру</w:t>
      </w:r>
      <w:r w:rsidRPr="00E83E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смещению достижения самостоятельной работы </w:t>
      </w:r>
      <w:r w:rsidRPr="00E83EE1">
        <w:rPr>
          <w:rFonts w:ascii="Times New Roman" w:hAnsi="Times New Roman" w:cs="Times New Roman"/>
          <w:sz w:val="28"/>
          <w:szCs w:val="28"/>
        </w:rPr>
        <w:t>учащихся.</w:t>
      </w:r>
    </w:p>
    <w:p w:rsidR="003D1186" w:rsidRDefault="003D1186" w:rsidP="009D6AAB">
      <w:pPr>
        <w:spacing w:after="0" w:line="36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E83E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вопрос реализации</w:t>
      </w:r>
      <w:r w:rsidRPr="00E83EE1">
        <w:rPr>
          <w:rFonts w:ascii="Times New Roman" w:hAnsi="Times New Roman" w:cs="Times New Roman"/>
          <w:sz w:val="28"/>
          <w:szCs w:val="28"/>
        </w:rPr>
        <w:t xml:space="preserve"> специальных условий в общеобраз</w:t>
      </w:r>
      <w:r>
        <w:rPr>
          <w:rFonts w:ascii="Times New Roman" w:hAnsi="Times New Roman" w:cs="Times New Roman"/>
          <w:sz w:val="28"/>
          <w:szCs w:val="28"/>
        </w:rPr>
        <w:t>овательном учреждении для освое</w:t>
      </w:r>
      <w:r w:rsidRPr="00E83EE1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 xml:space="preserve">плохо </w:t>
      </w:r>
      <w:r w:rsidRPr="00E83EE1">
        <w:rPr>
          <w:rFonts w:ascii="Times New Roman" w:hAnsi="Times New Roman" w:cs="Times New Roman"/>
          <w:sz w:val="28"/>
          <w:szCs w:val="28"/>
        </w:rPr>
        <w:t xml:space="preserve">слышащими </w:t>
      </w:r>
      <w:r>
        <w:rPr>
          <w:rFonts w:ascii="Times New Roman" w:hAnsi="Times New Roman" w:cs="Times New Roman"/>
          <w:sz w:val="28"/>
          <w:szCs w:val="28"/>
        </w:rPr>
        <w:t>учениками общей программы обучения, полностью зависит от организации процесса внедрения инклюзивного образования как на внешнем уровне (федеральные, региональные программы, нормативно-правовые акты, участие сторонних профильных учреждений), так и на внутреннем уровне конкретного учебного заведения (кадровое обеспечение, материально-техническое сопровождение, информационно-технологическое оснащение).</w:t>
      </w:r>
      <w:proofErr w:type="gramEnd"/>
    </w:p>
    <w:p w:rsidR="003D1186" w:rsidRDefault="003D1186" w:rsidP="009D6AAB">
      <w:pPr>
        <w:spacing w:after="0" w:line="36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комплексное использование все</w:t>
      </w:r>
      <w:r w:rsidRPr="00E83EE1">
        <w:rPr>
          <w:rFonts w:ascii="Times New Roman" w:hAnsi="Times New Roman" w:cs="Times New Roman"/>
          <w:sz w:val="28"/>
          <w:szCs w:val="28"/>
        </w:rPr>
        <w:t>возможны</w:t>
      </w:r>
      <w:r>
        <w:rPr>
          <w:rFonts w:ascii="Times New Roman" w:hAnsi="Times New Roman" w:cs="Times New Roman"/>
          <w:sz w:val="28"/>
          <w:szCs w:val="28"/>
        </w:rPr>
        <w:t xml:space="preserve">х вышеперечисленных и не затронутых </w:t>
      </w:r>
      <w:r w:rsidRPr="00E83E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рамках данной работы средств и методов инклюзии детей с легкой степенью тугоухости позволит допиться желаемых результатов. </w:t>
      </w:r>
      <w:r w:rsidRPr="00E83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186" w:rsidRDefault="003D1186" w:rsidP="009D6AAB">
      <w:pPr>
        <w:spacing w:after="0" w:line="36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</w:p>
    <w:p w:rsidR="003D1186" w:rsidRDefault="003D1186" w:rsidP="009D6AAB">
      <w:pPr>
        <w:spacing w:after="0" w:line="36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</w:p>
    <w:p w:rsidR="003D1186" w:rsidRDefault="003D1186" w:rsidP="009D6AAB">
      <w:pPr>
        <w:spacing w:after="0" w:line="36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</w:p>
    <w:p w:rsidR="00262F7C" w:rsidRDefault="00262F7C"/>
    <w:sectPr w:rsidR="00262F7C" w:rsidSect="009D6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F7A58"/>
    <w:multiLevelType w:val="hybridMultilevel"/>
    <w:tmpl w:val="A78AEEC8"/>
    <w:lvl w:ilvl="0" w:tplc="7EDC530E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DE"/>
    <w:rsid w:val="00262F7C"/>
    <w:rsid w:val="003D1186"/>
    <w:rsid w:val="00754FDE"/>
    <w:rsid w:val="009D6AAB"/>
    <w:rsid w:val="00F4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1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2835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ChumachenkoNU</cp:lastModifiedBy>
  <cp:revision>3</cp:revision>
  <dcterms:created xsi:type="dcterms:W3CDTF">2021-12-02T14:44:00Z</dcterms:created>
  <dcterms:modified xsi:type="dcterms:W3CDTF">2021-12-02T14:44:00Z</dcterms:modified>
</cp:coreProperties>
</file>