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6" w:type="dxa"/>
        <w:tblInd w:w="60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6"/>
      </w:tblGrid>
      <w:tr w:rsidR="000720A1" w:rsidRPr="000720A1" w:rsidTr="00C93683">
        <w:trPr>
          <w:trHeight w:val="750"/>
        </w:trPr>
        <w:tc>
          <w:tcPr>
            <w:tcW w:w="99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p w:rsidR="00683776" w:rsidRPr="00683776" w:rsidRDefault="00683776" w:rsidP="008C1FFC">
            <w:pPr>
              <w:widowControl w:val="0"/>
              <w:tabs>
                <w:tab w:val="left" w:pos="157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37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683776" w:rsidRPr="00683776" w:rsidRDefault="00683776" w:rsidP="008C1FFC">
            <w:pPr>
              <w:widowControl w:val="0"/>
              <w:tabs>
                <w:tab w:val="left" w:pos="159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37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ГКОУ «Специальная</w:t>
            </w:r>
          </w:p>
          <w:p w:rsidR="00683776" w:rsidRPr="00683776" w:rsidRDefault="00683776" w:rsidP="008C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37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(коррекционная) общеобразовательная</w:t>
            </w:r>
          </w:p>
          <w:p w:rsidR="00683776" w:rsidRPr="00683776" w:rsidRDefault="00683776" w:rsidP="008C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37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школа-интернат №27» </w:t>
            </w:r>
          </w:p>
          <w:p w:rsidR="00683776" w:rsidRPr="00683776" w:rsidRDefault="00230321" w:rsidP="008C1FFC">
            <w:pPr>
              <w:autoSpaceDE w:val="0"/>
              <w:autoSpaceDN w:val="0"/>
              <w:adjustRightInd w:val="0"/>
              <w:spacing w:after="0" w:line="252" w:lineRule="exact"/>
              <w:ind w:left="510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bookmarkStart w:id="0" w:name="_GoBack"/>
            <w:bookmarkEnd w:id="0"/>
            <w:proofErr w:type="spellStart"/>
            <w:r w:rsidR="006837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Н.Ю.Чумаченко</w:t>
            </w:r>
            <w:proofErr w:type="spellEnd"/>
          </w:p>
          <w:p w:rsidR="00683776" w:rsidRPr="00683776" w:rsidRDefault="00683776" w:rsidP="008C1F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5103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3239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Пр.№</w:t>
            </w:r>
            <w:r w:rsidR="00323991" w:rsidRPr="003239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17/2</w:t>
            </w:r>
            <w:r w:rsidRPr="003239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 от  </w:t>
            </w:r>
            <w:r w:rsidR="00C9368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11</w:t>
            </w:r>
            <w:r w:rsidR="00323991" w:rsidRPr="003239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.04.202</w:t>
            </w:r>
            <w:r w:rsidRPr="003239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0 г.</w:t>
            </w:r>
          </w:p>
          <w:p w:rsidR="000720A1" w:rsidRPr="000720A1" w:rsidRDefault="000720A1" w:rsidP="000720A1">
            <w:pPr>
              <w:spacing w:before="75" w:after="0" w:line="240" w:lineRule="auto"/>
              <w:ind w:left="-567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0A1" w:rsidRPr="00F874C5" w:rsidTr="00C93683">
        <w:tc>
          <w:tcPr>
            <w:tcW w:w="99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p w:rsidR="00324620" w:rsidRDefault="000720A1" w:rsidP="00C93683">
            <w:pPr>
              <w:shd w:val="clear" w:color="auto" w:fill="FFFFFF"/>
              <w:spacing w:after="0" w:line="326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eastAsia="ru-RU"/>
              </w:rPr>
            </w:pPr>
            <w:r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Положение об электронном обучении и использовании дистанционных</w:t>
            </w:r>
            <w:r w:rsidR="00683776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образовательных технологий при </w:t>
            </w:r>
            <w:r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реализации </w:t>
            </w:r>
            <w:r w:rsidR="00324620" w:rsidRPr="003246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адаптированных </w:t>
            </w:r>
            <w:r w:rsidR="00683776" w:rsidRPr="003246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основных</w:t>
            </w:r>
            <w:r w:rsidR="003246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образовательных </w:t>
            </w:r>
            <w:r w:rsidR="00B26AA2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</w:t>
            </w:r>
            <w:r w:rsidR="00B26AA2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  <w:lang w:eastAsia="ru-RU"/>
              </w:rPr>
              <w:t xml:space="preserve"> </w:t>
            </w:r>
            <w:r w:rsid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  <w:lang w:eastAsia="ru-RU"/>
              </w:rPr>
              <w:t>в</w:t>
            </w:r>
            <w:r w:rsidR="00B26AA2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  <w:lang w:eastAsia="ru-RU"/>
              </w:rPr>
              <w:t xml:space="preserve"> ГКОУ «</w:t>
            </w:r>
            <w:proofErr w:type="gramStart"/>
            <w:r w:rsidR="00B26AA2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  <w:lang w:eastAsia="ru-RU"/>
              </w:rPr>
              <w:t>С</w:t>
            </w:r>
            <w:r w:rsidR="00324620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  <w:lang w:eastAsia="ru-RU"/>
              </w:rPr>
              <w:t>пециальная</w:t>
            </w:r>
            <w:proofErr w:type="gramEnd"/>
            <w:r w:rsidR="00324620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  <w:lang w:eastAsia="ru-RU"/>
              </w:rPr>
              <w:t xml:space="preserve"> </w:t>
            </w:r>
            <w:r w:rsidR="00324620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eastAsia="ru-RU"/>
              </w:rPr>
              <w:t>(коррекционная)</w:t>
            </w:r>
            <w:r w:rsidR="00C936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24620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eastAsia="ru-RU"/>
              </w:rPr>
              <w:t>общеобразовательная</w:t>
            </w:r>
          </w:p>
          <w:p w:rsidR="000720A1" w:rsidRPr="00324620" w:rsidRDefault="00C93683" w:rsidP="00C93683">
            <w:pPr>
              <w:shd w:val="clear" w:color="auto" w:fill="FFFFFF"/>
              <w:spacing w:after="0" w:line="326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eastAsia="ru-RU"/>
              </w:rPr>
            </w:pPr>
            <w:r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  <w:lang w:eastAsia="ru-RU"/>
              </w:rPr>
              <w:t>Ш</w:t>
            </w:r>
            <w:r w:rsidR="00324620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="00324620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- интернат </w:t>
            </w:r>
            <w:r w:rsidR="00324620" w:rsidRPr="0032462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№ </w:t>
            </w:r>
            <w:r w:rsidR="00324620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  <w:lang w:eastAsia="ru-RU"/>
              </w:rPr>
              <w:t>27</w:t>
            </w:r>
            <w:r w:rsidR="00F874C5" w:rsidRPr="00324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  <w:lang w:eastAsia="ru-RU"/>
              </w:rPr>
              <w:t>»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0720A1" w:rsidRPr="00F874C5" w:rsidRDefault="000720A1" w:rsidP="00C93683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Настоящее Положение об электронном обучении и использовании дистанционных образовательных технологий при реализации</w:t>
            </w:r>
            <w:r w:rsidR="002A1E87"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адаптированных основных 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программ </w:t>
            </w:r>
            <w:r w:rsidR="002A1E87"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ГКОУ «Специальная (коррекционная) общеобразовательная школа-интернат№27»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(далее – Положение) разработано:</w:t>
            </w:r>
          </w:p>
          <w:p w:rsidR="000720A1" w:rsidRPr="00F874C5" w:rsidRDefault="000720A1" w:rsidP="00C93683">
            <w:pPr>
              <w:numPr>
                <w:ilvl w:val="0"/>
                <w:numId w:val="1"/>
              </w:num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соответствии с Федеральным законом от 29.12.2012 № 273-ФЗ «Об образовании в Российской Федерации» (далее – Федеральный закон № 273-ФЗ);</w:t>
            </w:r>
          </w:p>
          <w:p w:rsidR="000720A1" w:rsidRPr="00F874C5" w:rsidRDefault="000720A1" w:rsidP="00C93683">
            <w:pPr>
              <w:numPr>
                <w:ilvl w:val="0"/>
                <w:numId w:val="1"/>
              </w:num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Федеральным законом от 27.07.2006 № 152-ФЗ «О персональных данных»;</w:t>
            </w:r>
          </w:p>
          <w:p w:rsidR="000720A1" w:rsidRPr="00F874C5" w:rsidRDefault="000720A1" w:rsidP="00C936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приказом </w:t>
            </w:r>
            <w:proofErr w:type="spellStart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0720A1" w:rsidRPr="00F874C5" w:rsidRDefault="000720A1" w:rsidP="00C936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Федеральным государственным образовательным стандартом начального общего образования, утвержденным приказом </w:t>
            </w:r>
            <w:proofErr w:type="spellStart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 06.10.2009 № 373;</w:t>
            </w:r>
          </w:p>
          <w:p w:rsidR="000720A1" w:rsidRPr="00F874C5" w:rsidRDefault="000720A1" w:rsidP="00C936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 17.12.2010 № 1897;</w:t>
            </w:r>
          </w:p>
          <w:p w:rsidR="00691912" w:rsidRPr="00F874C5" w:rsidRDefault="00691912" w:rsidP="00C936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91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начального общего образования </w:t>
            </w:r>
            <w:proofErr w:type="gramStart"/>
            <w:r w:rsidRPr="0069191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91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 огран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иченными возможностями здоровья, 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утвержденным приказом </w:t>
            </w:r>
            <w:proofErr w:type="spellStart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 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1598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91912" w:rsidRPr="00822447" w:rsidRDefault="00691912" w:rsidP="00C936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СанПиН 2.2.2/2.4.1340–03; </w:t>
            </w:r>
          </w:p>
          <w:p w:rsidR="00B72CA7" w:rsidRPr="00822447" w:rsidRDefault="00B72CA7" w:rsidP="00C936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822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2.4.2.2821-10</w:t>
            </w:r>
            <w:r w:rsidR="00691912" w:rsidRPr="00822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720A1" w:rsidRPr="00F874C5" w:rsidRDefault="002A1E87" w:rsidP="00C936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 2.4.2.3286–15</w:t>
            </w:r>
            <w:r w:rsidR="000720A1"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720A1" w:rsidRPr="00F874C5" w:rsidRDefault="000720A1" w:rsidP="00C936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уставом и локальными нормативными актами</w:t>
            </w:r>
            <w:r w:rsidR="002A1E87"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A1E87"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« Специальная (коррекционная) общеобразовательная школа-интернат№27» </w:t>
            </w:r>
            <w:r w:rsidRPr="00F874C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 xml:space="preserve"> 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 – Школа).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 Электронное обучение и дистанционные образовательные технологии применяются в целях:</w:t>
            </w:r>
          </w:p>
          <w:p w:rsidR="000720A1" w:rsidRPr="00F874C5" w:rsidRDefault="000720A1" w:rsidP="00C936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предоставления </w:t>
            </w:r>
            <w:proofErr w:type="gramStart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возможности осваивать </w:t>
            </w:r>
            <w:r w:rsidR="00BE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адаптированные основные 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программы независимо от местонахождения и времени;</w:t>
            </w:r>
          </w:p>
          <w:p w:rsidR="00B72CA7" w:rsidRDefault="000720A1" w:rsidP="00C936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качества обучения путем сочетания традиционных технологий обучения и электронного обучения</w:t>
            </w:r>
            <w:r w:rsidR="00C9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применением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дистанцио</w:t>
            </w:r>
            <w:r w:rsidR="00B7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образовательных технологий.</w:t>
            </w:r>
          </w:p>
          <w:p w:rsidR="000720A1" w:rsidRPr="00B72CA7" w:rsidRDefault="000720A1" w:rsidP="00C936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В настоящем Положении используются термины: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обучение – организация образовательной деятельности с применением содержащейся в базах данных и используемой при реализации</w:t>
            </w:r>
            <w:r w:rsidR="00D7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адаптированных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основных </w:t>
            </w:r>
            <w:r w:rsidRPr="00D7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программ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Компетенция Школы при применении электронного обучения, дистанционных образовательных технологий при реализации </w:t>
            </w:r>
            <w:r w:rsidR="00BE05CF" w:rsidRPr="00BE05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адаптированных основных</w:t>
            </w:r>
            <w:r w:rsidR="00BE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образовательных программ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Школа вправе применять электронное обучение и дистанционные образовательные технологии при реализации</w:t>
            </w:r>
            <w:r w:rsidR="00D7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адаптированных</w:t>
            </w:r>
            <w:r w:rsidR="00BE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основных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программ в предус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мотренных Федеральным законом № 273-ФЗ формах получения образования и формах обучения или при их сочетании, </w:t>
            </w:r>
            <w:r w:rsidR="0062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проведении учебных занятий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текущего контроля успеваемости, промежуточной и итоговой аттестации обучающихся</w:t>
            </w:r>
            <w:r w:rsidR="0062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1-9 классов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2.2. Школа доводит до участников образовательных отношений информацию о реализации </w:t>
            </w:r>
            <w:r w:rsidR="00D76191" w:rsidRPr="00D7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адаптированных </w:t>
            </w:r>
            <w:r w:rsidR="00B4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основных </w:t>
            </w:r>
            <w:r w:rsidRPr="00D7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программ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При реализации</w:t>
            </w:r>
            <w:r w:rsidR="00D7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адаптированных</w:t>
            </w:r>
            <w:r w:rsidR="00B44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основных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программ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их частей с применением электронного обучения, дистанционных образовательных технологий Школа:</w:t>
            </w:r>
          </w:p>
          <w:p w:rsidR="000720A1" w:rsidRPr="00F874C5" w:rsidRDefault="000720A1" w:rsidP="00C936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обеспечивает соответствующий применяемым технологиям уровень 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подготовки педагогических, научных, учебно-вспомогательных, административно-хозяйственных работников;</w:t>
            </w:r>
          </w:p>
          <w:p w:rsidR="000720A1" w:rsidRPr="00F874C5" w:rsidRDefault="000720A1" w:rsidP="00C936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      </w:r>
            <w:proofErr w:type="gramEnd"/>
          </w:p>
          <w:p w:rsidR="000720A1" w:rsidRPr="00F874C5" w:rsidRDefault="000720A1" w:rsidP="00C936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      </w:r>
            <w:proofErr w:type="gramEnd"/>
          </w:p>
          <w:p w:rsidR="00C93683" w:rsidRDefault="000720A1" w:rsidP="00C936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</w:t>
            </w:r>
            <w:r w:rsidR="0062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0DA4"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273-ФЗ</w:t>
            </w:r>
          </w:p>
          <w:p w:rsidR="000720A1" w:rsidRPr="00C93683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 При реализации</w:t>
            </w:r>
            <w:r w:rsidR="00D76191" w:rsidRPr="00C9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адаптированных</w:t>
            </w:r>
            <w:r w:rsidRPr="00C9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2C58" w:rsidRPr="00C9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основных </w:t>
            </w:r>
            <w:r w:rsidR="00C9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образовательных </w:t>
            </w:r>
            <w:r w:rsidRPr="00C9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</w:t>
            </w:r>
            <w:proofErr w:type="gramStart"/>
            <w:r w:rsidRPr="00C9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9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обучающимся в аудитории.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2.5. При реализации </w:t>
            </w:r>
            <w:r w:rsidR="00B12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адаптированных основных 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</w:t>
            </w:r>
            <w:r w:rsidR="004D5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электронных 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ресурсов иных организаций:</w:t>
            </w:r>
          </w:p>
          <w:p w:rsidR="000720A1" w:rsidRPr="00F874C5" w:rsidRDefault="000720A1" w:rsidP="00C936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обеспечивает выбор способа</w:t>
            </w:r>
            <w:r w:rsidR="004D5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применения </w:t>
            </w:r>
            <w:r w:rsidR="004D5811"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электронного обучения</w:t>
            </w:r>
            <w:r w:rsidR="004D5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использованием 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7F51" w:rsidRPr="0062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дистанционных образоват</w:t>
            </w:r>
            <w:r w:rsidR="009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ельных технологий.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2.6. </w:t>
            </w:r>
            <w:proofErr w:type="gramStart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вправе осуществлять реализацию </w:t>
            </w:r>
            <w:r w:rsidR="00EB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адаптированных </w:t>
            </w:r>
            <w:r w:rsidR="00B12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основных </w:t>
            </w:r>
            <w:r w:rsidRPr="00EB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программ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их частей с применением исключительно электронного обучения, дистанционных образовательных технологий, </w:t>
            </w:r>
            <w:r w:rsidR="0086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рекомендуя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занятия в виде </w:t>
            </w:r>
            <w:r w:rsidR="0086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видео-уроков и др</w:t>
            </w:r>
            <w:r w:rsidR="00B12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угих</w:t>
            </w:r>
            <w:r w:rsidR="0086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электронных ресурсов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обеспечивающих для обучающихся независимо от их места нахождения,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</w:t>
            </w:r>
            <w:r w:rsidR="00B7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нтернет.</w:t>
            </w:r>
            <w:proofErr w:type="gramEnd"/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Учебно-методическое обеспечение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документами Школы.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</w:t>
            </w:r>
            <w:proofErr w:type="gramStart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обучающемуся</w:t>
            </w:r>
            <w:proofErr w:type="gramEnd"/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необходимых (основных) учебных материалов, </w:t>
            </w:r>
            <w:r w:rsidR="0086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адаптированных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реализации электронного обучения и дистанционных образовательных технологий.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      </w:r>
          </w:p>
          <w:p w:rsidR="000720A1" w:rsidRPr="00F874C5" w:rsidRDefault="00861E66" w:rsidP="00C936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порядок</w:t>
            </w:r>
            <w:r w:rsidR="000720A1"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обучения с указанием видов работ, сроков выполнения и информационных ресурсов поддержки обучения;</w:t>
            </w:r>
          </w:p>
          <w:p w:rsidR="000720A1" w:rsidRPr="00F874C5" w:rsidRDefault="00CD4B44" w:rsidP="00C936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рабочая программ</w:t>
            </w:r>
            <w:r w:rsidR="000720A1"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а;</w:t>
            </w:r>
          </w:p>
          <w:p w:rsidR="000720A1" w:rsidRPr="00F874C5" w:rsidRDefault="000720A1" w:rsidP="00C936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      </w:r>
          </w:p>
          <w:p w:rsidR="00F82D93" w:rsidRDefault="000720A1" w:rsidP="00C93683">
            <w:pPr>
              <w:numPr>
                <w:ilvl w:val="0"/>
                <w:numId w:val="5"/>
              </w:num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</w:t>
            </w:r>
            <w:r w:rsidR="00F82D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ыми документами Школы:</w:t>
            </w:r>
          </w:p>
          <w:p w:rsidR="00C93683" w:rsidRDefault="000720A1" w:rsidP="00C93683">
            <w:pPr>
              <w:spacing w:after="0" w:line="240" w:lineRule="auto"/>
              <w:ind w:left="-60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</w:t>
            </w:r>
            <w:r w:rsidR="00C936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словарей и энциклопедий;</w:t>
            </w:r>
          </w:p>
          <w:p w:rsidR="00C93683" w:rsidRDefault="00B72CA7" w:rsidP="00C93683">
            <w:pPr>
              <w:spacing w:after="0" w:line="240" w:lineRule="auto"/>
              <w:ind w:left="-60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б) </w:t>
            </w:r>
            <w:r w:rsidR="000720A1"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 – видеозапись теоретической части,</w:t>
            </w:r>
            <w:r w:rsidR="00861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презентации занятий, </w:t>
            </w:r>
            <w:r w:rsidR="000720A1"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демон</w:t>
            </w:r>
            <w:r w:rsidR="00C936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страционный анимационный ролик;</w:t>
            </w:r>
          </w:p>
          <w:p w:rsidR="000720A1" w:rsidRPr="00F874C5" w:rsidRDefault="00662E5B" w:rsidP="00C93683">
            <w:pPr>
              <w:spacing w:after="0" w:line="240" w:lineRule="auto"/>
              <w:ind w:left="-60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720A1"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программный продукт, в том числе мобильные приложения.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60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Техническое и программное </w:t>
            </w:r>
            <w:r w:rsidR="00861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оснащение</w:t>
            </w:r>
          </w:p>
          <w:p w:rsidR="000720A1" w:rsidRPr="00F874C5" w:rsidRDefault="000720A1" w:rsidP="00C93683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4.1. </w:t>
            </w:r>
            <w:r w:rsidR="0086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целях обеспечения образовательного процесса с применением </w:t>
            </w:r>
            <w:r w:rsidR="00861E66"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электронного обучения, дистанционных образовательных технологий </w:t>
            </w:r>
            <w:r w:rsidR="0086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рекомендовано использование имеющихся средств</w:t>
            </w: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61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вычислительной техники и другого телекоммуникационного оборудования</w:t>
            </w:r>
            <w:r w:rsid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средствам сети Интернет</w:t>
            </w: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необходимо</w:t>
            </w:r>
            <w:r w:rsidR="00861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обеспечения </w:t>
            </w:r>
            <w:r w:rsidR="00861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эффективного обучения и воспитания</w:t>
            </w:r>
            <w:r w:rsid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обучающихся</w:t>
            </w:r>
            <w:r w:rsidR="00861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720A1" w:rsidRPr="00EB387F" w:rsidRDefault="000720A1" w:rsidP="00C93683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4.2. </w:t>
            </w:r>
            <w:r w:rsidRPr="00EB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Программное обеспечение </w:t>
            </w:r>
            <w:r w:rsidR="00EB387F" w:rsidRPr="00EB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реализации </w:t>
            </w:r>
            <w:r w:rsidR="00534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B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лектронного обучения, дистанционных образовательных технологий включает:</w:t>
            </w:r>
          </w:p>
          <w:p w:rsidR="000720A1" w:rsidRPr="00EB387F" w:rsidRDefault="000720A1" w:rsidP="00C93683">
            <w:pPr>
              <w:numPr>
                <w:ilvl w:val="0"/>
                <w:numId w:val="7"/>
              </w:num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программное обеспечение, предоставляющее возможность организации видеосвязи</w:t>
            </w:r>
            <w:r w:rsidR="00EB387F"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B387F"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аудиосвязи</w:t>
            </w:r>
            <w:proofErr w:type="spellEnd"/>
            <w:r w:rsidR="00EB387F"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EB387F"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текстовых</w:t>
            </w:r>
            <w:proofErr w:type="gramEnd"/>
            <w:r w:rsidR="00EB387F"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</w:t>
            </w:r>
            <w:r w:rsid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757E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енджеров</w:t>
            </w: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720A1" w:rsidRPr="00EB387F" w:rsidRDefault="00EB387F" w:rsidP="00C936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дополнительное</w:t>
            </w:r>
            <w:r w:rsidR="000720A1"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программное обеспечение</w:t>
            </w: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разработки уроков, </w:t>
            </w: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занятий в электронном виде (</w:t>
            </w: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Microsoft</w:t>
            </w: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  <w:r w:rsidR="00534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</w:t>
            </w: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fic</w:t>
            </w:r>
            <w:proofErr w:type="spellEnd"/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  <w:r w:rsidR="00534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p</w:t>
            </w: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en</w:t>
            </w: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  <w:r w:rsidR="00534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</w:t>
            </w: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fic</w:t>
            </w:r>
            <w:proofErr w:type="spellEnd"/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0720A1"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EB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Порядок организации электронного обучения и применения дистанционных образовательных технологий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5.1. </w:t>
            </w:r>
            <w:r w:rsidR="00534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редметов для изучения с применением электронного обучения и дистанционных образовательных технологий осуществляется </w:t>
            </w:r>
            <w:r w:rsidR="00F8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</w:t>
            </w:r>
            <w:r w:rsidR="00534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</w:t>
            </w:r>
            <w:r w:rsidR="00F8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</w:t>
            </w:r>
            <w:r w:rsidR="00534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</w:t>
            </w:r>
            <w:r w:rsidR="00F82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="00534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 С использованием электронного обучения и дистанционных образовательных технологий могут организовываться такие виды учебн</w:t>
            </w:r>
            <w:r w:rsidR="00534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</w:t>
            </w:r>
            <w:r w:rsidR="00534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как:</w:t>
            </w:r>
          </w:p>
          <w:p w:rsidR="000720A1" w:rsidRPr="0053440D" w:rsidRDefault="000720A1" w:rsidP="00C936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4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уроки;</w:t>
            </w:r>
          </w:p>
          <w:p w:rsidR="000720A1" w:rsidRPr="0053440D" w:rsidRDefault="0053440D" w:rsidP="00C936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4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занятия;</w:t>
            </w:r>
          </w:p>
          <w:p w:rsidR="0053440D" w:rsidRPr="0053440D" w:rsidRDefault="0053440D" w:rsidP="00C936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4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групповые занятия;</w:t>
            </w:r>
          </w:p>
          <w:p w:rsidR="000720A1" w:rsidRPr="00F874C5" w:rsidRDefault="000720A1" w:rsidP="00C936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контрольные работы;</w:t>
            </w:r>
          </w:p>
          <w:p w:rsidR="000720A1" w:rsidRPr="00F874C5" w:rsidRDefault="000720A1" w:rsidP="00C936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работа;</w:t>
            </w:r>
          </w:p>
          <w:p w:rsidR="000720A1" w:rsidRPr="00F874C5" w:rsidRDefault="000720A1" w:rsidP="00C936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 с </w:t>
            </w:r>
            <w:r w:rsidR="00534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педагогическим составом</w:t>
            </w:r>
            <w:r w:rsidRPr="00F87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</w:t>
            </w:r>
            <w:r w:rsidR="00FF4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документов.</w:t>
            </w:r>
          </w:p>
          <w:p w:rsidR="00757EAC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5.4. При реализации </w:t>
            </w:r>
            <w:r w:rsidR="00D7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адаптированных </w:t>
            </w:r>
            <w:r w:rsidRPr="00D7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программ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применением электронного обучения, дистанционных образовательных технологий </w:t>
            </w:r>
            <w:r w:rsidR="00FF4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  <w:r w:rsidRPr="00F8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323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лица ведут </w:t>
            </w:r>
            <w:r w:rsidR="00FF4A57" w:rsidRPr="00323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успеваемости и посещаемости обучающихся.</w:t>
            </w:r>
          </w:p>
          <w:p w:rsidR="000D12A0" w:rsidRPr="000D12A0" w:rsidRDefault="000720A1" w:rsidP="000D12A0">
            <w:pPr>
              <w:pStyle w:val="a6"/>
              <w:ind w:left="-600" w:firstLine="851"/>
              <w:jc w:val="both"/>
              <w:rPr>
                <w:sz w:val="28"/>
                <w:szCs w:val="28"/>
              </w:rPr>
            </w:pPr>
            <w:r w:rsidRPr="00757EAC">
              <w:rPr>
                <w:color w:val="000000"/>
                <w:sz w:val="28"/>
                <w:szCs w:val="28"/>
              </w:rPr>
              <w:t xml:space="preserve">5.5. </w:t>
            </w:r>
            <w:r w:rsidR="00323991" w:rsidRPr="00757EAC">
              <w:rPr>
                <w:color w:val="000000"/>
                <w:sz w:val="28"/>
                <w:szCs w:val="28"/>
              </w:rPr>
              <w:t xml:space="preserve">Длительность работы с применением электронного обучения, дистанционных </w:t>
            </w:r>
            <w:r w:rsidR="00323991" w:rsidRPr="000D12A0">
              <w:rPr>
                <w:color w:val="000000"/>
                <w:sz w:val="28"/>
                <w:szCs w:val="28"/>
              </w:rPr>
              <w:t>образовательных технологий  определен</w:t>
            </w:r>
            <w:r w:rsidR="00F82D93" w:rsidRPr="000D12A0">
              <w:rPr>
                <w:color w:val="000000"/>
                <w:sz w:val="28"/>
                <w:szCs w:val="28"/>
              </w:rPr>
              <w:t>а</w:t>
            </w:r>
            <w:r w:rsidR="000D12A0">
              <w:rPr>
                <w:color w:val="000000"/>
                <w:sz w:val="28"/>
                <w:szCs w:val="28"/>
              </w:rPr>
              <w:t xml:space="preserve"> П</w:t>
            </w:r>
            <w:r w:rsidR="00323991" w:rsidRPr="000D12A0">
              <w:rPr>
                <w:color w:val="000000"/>
                <w:sz w:val="28"/>
                <w:szCs w:val="28"/>
              </w:rPr>
              <w:t>орядком</w:t>
            </w:r>
            <w:r w:rsidR="00323991" w:rsidRPr="000D12A0">
              <w:rPr>
                <w:sz w:val="28"/>
                <w:szCs w:val="28"/>
              </w:rPr>
              <w:t xml:space="preserve"> оказан</w:t>
            </w:r>
            <w:r w:rsidR="000D12A0">
              <w:rPr>
                <w:sz w:val="28"/>
                <w:szCs w:val="28"/>
              </w:rPr>
              <w:t>ия образовательных услуг</w:t>
            </w:r>
            <w:r w:rsidR="00323991" w:rsidRPr="000D12A0">
              <w:rPr>
                <w:sz w:val="28"/>
                <w:szCs w:val="28"/>
              </w:rPr>
              <w:t xml:space="preserve"> </w:t>
            </w:r>
            <w:r w:rsidR="000D12A0" w:rsidRPr="000D12A0">
              <w:rPr>
                <w:sz w:val="28"/>
                <w:szCs w:val="28"/>
              </w:rPr>
              <w:t>в форме электронного обучения с использованием дистанционных образовательных технологий</w:t>
            </w:r>
            <w:r w:rsidR="000D12A0">
              <w:rPr>
                <w:sz w:val="28"/>
                <w:szCs w:val="28"/>
              </w:rPr>
              <w:t>.</w:t>
            </w:r>
          </w:p>
          <w:p w:rsidR="000D12A0" w:rsidRPr="000D12A0" w:rsidRDefault="000D12A0" w:rsidP="000D12A0">
            <w:pPr>
              <w:ind w:left="-600" w:firstLine="851"/>
              <w:jc w:val="both"/>
              <w:rPr>
                <w:sz w:val="28"/>
                <w:szCs w:val="28"/>
              </w:rPr>
            </w:pPr>
          </w:p>
          <w:p w:rsidR="000720A1" w:rsidRPr="00F874C5" w:rsidRDefault="000720A1" w:rsidP="00C93683">
            <w:pPr>
              <w:spacing w:before="100" w:beforeAutospacing="1" w:after="100" w:afterAutospacing="1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04F37" w:rsidRPr="00F874C5" w:rsidRDefault="00F04F37" w:rsidP="00C936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4F37" w:rsidRPr="00F8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B3C"/>
    <w:multiLevelType w:val="multilevel"/>
    <w:tmpl w:val="F984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C00F8"/>
    <w:multiLevelType w:val="multilevel"/>
    <w:tmpl w:val="A35A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44B87"/>
    <w:multiLevelType w:val="multilevel"/>
    <w:tmpl w:val="A20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B089A"/>
    <w:multiLevelType w:val="multilevel"/>
    <w:tmpl w:val="536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73351"/>
    <w:multiLevelType w:val="multilevel"/>
    <w:tmpl w:val="D128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D6BED"/>
    <w:multiLevelType w:val="multilevel"/>
    <w:tmpl w:val="7644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85537"/>
    <w:multiLevelType w:val="multilevel"/>
    <w:tmpl w:val="D5B6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821C7"/>
    <w:multiLevelType w:val="multilevel"/>
    <w:tmpl w:val="FBFA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349EE"/>
    <w:multiLevelType w:val="multilevel"/>
    <w:tmpl w:val="E0CC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9603D"/>
    <w:multiLevelType w:val="multilevel"/>
    <w:tmpl w:val="A9B6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3A"/>
    <w:rsid w:val="000720A1"/>
    <w:rsid w:val="000D12A0"/>
    <w:rsid w:val="0014062A"/>
    <w:rsid w:val="00230321"/>
    <w:rsid w:val="002A1E87"/>
    <w:rsid w:val="00323991"/>
    <w:rsid w:val="00324620"/>
    <w:rsid w:val="0045239C"/>
    <w:rsid w:val="004D5811"/>
    <w:rsid w:val="0053440D"/>
    <w:rsid w:val="00620DA4"/>
    <w:rsid w:val="00662E5B"/>
    <w:rsid w:val="00683776"/>
    <w:rsid w:val="00691912"/>
    <w:rsid w:val="00757EAC"/>
    <w:rsid w:val="007A6D3A"/>
    <w:rsid w:val="00822447"/>
    <w:rsid w:val="00861E66"/>
    <w:rsid w:val="008C1FFC"/>
    <w:rsid w:val="00927F51"/>
    <w:rsid w:val="009957CE"/>
    <w:rsid w:val="00A17EC4"/>
    <w:rsid w:val="00B12C58"/>
    <w:rsid w:val="00B26AA2"/>
    <w:rsid w:val="00B444D2"/>
    <w:rsid w:val="00B72CA7"/>
    <w:rsid w:val="00BE05CF"/>
    <w:rsid w:val="00BE5D0F"/>
    <w:rsid w:val="00C93683"/>
    <w:rsid w:val="00CD4B44"/>
    <w:rsid w:val="00D76191"/>
    <w:rsid w:val="00EB387F"/>
    <w:rsid w:val="00F04F37"/>
    <w:rsid w:val="00F82D93"/>
    <w:rsid w:val="00F874C5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D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1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D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1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8C3D-113D-4C13-94D7-28541F25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Samodurova</dc:creator>
  <cp:lastModifiedBy>Нина</cp:lastModifiedBy>
  <cp:revision>10</cp:revision>
  <cp:lastPrinted>2020-04-09T10:07:00Z</cp:lastPrinted>
  <dcterms:created xsi:type="dcterms:W3CDTF">2020-04-06T09:36:00Z</dcterms:created>
  <dcterms:modified xsi:type="dcterms:W3CDTF">2020-04-11T16:55:00Z</dcterms:modified>
</cp:coreProperties>
</file>