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2B" w:rsidRPr="004C7DE0" w:rsidRDefault="00ED4F2B" w:rsidP="004C7DE0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4C7DE0">
        <w:rPr>
          <w:rFonts w:ascii="Times New Roman" w:hAnsi="Times New Roman" w:cs="Times New Roman"/>
          <w:b/>
          <w:color w:val="FF0000"/>
          <w:sz w:val="18"/>
          <w:szCs w:val="18"/>
        </w:rPr>
        <w:t>ДОКУМЕНТЫ, ЗАПРАШИВАЕМЫЕ ЦПМПК ДЛЯ ПРОВЕДЕНИЯ ОБСЛЕДОВАНИЯ С ЦЕЛЬЮ ОПРЕДЕЛЕНИЯ ОСОБЫХ УСЛОВИЙ ПРОХОЖДЕНИЯ ГОСУДАРСТВЕННОЙ ИТОГОВОЙ АТТЕСТАЦИИ</w:t>
      </w:r>
    </w:p>
    <w:p w:rsidR="00ED4F2B" w:rsidRPr="004C7DE0" w:rsidRDefault="00ED4F2B" w:rsidP="00ED4F2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4C7DE0">
        <w:rPr>
          <w:rFonts w:ascii="Times New Roman" w:hAnsi="Times New Roman" w:cs="Times New Roman"/>
          <w:b/>
          <w:sz w:val="18"/>
          <w:szCs w:val="18"/>
        </w:rPr>
        <w:t>Для проведения обследования ПМПК родители (законные представители) участника ГИА предъявляют в комиссию документ, удостоверяющий их личность/документы, подтверждающие полномочия по представлению интересов ребенка. Кроме того, в ПМПК представляются следующие документы:</w:t>
      </w:r>
    </w:p>
    <w:p w:rsidR="00C9733F" w:rsidRDefault="00C9733F" w:rsidP="00C973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</w:t>
      </w:r>
      <w:r w:rsidR="00ED4F2B" w:rsidRPr="00C9733F">
        <w:rPr>
          <w:rFonts w:ascii="Times New Roman" w:hAnsi="Times New Roman" w:cs="Times New Roman"/>
          <w:sz w:val="16"/>
          <w:szCs w:val="16"/>
        </w:rPr>
        <w:t>заявление о проведени</w:t>
      </w:r>
      <w:r>
        <w:rPr>
          <w:rFonts w:ascii="Times New Roman" w:hAnsi="Times New Roman" w:cs="Times New Roman"/>
          <w:sz w:val="16"/>
          <w:szCs w:val="16"/>
        </w:rPr>
        <w:t>и обследования ребенка в ЦПМПК;</w:t>
      </w:r>
    </w:p>
    <w:p w:rsidR="00ED4F2B" w:rsidRPr="00C9733F" w:rsidRDefault="00C9733F" w:rsidP="00C973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</w:t>
      </w:r>
      <w:r w:rsidR="00ED4F2B" w:rsidRPr="00C9733F">
        <w:rPr>
          <w:rFonts w:ascii="Times New Roman" w:hAnsi="Times New Roman" w:cs="Times New Roman"/>
          <w:sz w:val="16"/>
          <w:szCs w:val="16"/>
        </w:rPr>
        <w:t>копию паспорта (при наличии) или свидетельства о рождении ребенка (с предъявлением оригинала или заверенной в установленном порядке копии);</w:t>
      </w:r>
    </w:p>
    <w:p w:rsidR="00ED4F2B" w:rsidRPr="00C9733F" w:rsidRDefault="00C9733F" w:rsidP="00C973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</w:t>
      </w:r>
      <w:r w:rsidR="00ED4F2B" w:rsidRPr="00C9733F">
        <w:rPr>
          <w:rFonts w:ascii="Times New Roman" w:hAnsi="Times New Roman" w:cs="Times New Roman"/>
          <w:sz w:val="16"/>
          <w:szCs w:val="16"/>
        </w:rPr>
        <w:t>справку из образовательной организации, подтверждающую факт обучения, или аттестат об образовании и его копию (для выпускников прошлых лет);</w:t>
      </w:r>
    </w:p>
    <w:p w:rsidR="00ED4F2B" w:rsidRPr="00C9733F" w:rsidRDefault="00C9733F" w:rsidP="00C973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</w:t>
      </w:r>
      <w:r w:rsidR="00ED4F2B" w:rsidRPr="00C9733F">
        <w:rPr>
          <w:rFonts w:ascii="Times New Roman" w:hAnsi="Times New Roman" w:cs="Times New Roman"/>
          <w:sz w:val="16"/>
          <w:szCs w:val="16"/>
        </w:rPr>
        <w:t>заверенную в установленном порядке копию приказа образовательной организации об организации индивидуального обучения на дому (при наличии), заключение медицинской организации о том, что ребенок нуждается в обучении на дому по медицинским показаниям, или его копию, заверенную директором образовательной организации;</w:t>
      </w:r>
    </w:p>
    <w:p w:rsidR="00ED4F2B" w:rsidRPr="004C7DE0" w:rsidRDefault="00C9733F" w:rsidP="00C9733F">
      <w:pPr>
        <w:spacing w:after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4C7DE0">
        <w:rPr>
          <w:rFonts w:ascii="Times New Roman" w:hAnsi="Times New Roman" w:cs="Times New Roman"/>
          <w:b/>
          <w:color w:val="FF0000"/>
          <w:sz w:val="18"/>
          <w:szCs w:val="18"/>
        </w:rPr>
        <w:t>-</w:t>
      </w:r>
      <w:r w:rsidR="00ED4F2B" w:rsidRPr="004C7DE0">
        <w:rPr>
          <w:rFonts w:ascii="Times New Roman" w:hAnsi="Times New Roman" w:cs="Times New Roman"/>
          <w:b/>
          <w:color w:val="FF0000"/>
          <w:sz w:val="18"/>
          <w:szCs w:val="18"/>
        </w:rPr>
        <w:t>выписка из истории развития ребенка содержащая следующие сведения (в соответствии с письмом министерства здравоохранения Ставропольского края от 07.04.2017 г. №01-13/2881):</w:t>
      </w:r>
    </w:p>
    <w:p w:rsidR="00ED4F2B" w:rsidRPr="00C9733F" w:rsidRDefault="00ED4F2B" w:rsidP="00C9733F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9733F">
        <w:rPr>
          <w:rFonts w:ascii="Times New Roman" w:hAnsi="Times New Roman" w:cs="Times New Roman"/>
          <w:b/>
          <w:sz w:val="18"/>
          <w:szCs w:val="18"/>
        </w:rPr>
        <w:t>паспортные данные (Ф.И.О., дата рождения, фактический адрес проживания);</w:t>
      </w:r>
    </w:p>
    <w:p w:rsidR="00ED4F2B" w:rsidRPr="00C9733F" w:rsidRDefault="00ED4F2B" w:rsidP="00C9733F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9733F">
        <w:rPr>
          <w:rFonts w:ascii="Times New Roman" w:hAnsi="Times New Roman" w:cs="Times New Roman"/>
          <w:b/>
          <w:sz w:val="18"/>
          <w:szCs w:val="18"/>
        </w:rPr>
        <w:t>наличие инвалидности;</w:t>
      </w:r>
    </w:p>
    <w:p w:rsidR="00ED4F2B" w:rsidRPr="00C9733F" w:rsidRDefault="00ED4F2B" w:rsidP="00C9733F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9733F">
        <w:rPr>
          <w:rFonts w:ascii="Times New Roman" w:hAnsi="Times New Roman" w:cs="Times New Roman"/>
          <w:b/>
          <w:sz w:val="18"/>
          <w:szCs w:val="18"/>
        </w:rPr>
        <w:t>диагноз в соответствии с международной классификацией болезней;</w:t>
      </w:r>
    </w:p>
    <w:p w:rsidR="00ED4F2B" w:rsidRPr="00C9733F" w:rsidRDefault="00ED4F2B" w:rsidP="00C9733F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9733F">
        <w:rPr>
          <w:rFonts w:ascii="Times New Roman" w:hAnsi="Times New Roman" w:cs="Times New Roman"/>
          <w:b/>
          <w:sz w:val="18"/>
          <w:szCs w:val="18"/>
        </w:rPr>
        <w:t>данные анамнеза жизни, болезни;</w:t>
      </w:r>
    </w:p>
    <w:p w:rsidR="00ED4F2B" w:rsidRPr="00C9733F" w:rsidRDefault="00ED4F2B" w:rsidP="00C9733F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9733F">
        <w:rPr>
          <w:rFonts w:ascii="Times New Roman" w:hAnsi="Times New Roman" w:cs="Times New Roman"/>
          <w:b/>
          <w:sz w:val="18"/>
          <w:szCs w:val="18"/>
        </w:rPr>
        <w:t>проведенное обследование, консультации специалистов;</w:t>
      </w:r>
    </w:p>
    <w:p w:rsidR="00ED4F2B" w:rsidRPr="00C9733F" w:rsidRDefault="00ED4F2B" w:rsidP="00C9733F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9733F">
        <w:rPr>
          <w:rFonts w:ascii="Times New Roman" w:hAnsi="Times New Roman" w:cs="Times New Roman"/>
          <w:b/>
          <w:sz w:val="18"/>
          <w:szCs w:val="18"/>
        </w:rPr>
        <w:t>рекомендации по ведению ребенка (периодичность осмотров специалистами, периодичность амбулаторного и стационарного лечения);</w:t>
      </w:r>
    </w:p>
    <w:p w:rsidR="00ED4F2B" w:rsidRPr="00C9733F" w:rsidRDefault="00ED4F2B" w:rsidP="00C9733F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9733F">
        <w:rPr>
          <w:rFonts w:ascii="Times New Roman" w:hAnsi="Times New Roman" w:cs="Times New Roman"/>
          <w:b/>
          <w:sz w:val="18"/>
          <w:szCs w:val="18"/>
        </w:rPr>
        <w:t>при наличии показаний к постоянному приему лекарственных препаратов – кратность (сколько раз в день, в случае необходимости введения лекарственного препарата по часам, время приема), метод (внутрь, внутримышечно, внутривенно) и условия приема (до, после, во время приема пищи и др.);</w:t>
      </w:r>
    </w:p>
    <w:p w:rsidR="00ED4F2B" w:rsidRPr="00C9733F" w:rsidRDefault="00ED4F2B" w:rsidP="00C9733F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9733F">
        <w:rPr>
          <w:rFonts w:ascii="Times New Roman" w:hAnsi="Times New Roman" w:cs="Times New Roman"/>
          <w:b/>
          <w:sz w:val="18"/>
          <w:szCs w:val="18"/>
        </w:rPr>
        <w:t>при необходимости проведения каких-либо медицинских процедур или манипуляций – кратность (в том числе время) и условия выполнения.</w:t>
      </w:r>
    </w:p>
    <w:p w:rsidR="00ED4F2B" w:rsidRPr="00C9733F" w:rsidRDefault="00ED4F2B" w:rsidP="00C9733F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9733F">
        <w:rPr>
          <w:rFonts w:ascii="Times New Roman" w:hAnsi="Times New Roman" w:cs="Times New Roman"/>
          <w:b/>
          <w:sz w:val="18"/>
          <w:szCs w:val="18"/>
        </w:rPr>
        <w:t>Выписка из истории развития ребенка должна быть оформлена с проставлением штампа медицинской организации или на бланке медицинской организации (при наличии), подписана врачом-педиатром, заведующим отделением, заверена личными печатями и печатью медицинской организации, в оттиске которой должно быть идентифицировано полное наименование медицинской организации, соответствующее наименованию, указанному в уставе медицинской организации;</w:t>
      </w:r>
    </w:p>
    <w:p w:rsidR="00ED4F2B" w:rsidRPr="004C7DE0" w:rsidRDefault="00C9733F" w:rsidP="00ED4F2B">
      <w:pPr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4C7DE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- </w:t>
      </w:r>
      <w:r w:rsidR="00ED4F2B" w:rsidRPr="004C7DE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медицинское заключение по основному заболеванию для участников ГИА </w:t>
      </w:r>
      <w:r w:rsidRPr="004C7DE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ED4F2B" w:rsidRPr="004C7DE0">
        <w:rPr>
          <w:rFonts w:ascii="Times New Roman" w:hAnsi="Times New Roman" w:cs="Times New Roman"/>
          <w:b/>
          <w:color w:val="FF0000"/>
          <w:sz w:val="18"/>
          <w:szCs w:val="18"/>
        </w:rPr>
        <w:t>следующих категорий:</w:t>
      </w:r>
    </w:p>
    <w:p w:rsidR="00ED4F2B" w:rsidRPr="00C9733F" w:rsidRDefault="00C9733F" w:rsidP="00ED4F2B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 - </w:t>
      </w:r>
      <w:r w:rsidR="00ED4F2B" w:rsidRPr="00C9733F">
        <w:rPr>
          <w:rFonts w:ascii="Times New Roman" w:hAnsi="Times New Roman" w:cs="Times New Roman"/>
          <w:b/>
          <w:sz w:val="18"/>
          <w:szCs w:val="18"/>
        </w:rPr>
        <w:t xml:space="preserve">с нарушением слуха – заключение </w:t>
      </w:r>
      <w:proofErr w:type="spellStart"/>
      <w:r w:rsidR="00ED4F2B" w:rsidRPr="00C9733F">
        <w:rPr>
          <w:rFonts w:ascii="Times New Roman" w:hAnsi="Times New Roman" w:cs="Times New Roman"/>
          <w:b/>
          <w:sz w:val="18"/>
          <w:szCs w:val="18"/>
        </w:rPr>
        <w:t>сурдолога</w:t>
      </w:r>
      <w:proofErr w:type="spellEnd"/>
      <w:r w:rsidR="00ED4F2B" w:rsidRPr="00C9733F">
        <w:rPr>
          <w:rFonts w:ascii="Times New Roman" w:hAnsi="Times New Roman" w:cs="Times New Roman"/>
          <w:b/>
          <w:sz w:val="18"/>
          <w:szCs w:val="18"/>
        </w:rPr>
        <w:t xml:space="preserve"> с указанием степени снижения слуха, аудиограмма с расшифровкой;</w:t>
      </w:r>
    </w:p>
    <w:p w:rsidR="00ED4F2B" w:rsidRPr="00ED4F2B" w:rsidRDefault="00ED4F2B" w:rsidP="00ED4F2B">
      <w:pPr>
        <w:jc w:val="both"/>
        <w:rPr>
          <w:rFonts w:ascii="Times New Roman" w:hAnsi="Times New Roman" w:cs="Times New Roman"/>
          <w:sz w:val="18"/>
          <w:szCs w:val="18"/>
        </w:rPr>
      </w:pPr>
      <w:r w:rsidRPr="00ED4F2B">
        <w:rPr>
          <w:rFonts w:ascii="Times New Roman" w:hAnsi="Times New Roman" w:cs="Times New Roman"/>
          <w:sz w:val="18"/>
          <w:szCs w:val="18"/>
        </w:rPr>
        <w:t>с нарушениями зрения – заключение окулиста с указанием остроты зрения;</w:t>
      </w:r>
      <w:bookmarkStart w:id="0" w:name="_GoBack"/>
      <w:bookmarkEnd w:id="0"/>
    </w:p>
    <w:p w:rsidR="00ED4F2B" w:rsidRPr="00ED4F2B" w:rsidRDefault="00ED4F2B" w:rsidP="00ED4F2B">
      <w:pPr>
        <w:jc w:val="both"/>
        <w:rPr>
          <w:rFonts w:ascii="Times New Roman" w:hAnsi="Times New Roman" w:cs="Times New Roman"/>
          <w:sz w:val="18"/>
          <w:szCs w:val="18"/>
        </w:rPr>
      </w:pPr>
      <w:r w:rsidRPr="00ED4F2B">
        <w:rPr>
          <w:rFonts w:ascii="Times New Roman" w:hAnsi="Times New Roman" w:cs="Times New Roman"/>
          <w:sz w:val="18"/>
          <w:szCs w:val="18"/>
        </w:rPr>
        <w:t>с нарушениями опорно-двигательного аппарата – заключение ортопеда или невролога с указанием диагноза и информации о способности самостоятельного передвижения, самообслуживания, письма, об использовании при передвижении коляски, костылей, наличии корсета, ортопедической обуви, о запрете или ограничении пребывания в каком-либо положении и т.п.;</w:t>
      </w:r>
    </w:p>
    <w:p w:rsidR="00ED4F2B" w:rsidRPr="00ED4F2B" w:rsidRDefault="00ED4F2B" w:rsidP="00ED4F2B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D4F2B">
        <w:rPr>
          <w:rFonts w:ascii="Times New Roman" w:hAnsi="Times New Roman" w:cs="Times New Roman"/>
          <w:sz w:val="18"/>
          <w:szCs w:val="18"/>
        </w:rPr>
        <w:t>наблюдающимся</w:t>
      </w:r>
      <w:proofErr w:type="gramEnd"/>
      <w:r w:rsidRPr="00ED4F2B">
        <w:rPr>
          <w:rFonts w:ascii="Times New Roman" w:hAnsi="Times New Roman" w:cs="Times New Roman"/>
          <w:sz w:val="18"/>
          <w:szCs w:val="18"/>
        </w:rPr>
        <w:t xml:space="preserve"> в психоневрологическом диспансере – заключение психиатра.</w:t>
      </w:r>
    </w:p>
    <w:p w:rsidR="00ED4F2B" w:rsidRPr="00ED4F2B" w:rsidRDefault="00ED4F2B" w:rsidP="00ED4F2B">
      <w:pPr>
        <w:jc w:val="both"/>
        <w:rPr>
          <w:rFonts w:ascii="Times New Roman" w:hAnsi="Times New Roman" w:cs="Times New Roman"/>
          <w:sz w:val="18"/>
          <w:szCs w:val="18"/>
        </w:rPr>
      </w:pPr>
      <w:r w:rsidRPr="00ED4F2B">
        <w:rPr>
          <w:rFonts w:ascii="Times New Roman" w:hAnsi="Times New Roman" w:cs="Times New Roman"/>
          <w:sz w:val="18"/>
          <w:szCs w:val="18"/>
        </w:rPr>
        <w:t xml:space="preserve">справку, подтверждающую факт установления инвалидности, выданную федеральным государственным учреждением </w:t>
      </w:r>
      <w:proofErr w:type="gramStart"/>
      <w:r w:rsidRPr="00ED4F2B">
        <w:rPr>
          <w:rFonts w:ascii="Times New Roman" w:hAnsi="Times New Roman" w:cs="Times New Roman"/>
          <w:sz w:val="18"/>
          <w:szCs w:val="18"/>
        </w:rPr>
        <w:t>медико-социальной</w:t>
      </w:r>
      <w:proofErr w:type="gramEnd"/>
      <w:r w:rsidRPr="00ED4F2B">
        <w:rPr>
          <w:rFonts w:ascii="Times New Roman" w:hAnsi="Times New Roman" w:cs="Times New Roman"/>
          <w:sz w:val="18"/>
          <w:szCs w:val="18"/>
        </w:rPr>
        <w:t xml:space="preserve"> экспертизы, индивидуальную программу реабилитации ребенка-инвалида/инвалида (ИПР) и их копии (при наличии);</w:t>
      </w:r>
    </w:p>
    <w:p w:rsidR="00ED4F2B" w:rsidRPr="00ED4F2B" w:rsidRDefault="00ED4F2B" w:rsidP="00ED4F2B">
      <w:pPr>
        <w:jc w:val="both"/>
        <w:rPr>
          <w:rFonts w:ascii="Times New Roman" w:hAnsi="Times New Roman" w:cs="Times New Roman"/>
          <w:sz w:val="18"/>
          <w:szCs w:val="18"/>
        </w:rPr>
      </w:pPr>
      <w:r w:rsidRPr="00ED4F2B">
        <w:rPr>
          <w:rFonts w:ascii="Times New Roman" w:hAnsi="Times New Roman" w:cs="Times New Roman"/>
          <w:sz w:val="18"/>
          <w:szCs w:val="18"/>
        </w:rPr>
        <w:t xml:space="preserve">характеристику </w:t>
      </w:r>
      <w:proofErr w:type="gramStart"/>
      <w:r w:rsidRPr="00ED4F2B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ED4F2B">
        <w:rPr>
          <w:rFonts w:ascii="Times New Roman" w:hAnsi="Times New Roman" w:cs="Times New Roman"/>
          <w:sz w:val="18"/>
          <w:szCs w:val="18"/>
        </w:rPr>
        <w:t>, выданную образовательной организацией;</w:t>
      </w:r>
    </w:p>
    <w:p w:rsidR="00ED4F2B" w:rsidRPr="00ED4F2B" w:rsidRDefault="00ED4F2B" w:rsidP="00ED4F2B">
      <w:pPr>
        <w:jc w:val="both"/>
        <w:rPr>
          <w:rFonts w:ascii="Times New Roman" w:hAnsi="Times New Roman" w:cs="Times New Roman"/>
          <w:sz w:val="18"/>
          <w:szCs w:val="18"/>
        </w:rPr>
      </w:pPr>
      <w:r w:rsidRPr="00ED4F2B">
        <w:rPr>
          <w:rFonts w:ascii="Times New Roman" w:hAnsi="Times New Roman" w:cs="Times New Roman"/>
          <w:sz w:val="18"/>
          <w:szCs w:val="18"/>
        </w:rPr>
        <w:t>табель успеваемости за текущий учебный год (на официальном бланке организации с указанием даты написания, заверенную подписью директора и печатью образовательной организации);</w:t>
      </w:r>
    </w:p>
    <w:p w:rsidR="00ED4F2B" w:rsidRPr="00ED4F2B" w:rsidRDefault="00ED4F2B" w:rsidP="00ED4F2B">
      <w:pPr>
        <w:jc w:val="both"/>
        <w:rPr>
          <w:rFonts w:ascii="Times New Roman" w:hAnsi="Times New Roman" w:cs="Times New Roman"/>
          <w:sz w:val="18"/>
          <w:szCs w:val="18"/>
        </w:rPr>
      </w:pPr>
      <w:r w:rsidRPr="00ED4F2B">
        <w:rPr>
          <w:rFonts w:ascii="Times New Roman" w:hAnsi="Times New Roman" w:cs="Times New Roman"/>
          <w:sz w:val="18"/>
          <w:szCs w:val="18"/>
        </w:rPr>
        <w:t xml:space="preserve">заключение ПМПК о результатах ранее проведенного обследования с рекомендацией </w:t>
      </w:r>
      <w:proofErr w:type="gramStart"/>
      <w:r w:rsidRPr="00ED4F2B">
        <w:rPr>
          <w:rFonts w:ascii="Times New Roman" w:hAnsi="Times New Roman" w:cs="Times New Roman"/>
          <w:sz w:val="18"/>
          <w:szCs w:val="18"/>
        </w:rPr>
        <w:t>обучения</w:t>
      </w:r>
      <w:proofErr w:type="gramEnd"/>
      <w:r w:rsidRPr="00ED4F2B">
        <w:rPr>
          <w:rFonts w:ascii="Times New Roman" w:hAnsi="Times New Roman" w:cs="Times New Roman"/>
          <w:sz w:val="18"/>
          <w:szCs w:val="18"/>
        </w:rPr>
        <w:t xml:space="preserve"> по адаптированной образовательной программе/специальной (коррекционной) программе (либо заверенная в установленном порядке копия) и его копии (при наличии);</w:t>
      </w:r>
    </w:p>
    <w:p w:rsidR="00ED4F2B" w:rsidRPr="00ED4F2B" w:rsidRDefault="00ED4F2B" w:rsidP="00ED4F2B">
      <w:pPr>
        <w:jc w:val="both"/>
        <w:rPr>
          <w:rFonts w:ascii="Times New Roman" w:hAnsi="Times New Roman" w:cs="Times New Roman"/>
          <w:sz w:val="18"/>
          <w:szCs w:val="18"/>
        </w:rPr>
      </w:pPr>
      <w:r w:rsidRPr="00ED4F2B">
        <w:rPr>
          <w:rFonts w:ascii="Times New Roman" w:hAnsi="Times New Roman" w:cs="Times New Roman"/>
          <w:sz w:val="18"/>
          <w:szCs w:val="18"/>
        </w:rPr>
        <w:t xml:space="preserve">справку об обучении по адаптированной образовательной программе/специальной (коррекционной) программе, выданную на официальном бланке организации с указанием даты написания, заверенную подписью директора и печатью образовательной организации (для </w:t>
      </w:r>
      <w:proofErr w:type="gramStart"/>
      <w:r w:rsidRPr="00ED4F2B">
        <w:rPr>
          <w:rFonts w:ascii="Times New Roman" w:hAnsi="Times New Roman" w:cs="Times New Roman"/>
          <w:sz w:val="18"/>
          <w:szCs w:val="18"/>
        </w:rPr>
        <w:t>обучающихся</w:t>
      </w:r>
      <w:proofErr w:type="gramEnd"/>
      <w:r w:rsidRPr="00ED4F2B">
        <w:rPr>
          <w:rFonts w:ascii="Times New Roman" w:hAnsi="Times New Roman" w:cs="Times New Roman"/>
          <w:sz w:val="18"/>
          <w:szCs w:val="18"/>
        </w:rPr>
        <w:t xml:space="preserve"> с ОВЗ).</w:t>
      </w:r>
    </w:p>
    <w:p w:rsidR="00ED4F2B" w:rsidRPr="00ED4F2B" w:rsidRDefault="00ED4F2B" w:rsidP="00ED4F2B">
      <w:pPr>
        <w:jc w:val="both"/>
        <w:rPr>
          <w:rFonts w:ascii="Times New Roman" w:hAnsi="Times New Roman" w:cs="Times New Roman"/>
          <w:sz w:val="18"/>
          <w:szCs w:val="18"/>
        </w:rPr>
      </w:pPr>
      <w:r w:rsidRPr="00ED4F2B">
        <w:rPr>
          <w:rFonts w:ascii="Times New Roman" w:hAnsi="Times New Roman" w:cs="Times New Roman"/>
          <w:sz w:val="18"/>
          <w:szCs w:val="18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об участнике ГИА.</w:t>
      </w:r>
    </w:p>
    <w:p w:rsidR="00ED4F2B" w:rsidRDefault="00ED4F2B" w:rsidP="00ED4F2B">
      <w:pPr>
        <w:jc w:val="both"/>
        <w:rPr>
          <w:rFonts w:ascii="Times New Roman" w:hAnsi="Times New Roman" w:cs="Times New Roman"/>
          <w:sz w:val="18"/>
          <w:szCs w:val="18"/>
        </w:rPr>
      </w:pPr>
      <w:r w:rsidRPr="00ED4F2B">
        <w:rPr>
          <w:rFonts w:ascii="Times New Roman" w:hAnsi="Times New Roman" w:cs="Times New Roman"/>
          <w:sz w:val="18"/>
          <w:szCs w:val="18"/>
        </w:rPr>
        <w:t>Обследование детей проводится в присутствии родителей (законных представителей) каждым специалистом индивидуально или несколькими специалистами одновременно. Состав специалистов,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</w:t>
      </w:r>
      <w:r>
        <w:rPr>
          <w:rFonts w:ascii="Times New Roman" w:hAnsi="Times New Roman" w:cs="Times New Roman"/>
          <w:sz w:val="18"/>
          <w:szCs w:val="18"/>
        </w:rPr>
        <w:t>ивидуальных особенностей детей.</w:t>
      </w:r>
    </w:p>
    <w:p w:rsidR="00ED4F2B" w:rsidRDefault="00ED4F2B" w:rsidP="00ED4F2B">
      <w:pPr>
        <w:jc w:val="both"/>
        <w:rPr>
          <w:rFonts w:ascii="Times New Roman" w:hAnsi="Times New Roman" w:cs="Times New Roman"/>
          <w:sz w:val="18"/>
          <w:szCs w:val="18"/>
        </w:rPr>
      </w:pPr>
      <w:r w:rsidRPr="00ED4F2B">
        <w:rPr>
          <w:rFonts w:ascii="Times New Roman" w:hAnsi="Times New Roman" w:cs="Times New Roman"/>
          <w:sz w:val="18"/>
          <w:szCs w:val="18"/>
        </w:rPr>
        <w:t xml:space="preserve">В </w:t>
      </w:r>
      <w:proofErr w:type="spellStart"/>
      <w:r w:rsidRPr="00ED4F2B">
        <w:rPr>
          <w:rFonts w:ascii="Times New Roman" w:hAnsi="Times New Roman" w:cs="Times New Roman"/>
          <w:sz w:val="18"/>
          <w:szCs w:val="18"/>
        </w:rPr>
        <w:t>диагностически</w:t>
      </w:r>
      <w:proofErr w:type="spellEnd"/>
      <w:r w:rsidRPr="00ED4F2B">
        <w:rPr>
          <w:rFonts w:ascii="Times New Roman" w:hAnsi="Times New Roman" w:cs="Times New Roman"/>
          <w:sz w:val="18"/>
          <w:szCs w:val="18"/>
        </w:rPr>
        <w:t xml:space="preserve"> сложных случаях ЦПМПК может провести дополнительное обсл</w:t>
      </w:r>
      <w:r>
        <w:rPr>
          <w:rFonts w:ascii="Times New Roman" w:hAnsi="Times New Roman" w:cs="Times New Roman"/>
          <w:sz w:val="18"/>
          <w:szCs w:val="18"/>
        </w:rPr>
        <w:t>едование ребенка в другой день.</w:t>
      </w:r>
    </w:p>
    <w:p w:rsidR="00ED4F2B" w:rsidRPr="00ED4F2B" w:rsidRDefault="00ED4F2B" w:rsidP="00ED4F2B">
      <w:pPr>
        <w:jc w:val="both"/>
        <w:rPr>
          <w:rFonts w:ascii="Times New Roman" w:hAnsi="Times New Roman" w:cs="Times New Roman"/>
          <w:sz w:val="18"/>
          <w:szCs w:val="18"/>
        </w:rPr>
      </w:pPr>
      <w:r w:rsidRPr="00ED4F2B">
        <w:rPr>
          <w:rFonts w:ascii="Times New Roman" w:hAnsi="Times New Roman" w:cs="Times New Roman"/>
          <w:sz w:val="18"/>
          <w:szCs w:val="18"/>
        </w:rPr>
        <w:lastRenderedPageBreak/>
        <w:t>В тех случаях, когда в процессе обследования ребенка не представляется возможным принять окончательное решение об особенностях его развития, организуется пробное диагностическое обучение. В этих же целях ребенок может быть направлен с согласия родителей (законных представителей) в лечебно-профилактическое учреждение.</w:t>
      </w:r>
    </w:p>
    <w:p w:rsidR="00ED4F2B" w:rsidRPr="00ED4F2B" w:rsidRDefault="00ED4F2B" w:rsidP="00ED4F2B">
      <w:pPr>
        <w:jc w:val="both"/>
        <w:rPr>
          <w:rFonts w:ascii="Times New Roman" w:hAnsi="Times New Roman" w:cs="Times New Roman"/>
          <w:sz w:val="18"/>
          <w:szCs w:val="18"/>
        </w:rPr>
      </w:pPr>
      <w:r w:rsidRPr="00ED4F2B">
        <w:rPr>
          <w:rFonts w:ascii="Times New Roman" w:hAnsi="Times New Roman" w:cs="Times New Roman"/>
          <w:sz w:val="18"/>
          <w:szCs w:val="18"/>
        </w:rPr>
        <w:t>На основании результатов обследования оформляется заключение ЦПМПК. Заключение выдается родителям (законным представителям) под роспись.</w:t>
      </w:r>
    </w:p>
    <w:p w:rsidR="00ED4F2B" w:rsidRDefault="00ED4F2B" w:rsidP="00ED4F2B">
      <w:pPr>
        <w:jc w:val="both"/>
        <w:rPr>
          <w:rFonts w:ascii="Times New Roman" w:hAnsi="Times New Roman" w:cs="Times New Roman"/>
          <w:sz w:val="18"/>
          <w:szCs w:val="18"/>
        </w:rPr>
      </w:pPr>
      <w:r w:rsidRPr="00ED4F2B">
        <w:rPr>
          <w:rFonts w:ascii="Times New Roman" w:hAnsi="Times New Roman" w:cs="Times New Roman"/>
          <w:sz w:val="18"/>
          <w:szCs w:val="18"/>
        </w:rPr>
        <w:t>Заключение комиссии носит для родителей (законных представителей) д</w:t>
      </w:r>
      <w:r>
        <w:rPr>
          <w:rFonts w:ascii="Times New Roman" w:hAnsi="Times New Roman" w:cs="Times New Roman"/>
          <w:sz w:val="18"/>
          <w:szCs w:val="18"/>
        </w:rPr>
        <w:t>етей рекомендательный характер.</w:t>
      </w:r>
    </w:p>
    <w:p w:rsidR="00ED4F2B" w:rsidRPr="00ED4F2B" w:rsidRDefault="00ED4F2B" w:rsidP="00ED4F2B">
      <w:pPr>
        <w:jc w:val="both"/>
        <w:rPr>
          <w:rFonts w:ascii="Times New Roman" w:hAnsi="Times New Roman" w:cs="Times New Roman"/>
          <w:sz w:val="18"/>
          <w:szCs w:val="18"/>
        </w:rPr>
      </w:pPr>
      <w:r w:rsidRPr="00ED4F2B">
        <w:rPr>
          <w:rFonts w:ascii="Times New Roman" w:hAnsi="Times New Roman" w:cs="Times New Roman"/>
          <w:sz w:val="18"/>
          <w:szCs w:val="18"/>
        </w:rPr>
        <w:t>Представленное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</w:t>
      </w:r>
      <w:proofErr w:type="gramStart"/>
      <w:r w:rsidRPr="00ED4F2B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ED4F2B">
        <w:rPr>
          <w:rFonts w:ascii="Times New Roman" w:hAnsi="Times New Roman" w:cs="Times New Roman"/>
          <w:sz w:val="18"/>
          <w:szCs w:val="18"/>
        </w:rPr>
        <w:t xml:space="preserve"> условий для обучения и воспитания детей.</w:t>
      </w:r>
    </w:p>
    <w:p w:rsidR="00A34B9B" w:rsidRPr="00ED4F2B" w:rsidRDefault="00ED4F2B" w:rsidP="00ED4F2B">
      <w:pPr>
        <w:jc w:val="both"/>
        <w:rPr>
          <w:rFonts w:ascii="Times New Roman" w:hAnsi="Times New Roman" w:cs="Times New Roman"/>
          <w:sz w:val="18"/>
          <w:szCs w:val="18"/>
        </w:rPr>
      </w:pPr>
      <w:r w:rsidRPr="00ED4F2B">
        <w:rPr>
          <w:rFonts w:ascii="Times New Roman" w:hAnsi="Times New Roman" w:cs="Times New Roman"/>
          <w:sz w:val="18"/>
          <w:szCs w:val="18"/>
        </w:rPr>
        <w:t xml:space="preserve">Заключение комиссии действительно для представления в указанные органы, организации в течение календарного года </w:t>
      </w:r>
      <w:proofErr w:type="gramStart"/>
      <w:r w:rsidRPr="00ED4F2B">
        <w:rPr>
          <w:rFonts w:ascii="Times New Roman" w:hAnsi="Times New Roman" w:cs="Times New Roman"/>
          <w:sz w:val="18"/>
          <w:szCs w:val="18"/>
        </w:rPr>
        <w:t>с даты</w:t>
      </w:r>
      <w:proofErr w:type="gramEnd"/>
      <w:r w:rsidRPr="00ED4F2B">
        <w:rPr>
          <w:rFonts w:ascii="Times New Roman" w:hAnsi="Times New Roman" w:cs="Times New Roman"/>
          <w:sz w:val="18"/>
          <w:szCs w:val="18"/>
        </w:rPr>
        <w:t xml:space="preserve"> его подписания.</w:t>
      </w:r>
    </w:p>
    <w:sectPr w:rsidR="00A34B9B" w:rsidRPr="00ED4F2B" w:rsidSect="005363B6">
      <w:pgSz w:w="7940" w:h="11906"/>
      <w:pgMar w:top="497" w:right="657" w:bottom="102" w:left="935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E7"/>
    <w:rsid w:val="003F1ACF"/>
    <w:rsid w:val="004C7DE0"/>
    <w:rsid w:val="005363B6"/>
    <w:rsid w:val="00591DE7"/>
    <w:rsid w:val="00A34B9B"/>
    <w:rsid w:val="00C9733F"/>
    <w:rsid w:val="00ED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Samodurova</dc:creator>
  <cp:keywords/>
  <dc:description/>
  <cp:lastModifiedBy>Samodurova</cp:lastModifiedBy>
  <cp:revision>4</cp:revision>
  <dcterms:created xsi:type="dcterms:W3CDTF">2021-10-06T08:26:00Z</dcterms:created>
  <dcterms:modified xsi:type="dcterms:W3CDTF">2021-12-07T08:35:00Z</dcterms:modified>
</cp:coreProperties>
</file>