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8F" w:rsidRPr="009B42AE" w:rsidRDefault="009B42AE" w:rsidP="009B42AE">
      <w:pPr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Pr="00E4474D">
        <w:rPr>
          <w:b/>
        </w:rPr>
        <w:t xml:space="preserve"> </w:t>
      </w:r>
      <w:r w:rsidR="008E3E8F" w:rsidRPr="009B42AE">
        <w:rPr>
          <w:b/>
        </w:rPr>
        <w:t>«Компьютерные технологии»</w:t>
      </w:r>
    </w:p>
    <w:p w:rsidR="009B42AE" w:rsidRDefault="009B42AE" w:rsidP="008E3E8F"/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8E3E8F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E8F" w:rsidRPr="00D61D89" w:rsidRDefault="008E3E8F" w:rsidP="000763BF">
            <w:pPr>
              <w:pStyle w:val="a6"/>
              <w:numPr>
                <w:ilvl w:val="0"/>
                <w:numId w:val="33"/>
              </w:numPr>
              <w:spacing w:after="0" w:line="360" w:lineRule="auto"/>
              <w:ind w:left="0" w:right="114" w:firstLine="370"/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C5580C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ориентиром изучения информатики в школе является воспитание и развитие качеств личности, отвечающих требованиям </w:t>
            </w:r>
            <w:r w:rsidRPr="00D61D8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информационного общества, в частности приобретение учащимися </w:t>
            </w:r>
            <w:r w:rsidRPr="00D61D89">
              <w:rPr>
                <w:rFonts w:ascii="Times New Roman" w:eastAsia="Gabriola" w:hAnsi="Times New Roman" w:cs="Times New Roman"/>
                <w:iCs/>
                <w:sz w:val="24"/>
                <w:szCs w:val="24"/>
              </w:rPr>
              <w:t xml:space="preserve">информационной и коммуникационной компетентности </w:t>
            </w:r>
            <w:r w:rsidRPr="00D61D8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(далее — </w:t>
            </w:r>
            <w:proofErr w:type="gramStart"/>
            <w:r w:rsidRPr="00D61D8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gramEnd"/>
            <w:r w:rsidRPr="00D61D89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>избирательность в потреблении информации, уважение к личной информации другого человека, к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ессу познания и другим аспектам;</w:t>
            </w: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E8F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первоначальных представлений об информации, её отборе, анализе и систематизации, способах получения, хранения, переработки информации; </w:t>
            </w:r>
          </w:p>
          <w:p w:rsidR="008E3E8F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использования основных устройств компьютера для ввода, вывода, обработки информации; </w:t>
            </w:r>
          </w:p>
          <w:p w:rsidR="008E3E8F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правилах клавиатурного письма, приобретение базовых навыков использования простейших средств текстового редактора; </w:t>
            </w:r>
          </w:p>
          <w:p w:rsidR="008E3E8F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простейших приёмов поиска информации (по ключевым словам, каталогам) и использования электронных образовательных ресурсов; </w:t>
            </w:r>
          </w:p>
          <w:p w:rsidR="008E3E8F" w:rsidRPr="00C5580C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критического отношения к информации и к выбору источника информации; </w:t>
            </w:r>
          </w:p>
          <w:p w:rsidR="008E3E8F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работы с простыми информационными объектами (текст, таблица, схема, рисунок), создания, представления и передачи сообщений; </w:t>
            </w:r>
          </w:p>
          <w:p w:rsidR="008E3E8F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>обеспечение практического опыта усвоения учебного материала и выполнения простейших задач воспроизводящего и продуктивного характера,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дставленных в цифровом формате;</w:t>
            </w: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E8F" w:rsidRPr="00D61D89" w:rsidRDefault="008E3E8F" w:rsidP="000763BF">
            <w:pPr>
              <w:pStyle w:val="a6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pacing w:after="0" w:line="36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организации, 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</w:t>
            </w:r>
            <w:r w:rsidRPr="00C55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сферам труда.  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C5580C" w:rsidRDefault="008E3E8F" w:rsidP="000763BF">
            <w:pPr>
              <w:pStyle w:val="a4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А.В., Волкова Т.О</w:t>
            </w:r>
            <w:r w:rsidR="009B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>Программа «Информатика и ИКТ (информационные и коммуникационные технологии)»</w:t>
            </w:r>
          </w:p>
          <w:p w:rsidR="008E3E8F" w:rsidRPr="00C5580C" w:rsidRDefault="008E3E8F" w:rsidP="000763BF">
            <w:pPr>
              <w:pStyle w:val="a4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C">
              <w:rPr>
                <w:rFonts w:ascii="Times New Roman" w:hAnsi="Times New Roman" w:cs="Times New Roman"/>
                <w:sz w:val="24"/>
                <w:szCs w:val="24"/>
              </w:rPr>
              <w:t>(для четырехлетней начальной школы) http://school2100.com/uroki/elementary/inform.php</w:t>
            </w:r>
          </w:p>
          <w:p w:rsidR="008E3E8F" w:rsidRPr="00D61D89" w:rsidRDefault="008E3E8F" w:rsidP="000763BF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</w:rPr>
            </w:pPr>
            <w:r w:rsidRPr="00C5580C">
              <w:rPr>
                <w:rFonts w:ascii="Times New Roman" w:hAnsi="Times New Roman"/>
                <w:b w:val="0"/>
                <w:bCs w:val="0"/>
              </w:rPr>
              <w:t xml:space="preserve">Горячев А.В., Волкова Т.О. </w:t>
            </w:r>
            <w:r w:rsidRPr="00C5580C">
              <w:rPr>
                <w:rFonts w:ascii="Times New Roman" w:hAnsi="Times New Roman"/>
                <w:b w:val="0"/>
              </w:rPr>
              <w:t xml:space="preserve">Учебник </w:t>
            </w:r>
            <w:r w:rsidRPr="00C5580C">
              <w:rPr>
                <w:rFonts w:ascii="Times New Roman" w:hAnsi="Times New Roman"/>
                <w:b w:val="0"/>
                <w:bCs w:val="0"/>
              </w:rPr>
              <w:t xml:space="preserve">Информатика </w:t>
            </w:r>
            <w:r w:rsidRPr="00C5580C">
              <w:rPr>
                <w:rFonts w:ascii="Times New Roman" w:hAnsi="Times New Roman"/>
                <w:b w:val="0"/>
              </w:rPr>
              <w:t>Класс: 1 / Начальное общее образование М.: БАЛАСС, 2016</w:t>
            </w:r>
          </w:p>
        </w:tc>
      </w:tr>
      <w:tr w:rsidR="008E3E8F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действий и его описание.</w:t>
            </w:r>
            <w:r w:rsidRPr="00D6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</w:pPr>
            <w:r w:rsidRPr="00D61D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Отличительные признаки и составные части предметов</w:t>
            </w:r>
            <w:r w:rsidRPr="00D61D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</w:pPr>
            <w:r w:rsidRPr="00D61D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Логические рассуждения.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  <w:rPr>
                <w:b/>
              </w:rPr>
            </w:pPr>
            <w:r w:rsidRPr="008E3E8F">
              <w:rPr>
                <w:b/>
              </w:rPr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34 часов: 1ч.\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9B42AE" w:rsidRDefault="009B42AE" w:rsidP="008E3E8F"/>
    <w:p w:rsidR="009B42AE" w:rsidRDefault="009B42AE" w:rsidP="008E3E8F"/>
    <w:p w:rsidR="008E3E8F" w:rsidRPr="009B42AE" w:rsidRDefault="009B42AE" w:rsidP="009B42AE">
      <w:pPr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="008E3E8F" w:rsidRPr="009B42AE">
        <w:rPr>
          <w:b/>
        </w:rPr>
        <w:t xml:space="preserve"> «Математика»</w:t>
      </w:r>
    </w:p>
    <w:p w:rsidR="009B42AE" w:rsidRDefault="009B42AE" w:rsidP="008E3E8F"/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8E3E8F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E8F" w:rsidRPr="00B50E89" w:rsidRDefault="008E3E8F" w:rsidP="000763B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0" w:right="105"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9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развитие младших школьников;</w:t>
            </w:r>
          </w:p>
          <w:p w:rsidR="008E3E8F" w:rsidRPr="00B50E89" w:rsidRDefault="008E3E8F" w:rsidP="000763B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0" w:right="105"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математических знаний;</w:t>
            </w:r>
          </w:p>
          <w:p w:rsidR="008E3E8F" w:rsidRPr="00D61D89" w:rsidRDefault="008E3E8F" w:rsidP="000763B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0" w:right="105"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89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математике, к умственной деятельности.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20224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8E3E8F" w:rsidRPr="00E20224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:rsidR="008E3E8F" w:rsidRPr="00E20224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компьютерной грамотности;</w:t>
            </w:r>
          </w:p>
          <w:p w:rsidR="008E3E8F" w:rsidRPr="00E20224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способностей;</w:t>
            </w:r>
          </w:p>
          <w:p w:rsidR="008E3E8F" w:rsidRPr="00E20224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стремления к расширению математических знаний;</w:t>
            </w:r>
          </w:p>
          <w:p w:rsidR="008E3E8F" w:rsidRPr="00E20224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критичности мышления;</w:t>
            </w:r>
          </w:p>
          <w:p w:rsidR="008E3E8F" w:rsidRPr="00E20224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аргументировано обосновывать и отстаивать высказанное суждение, оценивать и принимать суждения других;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9"/>
              </w:numPr>
              <w:tabs>
                <w:tab w:val="clear" w:pos="1288"/>
                <w:tab w:val="num" w:pos="0"/>
              </w:tabs>
              <w:suppressAutoHyphens w:val="0"/>
              <w:spacing w:after="0" w:line="240" w:lineRule="auto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B50E89" w:rsidRDefault="008E3E8F" w:rsidP="000763BF">
            <w:pPr>
              <w:pStyle w:val="a6"/>
              <w:numPr>
                <w:ilvl w:val="0"/>
                <w:numId w:val="17"/>
              </w:numPr>
              <w:spacing w:after="0"/>
              <w:ind w:left="0" w:right="114" w:firstLine="3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0E8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50E89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Методические рекомендации. 1-4 классы</w:t>
            </w:r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для. </w:t>
            </w:r>
            <w:proofErr w:type="spell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осн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овные </w:t>
            </w:r>
            <w:proofErr w:type="spellStart"/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ощеобразоват</w:t>
            </w:r>
            <w:proofErr w:type="spellEnd"/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программы /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Просвещение, 201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  <w:p w:rsidR="008E3E8F" w:rsidRPr="00C471FD" w:rsidRDefault="008E3E8F" w:rsidP="009B42AE">
            <w:pPr>
              <w:pStyle w:val="a6"/>
              <w:numPr>
                <w:ilvl w:val="0"/>
                <w:numId w:val="17"/>
              </w:numPr>
              <w:spacing w:after="0"/>
              <w:ind w:left="0" w:right="114" w:firstLine="3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2класс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</w:t>
            </w:r>
            <w:proofErr w:type="gramStart"/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организаций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реализующих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программы. В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ч. Ч. 1 /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E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6-е изд. – М.</w:t>
            </w:r>
            <w:proofErr w:type="gramStart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Просвещение, 201</w:t>
            </w:r>
            <w:r w:rsidR="009B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B50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E3E8F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  <w:rPr>
                <w:rFonts w:ascii="Times New Roman" w:hAnsi="Times New Roman" w:cs="Times New Roman"/>
              </w:rPr>
            </w:pPr>
            <w:r w:rsidRPr="00D61D89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  <w:rPr>
                <w:rFonts w:ascii="Times New Roman" w:hAnsi="Times New Roman" w:cs="Times New Roman"/>
              </w:rPr>
            </w:pPr>
            <w:r w:rsidRPr="00D61D89"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  <w:rPr>
                <w:rFonts w:ascii="Times New Roman" w:hAnsi="Times New Roman" w:cs="Times New Roman"/>
              </w:rPr>
            </w:pPr>
            <w:r w:rsidRPr="00D61D8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  <w:rPr>
                <w:rFonts w:ascii="Times New Roman" w:hAnsi="Times New Roman" w:cs="Times New Roman"/>
              </w:rPr>
            </w:pPr>
            <w:r w:rsidRPr="00D61D89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3"/>
              </w:numPr>
              <w:spacing w:after="0"/>
              <w:ind w:left="0" w:firstLine="370"/>
              <w:jc w:val="both"/>
            </w:pPr>
            <w:r w:rsidRPr="00D61D89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  <w:rPr>
                <w:b/>
              </w:rPr>
            </w:pPr>
            <w:r w:rsidRPr="008E3E8F">
              <w:rPr>
                <w:b/>
              </w:rPr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</w:t>
            </w:r>
            <w:r>
              <w:rPr>
                <w:w w:val="105"/>
              </w:rPr>
              <w:t>170</w:t>
            </w:r>
            <w:r w:rsidRPr="00EE557D">
              <w:rPr>
                <w:w w:val="105"/>
              </w:rPr>
              <w:t xml:space="preserve"> часов: </w:t>
            </w:r>
            <w:r>
              <w:rPr>
                <w:w w:val="105"/>
              </w:rPr>
              <w:t>5</w:t>
            </w:r>
            <w:r w:rsidRPr="00EE557D">
              <w:rPr>
                <w:w w:val="105"/>
              </w:rPr>
              <w:t xml:space="preserve">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9B42AE" w:rsidRDefault="009B42AE">
      <w:pPr>
        <w:widowControl/>
        <w:spacing w:after="200" w:line="276" w:lineRule="auto"/>
      </w:pPr>
    </w:p>
    <w:p w:rsidR="009B42AE" w:rsidRDefault="009B42AE">
      <w:pPr>
        <w:widowControl/>
        <w:spacing w:after="200" w:line="276" w:lineRule="auto"/>
      </w:pPr>
    </w:p>
    <w:p w:rsidR="009B42AE" w:rsidRPr="009B42AE" w:rsidRDefault="009B42AE" w:rsidP="009B42AE">
      <w:pPr>
        <w:pStyle w:val="ab"/>
        <w:jc w:val="center"/>
        <w:rPr>
          <w:b/>
        </w:rPr>
      </w:pPr>
      <w:r w:rsidRPr="009B42AE">
        <w:rPr>
          <w:b/>
        </w:rPr>
        <w:t>Аннотация</w:t>
      </w:r>
      <w:r w:rsidRPr="009B42AE">
        <w:rPr>
          <w:b/>
          <w:spacing w:val="-4"/>
        </w:rPr>
        <w:t xml:space="preserve"> </w:t>
      </w:r>
      <w:r w:rsidRPr="009B42AE">
        <w:rPr>
          <w:b/>
        </w:rPr>
        <w:t>к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рабочей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программе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учебного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предмета</w:t>
      </w:r>
    </w:p>
    <w:p w:rsidR="00D61D89" w:rsidRDefault="008E3E8F" w:rsidP="009B42AE">
      <w:pPr>
        <w:pStyle w:val="ab"/>
        <w:jc w:val="center"/>
        <w:rPr>
          <w:b/>
        </w:rPr>
      </w:pPr>
      <w:r w:rsidRPr="009B42AE">
        <w:rPr>
          <w:b/>
        </w:rPr>
        <w:t>«Ознакомление с окружающим миром»</w:t>
      </w:r>
    </w:p>
    <w:p w:rsidR="009B42AE" w:rsidRPr="009B42AE" w:rsidRDefault="009B42AE" w:rsidP="009B42AE">
      <w:pPr>
        <w:pStyle w:val="ab"/>
        <w:jc w:val="center"/>
        <w:rPr>
          <w:b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8E3E8F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E8F" w:rsidRPr="00305CCC" w:rsidRDefault="008E3E8F" w:rsidP="000763BF">
            <w:pPr>
              <w:pStyle w:val="a6"/>
              <w:numPr>
                <w:ilvl w:val="0"/>
                <w:numId w:val="15"/>
              </w:numPr>
              <w:spacing w:after="0"/>
              <w:ind w:left="86" w:right="1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C">
              <w:rPr>
                <w:rFonts w:ascii="Times New Roman" w:hAnsi="Times New Roman" w:cs="Times New Roman"/>
                <w:sz w:val="24"/>
                <w:szCs w:val="24"/>
              </w:rPr>
              <w:t>сообщить школьникам элементарные сведения о живой и неживой природе и труде людей, об изменениях природы и труда людей по временам года;</w:t>
            </w:r>
          </w:p>
          <w:p w:rsidR="008E3E8F" w:rsidRPr="00305CCC" w:rsidRDefault="008E3E8F" w:rsidP="000763BF">
            <w:pPr>
              <w:pStyle w:val="a6"/>
              <w:numPr>
                <w:ilvl w:val="0"/>
                <w:numId w:val="15"/>
              </w:numPr>
              <w:spacing w:after="0"/>
              <w:ind w:left="86" w:right="1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C">
              <w:rPr>
                <w:rFonts w:ascii="Times New Roman" w:hAnsi="Times New Roman" w:cs="Times New Roman"/>
                <w:sz w:val="24"/>
                <w:szCs w:val="24"/>
              </w:rPr>
              <w:t>обогатить личный опыт учащихся путем проведения с ними систематических наблюдений явлений живой и неживой природы;</w:t>
            </w:r>
          </w:p>
          <w:p w:rsidR="008E3E8F" w:rsidRPr="00305CCC" w:rsidRDefault="008E3E8F" w:rsidP="000763BF">
            <w:pPr>
              <w:pStyle w:val="a6"/>
              <w:numPr>
                <w:ilvl w:val="0"/>
                <w:numId w:val="15"/>
              </w:numPr>
              <w:spacing w:after="0"/>
              <w:ind w:left="86" w:right="1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C">
              <w:rPr>
                <w:rFonts w:ascii="Times New Roman" w:hAnsi="Times New Roman" w:cs="Times New Roman"/>
                <w:sz w:val="24"/>
                <w:szCs w:val="24"/>
              </w:rPr>
              <w:t>раскрыть некоторые доступные для этого возраста взаимосвязи предметов и явлений природы; показать влияние изменений в природе на труд человека;</w:t>
            </w:r>
          </w:p>
          <w:p w:rsidR="008E3E8F" w:rsidRPr="003F0736" w:rsidRDefault="008E3E8F" w:rsidP="000763BF">
            <w:pPr>
              <w:pStyle w:val="a6"/>
              <w:numPr>
                <w:ilvl w:val="0"/>
                <w:numId w:val="15"/>
              </w:numPr>
              <w:spacing w:after="0"/>
              <w:ind w:left="86" w:right="10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C">
              <w:rPr>
                <w:rFonts w:ascii="Times New Roman" w:hAnsi="Times New Roman" w:cs="Times New Roman"/>
                <w:sz w:val="24"/>
                <w:szCs w:val="24"/>
              </w:rPr>
              <w:t>дать учащимся некоторые знания о значении охраны природы, дать первоначальные гигиенические знания, привить некоторые навыки личной и общественной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980DD3" w:rsidRDefault="008E3E8F" w:rsidP="000763BF">
            <w:pPr>
              <w:tabs>
                <w:tab w:val="left" w:pos="0"/>
              </w:tabs>
              <w:jc w:val="both"/>
              <w:rPr>
                <w:rFonts w:eastAsia="Times New Roman"/>
              </w:rPr>
            </w:pPr>
            <w:r w:rsidRPr="00980DD3">
              <w:rPr>
                <w:rFonts w:eastAsia="Times New Roman"/>
              </w:rPr>
              <w:t xml:space="preserve">Способствовать формированию у </w:t>
            </w:r>
            <w:proofErr w:type="gramStart"/>
            <w:r w:rsidRPr="00980DD3">
              <w:rPr>
                <w:rFonts w:eastAsia="Times New Roman"/>
              </w:rPr>
              <w:t>обучающихся</w:t>
            </w:r>
            <w:proofErr w:type="gramEnd"/>
            <w:r w:rsidRPr="00980DD3">
              <w:rPr>
                <w:rFonts w:eastAsia="Times New Roman"/>
              </w:rPr>
              <w:t>:</w:t>
            </w:r>
          </w:p>
          <w:p w:rsidR="008E3E8F" w:rsidRPr="00980DD3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D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сведений о живой и неживой природе и труде людей ближайшего окружения школы и своей области (края,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DD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республики), об изменениях природы и труда людей по временам  года;</w:t>
            </w:r>
          </w:p>
          <w:p w:rsidR="008E3E8F" w:rsidRPr="00980DD3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интереса к наблюдениям явлений живой и неживой природы.</w:t>
            </w:r>
          </w:p>
          <w:p w:rsidR="008E3E8F" w:rsidRPr="00980DD3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D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предметов и явлений природы; показать влияние изменений в природе на труд человека.</w:t>
            </w:r>
          </w:p>
          <w:p w:rsidR="008E3E8F" w:rsidRPr="00885CC8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5CC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формирование краеведческих умений:</w:t>
            </w:r>
          </w:p>
          <w:p w:rsidR="008E3E8F" w:rsidRPr="00885CC8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5CC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формировать знания о значении охраны природы.</w:t>
            </w:r>
          </w:p>
          <w:p w:rsidR="008E3E8F" w:rsidRPr="00980DD3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начальные знания о значении охраны природы, познакомить с мероприятиями,  проводимыми по охране природы в данной местности. </w:t>
            </w:r>
          </w:p>
          <w:p w:rsidR="008E3E8F" w:rsidRPr="00885CC8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85CC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формирование навыков гигиены.</w:t>
            </w:r>
          </w:p>
          <w:p w:rsidR="008E3E8F" w:rsidRPr="00980DD3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гигиенических знаний, </w:t>
            </w:r>
            <w:r w:rsidRPr="00980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личной и общественной гигиены. В начальном курсе природоведения большое место отводится изучению вопросов личной гигиены детей. Необходимо, чтобы каждый школьник овладел минимумом знаний в области гигиены.</w:t>
            </w:r>
          </w:p>
          <w:p w:rsidR="008E3E8F" w:rsidRPr="00D10BE7" w:rsidRDefault="008E3E8F" w:rsidP="000763BF">
            <w:pPr>
              <w:pStyle w:val="a4"/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85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речь и словесно–логическое мышление учащихся. Перед курсом окружающего мира в школе слабослышащих детей стоит специальная задача, заключающаяся в развитии речи и словесно-логического мышления учащихся с неполноценным слуховым восприятием на основе природоведческого материала. 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AE" w:rsidRDefault="009B42AE" w:rsidP="009B42AE">
            <w:r>
              <w:rPr>
                <w:szCs w:val="28"/>
              </w:rPr>
              <w:t xml:space="preserve">- </w:t>
            </w:r>
            <w:r w:rsidRPr="00770AFD">
              <w:rPr>
                <w:szCs w:val="28"/>
              </w:rPr>
              <w:t>Плешаков А. А.</w:t>
            </w:r>
            <w:r>
              <w:rPr>
                <w:szCs w:val="28"/>
              </w:rPr>
              <w:t xml:space="preserve"> </w:t>
            </w:r>
            <w:r w:rsidRPr="00770AFD">
              <w:rPr>
                <w:szCs w:val="28"/>
              </w:rPr>
              <w:t>Окружающий мир. В 2-х частях</w:t>
            </w:r>
            <w:r>
              <w:rPr>
                <w:szCs w:val="28"/>
              </w:rPr>
              <w:t xml:space="preserve">. М. – </w:t>
            </w:r>
            <w:r w:rsidRPr="00770AFD">
              <w:rPr>
                <w:szCs w:val="28"/>
              </w:rPr>
              <w:t>Просвещение</w:t>
            </w:r>
            <w:r>
              <w:rPr>
                <w:szCs w:val="28"/>
              </w:rPr>
              <w:t>, 2019</w:t>
            </w:r>
          </w:p>
          <w:p w:rsidR="008E3E8F" w:rsidRPr="00305CCC" w:rsidRDefault="009B42AE" w:rsidP="009B42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E3E8F" w:rsidRPr="00305CCC">
              <w:rPr>
                <w:sz w:val="24"/>
                <w:szCs w:val="24"/>
              </w:rPr>
              <w:t>Т.С.Зыкова</w:t>
            </w:r>
            <w:proofErr w:type="spellEnd"/>
            <w:r w:rsidR="008E3E8F" w:rsidRPr="00305CCC">
              <w:rPr>
                <w:sz w:val="24"/>
                <w:szCs w:val="24"/>
              </w:rPr>
              <w:t xml:space="preserve">, </w:t>
            </w:r>
            <w:proofErr w:type="spellStart"/>
            <w:r w:rsidR="008E3E8F" w:rsidRPr="00305CCC">
              <w:rPr>
                <w:sz w:val="24"/>
                <w:szCs w:val="24"/>
              </w:rPr>
              <w:t>М.А.Зыкова</w:t>
            </w:r>
            <w:proofErr w:type="spellEnd"/>
            <w:r w:rsidR="008E3E8F" w:rsidRPr="00305CCC">
              <w:rPr>
                <w:sz w:val="24"/>
                <w:szCs w:val="24"/>
              </w:rPr>
              <w:t xml:space="preserve">. Ознакомление с окружающим миром. Методические рекомендации, 1 </w:t>
            </w:r>
            <w:proofErr w:type="gramStart"/>
            <w:r w:rsidR="008E3E8F" w:rsidRPr="00305CCC">
              <w:rPr>
                <w:sz w:val="24"/>
                <w:szCs w:val="24"/>
              </w:rPr>
              <w:t>дополнительный</w:t>
            </w:r>
            <w:proofErr w:type="gramEnd"/>
            <w:r w:rsidR="008E3E8F" w:rsidRPr="00305CCC">
              <w:rPr>
                <w:sz w:val="24"/>
                <w:szCs w:val="24"/>
              </w:rPr>
              <w:t xml:space="preserve">, 1и 2 классы: учеб. Пособие для </w:t>
            </w:r>
            <w:proofErr w:type="spellStart"/>
            <w:r w:rsidR="008E3E8F" w:rsidRPr="00305CCC">
              <w:rPr>
                <w:sz w:val="24"/>
                <w:szCs w:val="24"/>
              </w:rPr>
              <w:t>общеобразоват</w:t>
            </w:r>
            <w:proofErr w:type="spellEnd"/>
            <w:r w:rsidR="008E3E8F" w:rsidRPr="00305CCC">
              <w:rPr>
                <w:sz w:val="24"/>
                <w:szCs w:val="24"/>
              </w:rPr>
              <w:t>. Организаций</w:t>
            </w:r>
            <w:proofErr w:type="gramStart"/>
            <w:r w:rsidR="008E3E8F" w:rsidRPr="00305CCC">
              <w:rPr>
                <w:sz w:val="24"/>
                <w:szCs w:val="24"/>
              </w:rPr>
              <w:t xml:space="preserve"> ,</w:t>
            </w:r>
            <w:proofErr w:type="gramEnd"/>
            <w:r w:rsidR="008E3E8F" w:rsidRPr="00305CCC">
              <w:rPr>
                <w:sz w:val="24"/>
                <w:szCs w:val="24"/>
              </w:rPr>
              <w:t xml:space="preserve"> реализующих </w:t>
            </w:r>
            <w:proofErr w:type="spellStart"/>
            <w:r w:rsidR="008E3E8F" w:rsidRPr="00305CCC">
              <w:rPr>
                <w:sz w:val="24"/>
                <w:szCs w:val="24"/>
              </w:rPr>
              <w:t>адапт</w:t>
            </w:r>
            <w:proofErr w:type="spellEnd"/>
            <w:r w:rsidR="008E3E8F" w:rsidRPr="00305CCC">
              <w:rPr>
                <w:sz w:val="24"/>
                <w:szCs w:val="24"/>
              </w:rPr>
              <w:t xml:space="preserve">. Основные </w:t>
            </w:r>
            <w:proofErr w:type="spellStart"/>
            <w:r w:rsidR="008E3E8F" w:rsidRPr="00305CCC">
              <w:rPr>
                <w:sz w:val="24"/>
                <w:szCs w:val="24"/>
              </w:rPr>
              <w:t>общеобразоват</w:t>
            </w:r>
            <w:proofErr w:type="spellEnd"/>
            <w:r w:rsidR="008E3E8F" w:rsidRPr="00305CCC">
              <w:rPr>
                <w:sz w:val="24"/>
                <w:szCs w:val="24"/>
              </w:rPr>
              <w:t xml:space="preserve">. Программы– 2-е изд. – М.: Просвещение, 2017г. </w:t>
            </w:r>
          </w:p>
          <w:p w:rsidR="008E3E8F" w:rsidRPr="00D10BE7" w:rsidRDefault="009B42AE" w:rsidP="009B42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E3E8F" w:rsidRPr="00305CCC">
              <w:rPr>
                <w:sz w:val="24"/>
                <w:szCs w:val="24"/>
              </w:rPr>
              <w:t>Т.С.Зыкова</w:t>
            </w:r>
            <w:proofErr w:type="spellEnd"/>
            <w:r w:rsidR="008E3E8F" w:rsidRPr="00305CCC">
              <w:rPr>
                <w:sz w:val="24"/>
                <w:szCs w:val="24"/>
              </w:rPr>
              <w:t xml:space="preserve">, </w:t>
            </w:r>
            <w:proofErr w:type="spellStart"/>
            <w:r w:rsidR="008E3E8F" w:rsidRPr="00305CCC">
              <w:rPr>
                <w:sz w:val="24"/>
                <w:szCs w:val="24"/>
              </w:rPr>
              <w:t>М.А.Зыкова</w:t>
            </w:r>
            <w:proofErr w:type="spellEnd"/>
            <w:r w:rsidR="008E3E8F" w:rsidRPr="00305CCC">
              <w:rPr>
                <w:sz w:val="24"/>
                <w:szCs w:val="24"/>
              </w:rPr>
              <w:t xml:space="preserve">. Ознакомление с окружающим миром. 1класс: учебники. для </w:t>
            </w:r>
            <w:proofErr w:type="spellStart"/>
            <w:r w:rsidR="008E3E8F" w:rsidRPr="00305CCC">
              <w:rPr>
                <w:sz w:val="24"/>
                <w:szCs w:val="24"/>
              </w:rPr>
              <w:t>общеобразоват</w:t>
            </w:r>
            <w:proofErr w:type="spellEnd"/>
            <w:r w:rsidR="008E3E8F" w:rsidRPr="00305CCC">
              <w:rPr>
                <w:sz w:val="24"/>
                <w:szCs w:val="24"/>
              </w:rPr>
              <w:t>. организаций</w:t>
            </w:r>
            <w:proofErr w:type="gramStart"/>
            <w:r w:rsidR="008E3E8F" w:rsidRPr="00305CCC">
              <w:rPr>
                <w:sz w:val="24"/>
                <w:szCs w:val="24"/>
              </w:rPr>
              <w:t xml:space="preserve"> ,</w:t>
            </w:r>
            <w:proofErr w:type="gramEnd"/>
            <w:r w:rsidR="008E3E8F" w:rsidRPr="00305CCC">
              <w:rPr>
                <w:sz w:val="24"/>
                <w:szCs w:val="24"/>
              </w:rPr>
              <w:t xml:space="preserve"> реализующих </w:t>
            </w:r>
            <w:proofErr w:type="spellStart"/>
            <w:r w:rsidR="008E3E8F" w:rsidRPr="00305CCC">
              <w:rPr>
                <w:sz w:val="24"/>
                <w:szCs w:val="24"/>
              </w:rPr>
              <w:t>адапт</w:t>
            </w:r>
            <w:proofErr w:type="spellEnd"/>
            <w:r w:rsidR="008E3E8F" w:rsidRPr="00305CCC">
              <w:rPr>
                <w:sz w:val="24"/>
                <w:szCs w:val="24"/>
              </w:rPr>
              <w:t xml:space="preserve">. основные </w:t>
            </w:r>
            <w:proofErr w:type="spellStart"/>
            <w:r w:rsidR="008E3E8F" w:rsidRPr="00305CCC">
              <w:rPr>
                <w:sz w:val="24"/>
                <w:szCs w:val="24"/>
              </w:rPr>
              <w:t>общеобразоват</w:t>
            </w:r>
            <w:proofErr w:type="spellEnd"/>
            <w:r w:rsidR="008E3E8F" w:rsidRPr="00305CCC">
              <w:rPr>
                <w:sz w:val="24"/>
                <w:szCs w:val="24"/>
              </w:rPr>
              <w:t>. Программы– 2-е изд. – М.: Просвещение, 2018г.</w:t>
            </w:r>
          </w:p>
        </w:tc>
      </w:tr>
      <w:tr w:rsidR="008E3E8F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D10BE7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E7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:rsidR="008E3E8F" w:rsidRPr="00D10BE7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E7">
              <w:rPr>
                <w:rFonts w:ascii="Times New Roman" w:hAnsi="Times New Roman" w:cs="Times New Roman"/>
                <w:sz w:val="24"/>
                <w:szCs w:val="24"/>
              </w:rPr>
              <w:t>Я и общество</w:t>
            </w:r>
          </w:p>
          <w:p w:rsidR="008E3E8F" w:rsidRPr="00D10BE7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E7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  <w:p w:rsidR="008E3E8F" w:rsidRPr="00D10BE7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E7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927"/>
              <w:jc w:val="both"/>
            </w:pPr>
            <w:r w:rsidRPr="00D10BE7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  <w:rPr>
                <w:b/>
              </w:rPr>
            </w:pPr>
            <w:r w:rsidRPr="008E3E8F">
              <w:rPr>
                <w:b/>
              </w:rPr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</w:t>
            </w:r>
            <w:r>
              <w:rPr>
                <w:w w:val="105"/>
              </w:rPr>
              <w:t>34</w:t>
            </w:r>
            <w:r w:rsidRPr="00EE557D">
              <w:rPr>
                <w:w w:val="105"/>
              </w:rPr>
              <w:t xml:space="preserve"> часов: </w:t>
            </w:r>
            <w:r>
              <w:rPr>
                <w:w w:val="105"/>
              </w:rPr>
              <w:t>1</w:t>
            </w:r>
            <w:r w:rsidRPr="00EE557D">
              <w:rPr>
                <w:w w:val="105"/>
              </w:rPr>
              <w:t xml:space="preserve">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D61D89" w:rsidRDefault="00D61D89"/>
    <w:p w:rsidR="003F0736" w:rsidRDefault="003F0736">
      <w:pPr>
        <w:widowControl/>
        <w:spacing w:after="200" w:line="276" w:lineRule="auto"/>
      </w:pPr>
    </w:p>
    <w:p w:rsidR="009B42AE" w:rsidRPr="009B42AE" w:rsidRDefault="009B42AE" w:rsidP="009B42AE">
      <w:pPr>
        <w:pStyle w:val="a3"/>
        <w:jc w:val="center"/>
        <w:rPr>
          <w:b/>
        </w:rPr>
      </w:pPr>
      <w:r w:rsidRPr="009B42AE">
        <w:rPr>
          <w:b/>
        </w:rPr>
        <w:t>Аннотация</w:t>
      </w:r>
      <w:r w:rsidRPr="009B42AE">
        <w:rPr>
          <w:b/>
          <w:spacing w:val="-4"/>
        </w:rPr>
        <w:t xml:space="preserve"> </w:t>
      </w:r>
      <w:r w:rsidRPr="009B42AE">
        <w:rPr>
          <w:b/>
        </w:rPr>
        <w:t>к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рабочей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программе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учебного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предмета</w:t>
      </w:r>
    </w:p>
    <w:p w:rsidR="008E3E8F" w:rsidRDefault="008E3E8F" w:rsidP="009B42AE">
      <w:pPr>
        <w:pStyle w:val="a3"/>
        <w:jc w:val="center"/>
        <w:rPr>
          <w:b/>
        </w:rPr>
      </w:pPr>
      <w:r w:rsidRPr="009B42AE">
        <w:rPr>
          <w:b/>
        </w:rPr>
        <w:t>«Предметно-практическое обучение»</w:t>
      </w:r>
    </w:p>
    <w:p w:rsidR="009B42AE" w:rsidRPr="009B42AE" w:rsidRDefault="009B42AE" w:rsidP="009B42AE">
      <w:pPr>
        <w:pStyle w:val="a3"/>
        <w:jc w:val="center"/>
        <w:rPr>
          <w:b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8E3E8F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E8F" w:rsidRPr="003F0736" w:rsidRDefault="008E3E8F" w:rsidP="000763BF">
            <w:pPr>
              <w:pStyle w:val="a6"/>
              <w:numPr>
                <w:ilvl w:val="0"/>
                <w:numId w:val="17"/>
              </w:numPr>
              <w:spacing w:after="0"/>
              <w:ind w:left="0" w:right="105"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71">
              <w:rPr>
                <w:rFonts w:ascii="Times New Roman" w:hAnsi="Times New Roman" w:cs="Times New Roman"/>
                <w:sz w:val="24"/>
                <w:szCs w:val="24"/>
              </w:rPr>
              <w:t>Овладение глухими обучающимися грамотой, основными речевыми формами и правилами их применения.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3D560D" w:rsidRDefault="008E3E8F" w:rsidP="000763BF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76" w:lineRule="auto"/>
              <w:ind w:left="0" w:firstLine="512"/>
              <w:rPr>
                <w:sz w:val="24"/>
                <w:szCs w:val="24"/>
              </w:rPr>
            </w:pPr>
            <w:r w:rsidRPr="003D560D">
              <w:rPr>
                <w:sz w:val="24"/>
                <w:szCs w:val="24"/>
                <w:lang w:eastAsia="ru-RU" w:bidi="ru-RU"/>
              </w:rPr>
              <w:t>общее и речевое развитие детей;</w:t>
            </w:r>
          </w:p>
          <w:p w:rsidR="008E3E8F" w:rsidRPr="00084271" w:rsidRDefault="008E3E8F" w:rsidP="000763BF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76" w:lineRule="auto"/>
              <w:ind w:left="0" w:firstLine="512"/>
              <w:rPr>
                <w:sz w:val="24"/>
                <w:szCs w:val="24"/>
              </w:rPr>
            </w:pPr>
            <w:r w:rsidRPr="00084271">
              <w:rPr>
                <w:sz w:val="24"/>
                <w:szCs w:val="24"/>
                <w:lang w:eastAsia="ru-RU" w:bidi="ru-RU"/>
              </w:rPr>
              <w:t>формирование житейских понятий;</w:t>
            </w:r>
          </w:p>
          <w:p w:rsidR="008E3E8F" w:rsidRPr="00084271" w:rsidRDefault="008E3E8F" w:rsidP="000763BF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76" w:lineRule="auto"/>
              <w:ind w:left="0" w:firstLine="512"/>
              <w:rPr>
                <w:sz w:val="24"/>
                <w:szCs w:val="24"/>
              </w:rPr>
            </w:pPr>
            <w:r w:rsidRPr="00084271">
              <w:rPr>
                <w:sz w:val="24"/>
                <w:szCs w:val="24"/>
                <w:lang w:eastAsia="ru-RU" w:bidi="ru-RU"/>
              </w:rPr>
              <w:t>развитие мышления;</w:t>
            </w:r>
          </w:p>
          <w:p w:rsidR="008E3E8F" w:rsidRPr="00084271" w:rsidRDefault="008E3E8F" w:rsidP="000763BF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76" w:lineRule="auto"/>
              <w:ind w:left="0" w:firstLine="512"/>
              <w:rPr>
                <w:sz w:val="24"/>
                <w:szCs w:val="24"/>
              </w:rPr>
            </w:pPr>
            <w:r w:rsidRPr="00084271">
              <w:rPr>
                <w:sz w:val="24"/>
                <w:szCs w:val="24"/>
                <w:lang w:eastAsia="ru-RU" w:bidi="ru-RU"/>
              </w:rPr>
              <w:t>формирование трудовых умений и навыков;</w:t>
            </w:r>
          </w:p>
          <w:p w:rsidR="008E3E8F" w:rsidRPr="00D96E9B" w:rsidRDefault="008E3E8F" w:rsidP="000763BF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76" w:lineRule="auto"/>
              <w:ind w:left="0" w:firstLine="512"/>
              <w:rPr>
                <w:sz w:val="24"/>
                <w:szCs w:val="24"/>
                <w:lang w:eastAsia="ru-RU" w:bidi="ru-RU"/>
              </w:rPr>
            </w:pPr>
            <w:r w:rsidRPr="00084271">
              <w:rPr>
                <w:sz w:val="24"/>
                <w:szCs w:val="24"/>
                <w:lang w:eastAsia="ru-RU" w:bidi="ru-RU"/>
              </w:rPr>
              <w:t>воспитание учащихся.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637F98" w:rsidRDefault="008E3E8F" w:rsidP="000763BF">
            <w:pPr>
              <w:pStyle w:val="Default"/>
              <w:numPr>
                <w:ilvl w:val="0"/>
                <w:numId w:val="17"/>
              </w:numPr>
              <w:ind w:left="0" w:firstLine="512"/>
              <w:rPr>
                <w:szCs w:val="28"/>
              </w:rPr>
            </w:pPr>
            <w:r w:rsidRPr="00637F98">
              <w:rPr>
                <w:szCs w:val="28"/>
              </w:rPr>
              <w:t xml:space="preserve">Зыкова М.А. Русский язык. Развитие речи. Методические рекомендации, 1 </w:t>
            </w:r>
            <w:proofErr w:type="gramStart"/>
            <w:r w:rsidRPr="00637F98">
              <w:rPr>
                <w:szCs w:val="28"/>
              </w:rPr>
              <w:t>дополнительный</w:t>
            </w:r>
            <w:proofErr w:type="gramEnd"/>
            <w:r w:rsidRPr="00637F98">
              <w:rPr>
                <w:szCs w:val="28"/>
              </w:rPr>
              <w:t>, 1-3 классы: учеб. М</w:t>
            </w:r>
            <w:r w:rsidR="009B42AE">
              <w:rPr>
                <w:szCs w:val="28"/>
              </w:rPr>
              <w:t>.: Просвещение, 2018г.</w:t>
            </w:r>
          </w:p>
          <w:p w:rsidR="008E3E8F" w:rsidRPr="00637F98" w:rsidRDefault="008E3E8F" w:rsidP="000763BF">
            <w:pPr>
              <w:pStyle w:val="a4"/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7F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«Русский язык. Развитие речи. 1 класс. Учебник для общеобразовательных организаций. В 2 частях» (авторы Т. С. </w:t>
            </w:r>
            <w:r w:rsidRPr="00637F9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Зыкова, Е. П. Кузьмичева, М. А. Зыкова)</w:t>
            </w:r>
          </w:p>
          <w:p w:rsidR="008E3E8F" w:rsidRPr="00637F98" w:rsidRDefault="008E3E8F" w:rsidP="000763BF">
            <w:pPr>
              <w:pStyle w:val="Default"/>
              <w:numPr>
                <w:ilvl w:val="0"/>
                <w:numId w:val="17"/>
              </w:numPr>
              <w:ind w:left="0" w:firstLine="512"/>
              <w:jc w:val="both"/>
              <w:rPr>
                <w:szCs w:val="28"/>
              </w:rPr>
            </w:pPr>
            <w:proofErr w:type="spellStart"/>
            <w:r w:rsidRPr="00637F98">
              <w:rPr>
                <w:rFonts w:eastAsia="Times New Roman"/>
                <w:szCs w:val="28"/>
              </w:rPr>
              <w:t>Л.А.Кузнецова</w:t>
            </w:r>
            <w:proofErr w:type="spellEnd"/>
            <w:r w:rsidRPr="00637F98">
              <w:rPr>
                <w:rFonts w:eastAsia="Times New Roman"/>
                <w:szCs w:val="28"/>
              </w:rPr>
              <w:t xml:space="preserve"> Технология. Ручной труд. Методические рекомендации, 1-4 классы</w:t>
            </w:r>
            <w:r w:rsidRPr="00637F98">
              <w:rPr>
                <w:szCs w:val="28"/>
              </w:rPr>
              <w:t xml:space="preserve"> учеб. Пособие для </w:t>
            </w:r>
            <w:proofErr w:type="spellStart"/>
            <w:r w:rsidRPr="00637F98">
              <w:rPr>
                <w:szCs w:val="28"/>
              </w:rPr>
              <w:t>общеобразоват</w:t>
            </w:r>
            <w:proofErr w:type="spellEnd"/>
            <w:r w:rsidRPr="00637F98">
              <w:rPr>
                <w:szCs w:val="28"/>
              </w:rPr>
              <w:t>. организаций</w:t>
            </w:r>
            <w:proofErr w:type="gramStart"/>
            <w:r w:rsidRPr="00637F98">
              <w:rPr>
                <w:szCs w:val="28"/>
              </w:rPr>
              <w:t xml:space="preserve"> ,</w:t>
            </w:r>
            <w:proofErr w:type="gramEnd"/>
            <w:r w:rsidRPr="00637F98">
              <w:rPr>
                <w:szCs w:val="28"/>
              </w:rPr>
              <w:t xml:space="preserve"> реализующих </w:t>
            </w:r>
            <w:proofErr w:type="spellStart"/>
            <w:r w:rsidRPr="00637F98">
              <w:rPr>
                <w:szCs w:val="28"/>
              </w:rPr>
              <w:t>адапт</w:t>
            </w:r>
            <w:proofErr w:type="spellEnd"/>
            <w:r w:rsidRPr="00637F98">
              <w:rPr>
                <w:szCs w:val="28"/>
              </w:rPr>
              <w:t xml:space="preserve">. основные </w:t>
            </w:r>
            <w:proofErr w:type="spellStart"/>
            <w:r w:rsidRPr="00637F98">
              <w:rPr>
                <w:szCs w:val="28"/>
              </w:rPr>
              <w:t>общеобразоват</w:t>
            </w:r>
            <w:proofErr w:type="spellEnd"/>
            <w:r w:rsidRPr="00637F98">
              <w:rPr>
                <w:szCs w:val="28"/>
              </w:rPr>
              <w:t>. Программы 2-е изд. – М.: Просвещение, 2018г</w:t>
            </w:r>
          </w:p>
          <w:p w:rsidR="008E3E8F" w:rsidRPr="00D96E9B" w:rsidRDefault="008E3E8F" w:rsidP="000763BF">
            <w:pPr>
              <w:pStyle w:val="Default"/>
              <w:numPr>
                <w:ilvl w:val="0"/>
                <w:numId w:val="17"/>
              </w:numPr>
              <w:ind w:left="0" w:firstLine="512"/>
              <w:jc w:val="both"/>
              <w:rPr>
                <w:szCs w:val="28"/>
              </w:rPr>
            </w:pPr>
            <w:proofErr w:type="spellStart"/>
            <w:r w:rsidRPr="00637F98">
              <w:rPr>
                <w:rFonts w:eastAsia="Times New Roman"/>
                <w:szCs w:val="28"/>
              </w:rPr>
              <w:t>Л.А.Кузнецова</w:t>
            </w:r>
            <w:proofErr w:type="spellEnd"/>
            <w:r w:rsidRPr="00637F98">
              <w:rPr>
                <w:rFonts w:eastAsia="Times New Roman"/>
                <w:szCs w:val="28"/>
              </w:rPr>
              <w:t xml:space="preserve"> Технология. Ручной труд. </w:t>
            </w:r>
            <w:r w:rsidRPr="00637F98">
              <w:rPr>
                <w:szCs w:val="28"/>
              </w:rPr>
              <w:t xml:space="preserve">учеб. для </w:t>
            </w:r>
            <w:proofErr w:type="spellStart"/>
            <w:r w:rsidRPr="00637F98">
              <w:rPr>
                <w:szCs w:val="28"/>
              </w:rPr>
              <w:t>общеобразоват</w:t>
            </w:r>
            <w:proofErr w:type="spellEnd"/>
            <w:r w:rsidRPr="00637F98">
              <w:rPr>
                <w:szCs w:val="28"/>
              </w:rPr>
              <w:t>. организаций</w:t>
            </w:r>
            <w:proofErr w:type="gramStart"/>
            <w:r w:rsidRPr="00637F98">
              <w:rPr>
                <w:szCs w:val="28"/>
              </w:rPr>
              <w:t xml:space="preserve"> ,</w:t>
            </w:r>
            <w:proofErr w:type="gramEnd"/>
            <w:r w:rsidRPr="00637F98">
              <w:rPr>
                <w:szCs w:val="28"/>
              </w:rPr>
              <w:t xml:space="preserve"> реализующих </w:t>
            </w:r>
            <w:proofErr w:type="spellStart"/>
            <w:r w:rsidRPr="00637F98">
              <w:rPr>
                <w:szCs w:val="28"/>
              </w:rPr>
              <w:t>адапт</w:t>
            </w:r>
            <w:proofErr w:type="spellEnd"/>
            <w:r w:rsidRPr="00637F98">
              <w:rPr>
                <w:szCs w:val="28"/>
              </w:rPr>
              <w:t xml:space="preserve">. основные </w:t>
            </w:r>
            <w:proofErr w:type="spellStart"/>
            <w:r w:rsidRPr="00637F98">
              <w:rPr>
                <w:szCs w:val="28"/>
              </w:rPr>
              <w:t>общеобразоват</w:t>
            </w:r>
            <w:proofErr w:type="spellEnd"/>
            <w:r w:rsidRPr="00637F98">
              <w:rPr>
                <w:szCs w:val="28"/>
              </w:rPr>
              <w:t xml:space="preserve">. программы </w:t>
            </w:r>
            <w:r w:rsidRPr="00637F98">
              <w:rPr>
                <w:rFonts w:eastAsia="Times New Roman"/>
                <w:szCs w:val="28"/>
              </w:rPr>
              <w:t>2 класс</w:t>
            </w:r>
            <w:r w:rsidRPr="00637F98">
              <w:rPr>
                <w:szCs w:val="28"/>
              </w:rPr>
              <w:t>9-е изд. – М.: Просвещение, 2019г</w:t>
            </w:r>
            <w:r w:rsidRPr="00637F98">
              <w:rPr>
                <w:rFonts w:eastAsia="Times New Roman"/>
                <w:szCs w:val="28"/>
              </w:rPr>
              <w:t>103с.</w:t>
            </w:r>
          </w:p>
        </w:tc>
      </w:tr>
      <w:tr w:rsidR="008E3E8F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Лепка</w:t>
            </w:r>
          </w:p>
          <w:p w:rsidR="008E3E8F" w:rsidRPr="00EE557D" w:rsidRDefault="008E3E8F" w:rsidP="000763B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Аппликационные работы</w:t>
            </w:r>
          </w:p>
          <w:p w:rsidR="008E3E8F" w:rsidRPr="00EE557D" w:rsidRDefault="008E3E8F" w:rsidP="000763B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Моделирование и конструирование </w:t>
            </w:r>
          </w:p>
          <w:p w:rsidR="008E3E8F" w:rsidRPr="00EE557D" w:rsidRDefault="008E3E8F" w:rsidP="000763B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разными материалами</w:t>
            </w:r>
          </w:p>
          <w:p w:rsidR="008E3E8F" w:rsidRPr="00EE557D" w:rsidRDefault="008E3E8F" w:rsidP="000763B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тканью</w:t>
            </w:r>
          </w:p>
          <w:p w:rsidR="008E3E8F" w:rsidRPr="00D61D89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512"/>
              <w:jc w:val="both"/>
            </w:pPr>
            <w:r w:rsidRPr="00EE55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на пришкольном участке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  <w:rPr>
                <w:b/>
              </w:rPr>
            </w:pPr>
            <w:r w:rsidRPr="008E3E8F">
              <w:rPr>
                <w:b/>
              </w:rPr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</w:t>
            </w:r>
            <w:r>
              <w:rPr>
                <w:w w:val="105"/>
              </w:rPr>
              <w:t>34</w:t>
            </w:r>
            <w:r w:rsidRPr="00EE557D">
              <w:rPr>
                <w:w w:val="105"/>
              </w:rPr>
              <w:t xml:space="preserve"> часов: </w:t>
            </w:r>
            <w:r>
              <w:rPr>
                <w:w w:val="105"/>
              </w:rPr>
              <w:t>1</w:t>
            </w:r>
            <w:r w:rsidRPr="00EE557D">
              <w:rPr>
                <w:w w:val="105"/>
              </w:rPr>
              <w:t xml:space="preserve">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D96E9B" w:rsidRDefault="00D96E9B"/>
    <w:p w:rsidR="00D96E9B" w:rsidRDefault="00D96E9B">
      <w:pPr>
        <w:widowControl/>
        <w:spacing w:after="200" w:line="276" w:lineRule="auto"/>
      </w:pPr>
    </w:p>
    <w:p w:rsidR="008E3E8F" w:rsidRPr="009B42AE" w:rsidRDefault="009B42AE" w:rsidP="009B42AE">
      <w:pPr>
        <w:widowControl/>
        <w:spacing w:after="200" w:line="276" w:lineRule="auto"/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="008E3E8F" w:rsidRPr="009B42AE">
        <w:rPr>
          <w:b/>
        </w:rPr>
        <w:t xml:space="preserve"> «</w:t>
      </w:r>
      <w:r w:rsidR="006F2AC4" w:rsidRPr="009B42AE">
        <w:rPr>
          <w:b/>
        </w:rPr>
        <w:t>Развитие речи</w:t>
      </w:r>
      <w:r w:rsidR="008E3E8F" w:rsidRPr="009B42AE">
        <w:rPr>
          <w:b/>
        </w:rPr>
        <w:t>»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8E3E8F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мышления;</w:t>
            </w:r>
          </w:p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азвитие коммуникативной компетенции учащихся: развитие устной и письменной речи, монологической и диалогической речи, а также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оформления письменной речи;</w:t>
            </w:r>
          </w:p>
          <w:p w:rsidR="008E3E8F" w:rsidRPr="003F0736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слабослышащими учащимися языковыми закономерностями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их использование в связной речи.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4415F1" w:rsidRDefault="008E3E8F" w:rsidP="000763BF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86" w:right="10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школьников;</w:t>
            </w:r>
          </w:p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понимание культуры речи во всех ее проявлениях, иметь возможность правильно писать и читать, участвовать в диалоге;</w:t>
            </w:r>
          </w:p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развитие позитивного эмоционально-ценностного отношения к русскому языку, пробуждение познавательного интереса к языку, стремление совершенствовать свою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понимание отдельных лексико-грамматических комплексов (словосочетаний), выражающих определенные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употребление словосочетаний в связной речи на основе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грамматических обобщений;</w:t>
            </w:r>
          </w:p>
          <w:p w:rsidR="008E3E8F" w:rsidRPr="00D96E9B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систематизация языковых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B50784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84">
              <w:rPr>
                <w:rFonts w:ascii="Times New Roman" w:hAnsi="Times New Roman" w:cs="Times New Roman"/>
                <w:sz w:val="24"/>
                <w:szCs w:val="24"/>
              </w:rPr>
              <w:t xml:space="preserve">Зыкова М.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А.Русский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 xml:space="preserve"> язык. Развитие речи. Методические рекомендации. 1 дополнительный, 1–3 классы :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. программы / М. А. Зыкова, Т. А. Соловьева. – М.</w:t>
            </w:r>
            <w:proofErr w:type="gramStart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Просвещение, 2020. </w:t>
            </w:r>
            <w:r w:rsidRPr="00B5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E8F" w:rsidRPr="00B50784" w:rsidRDefault="008E3E8F" w:rsidP="000763BF">
            <w:pPr>
              <w:pStyle w:val="a6"/>
              <w:numPr>
                <w:ilvl w:val="0"/>
                <w:numId w:val="17"/>
              </w:numPr>
              <w:spacing w:after="0"/>
              <w:ind w:left="0" w:firstLine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Зыкова Т.С. Русский язык. Развитие речи.1</w:t>
            </w:r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 </w:t>
            </w:r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организаций</w:t>
            </w:r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реализующих</w:t>
            </w:r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программы. В </w:t>
            </w:r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ч. / </w:t>
            </w:r>
            <w:proofErr w:type="spellStart"/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Т.С.Зыкова</w:t>
            </w:r>
            <w:proofErr w:type="spellEnd"/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0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Е.П.Кузмичёва</w:t>
            </w:r>
            <w:proofErr w:type="spellEnd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2-е изд. – М.</w:t>
            </w:r>
            <w:proofErr w:type="gramStart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Просвещение, 2018. </w:t>
            </w:r>
          </w:p>
        </w:tc>
      </w:tr>
      <w:tr w:rsidR="008E3E8F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</w:pPr>
            <w:r w:rsidRPr="008E3E8F">
              <w:lastRenderedPageBreak/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B50784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разговорной речи</w:t>
            </w:r>
          </w:p>
          <w:p w:rsidR="008E3E8F" w:rsidRPr="00B50784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8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деятельность в интернате.</w:t>
            </w:r>
          </w:p>
          <w:p w:rsidR="008E3E8F" w:rsidRPr="00B50784" w:rsidRDefault="008E3E8F" w:rsidP="000763BF">
            <w:pPr>
              <w:pStyle w:val="a4"/>
              <w:numPr>
                <w:ilvl w:val="0"/>
                <w:numId w:val="17"/>
              </w:numPr>
              <w:spacing w:after="0"/>
              <w:ind w:left="0" w:firstLine="512"/>
              <w:rPr>
                <w:rFonts w:eastAsia="Times New Roman"/>
                <w:b/>
              </w:rPr>
            </w:pPr>
            <w:r w:rsidRPr="00B50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</w:pPr>
            <w:r w:rsidRPr="008E3E8F"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</w:t>
            </w:r>
            <w:r>
              <w:rPr>
                <w:w w:val="105"/>
              </w:rPr>
              <w:t>102</w:t>
            </w:r>
            <w:r w:rsidRPr="00EE557D">
              <w:rPr>
                <w:w w:val="105"/>
              </w:rPr>
              <w:t xml:space="preserve"> часов: </w:t>
            </w:r>
            <w:r>
              <w:rPr>
                <w:w w:val="105"/>
              </w:rPr>
              <w:t>3</w:t>
            </w:r>
            <w:r w:rsidRPr="00EE557D">
              <w:rPr>
                <w:w w:val="105"/>
              </w:rPr>
              <w:t xml:space="preserve">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3F0736" w:rsidRDefault="003F0736"/>
    <w:p w:rsidR="00D96E9B" w:rsidRDefault="00D96E9B">
      <w:pPr>
        <w:widowControl/>
        <w:spacing w:after="200" w:line="276" w:lineRule="auto"/>
      </w:pPr>
    </w:p>
    <w:p w:rsidR="009B42AE" w:rsidRPr="009B42AE" w:rsidRDefault="009B42AE" w:rsidP="009B42AE">
      <w:pPr>
        <w:pStyle w:val="ab"/>
        <w:jc w:val="center"/>
        <w:rPr>
          <w:b/>
        </w:rPr>
      </w:pPr>
      <w:r w:rsidRPr="009B42AE">
        <w:rPr>
          <w:b/>
        </w:rPr>
        <w:t>Аннотация</w:t>
      </w:r>
      <w:r w:rsidRPr="009B42AE">
        <w:rPr>
          <w:b/>
          <w:spacing w:val="-4"/>
        </w:rPr>
        <w:t xml:space="preserve"> </w:t>
      </w:r>
      <w:r w:rsidRPr="009B42AE">
        <w:rPr>
          <w:b/>
        </w:rPr>
        <w:t>к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рабочей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программе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учебного</w:t>
      </w:r>
      <w:r w:rsidRPr="009B42AE">
        <w:rPr>
          <w:b/>
          <w:spacing w:val="-3"/>
        </w:rPr>
        <w:t xml:space="preserve"> </w:t>
      </w:r>
      <w:r w:rsidRPr="009B42AE">
        <w:rPr>
          <w:b/>
        </w:rPr>
        <w:t>предмета</w:t>
      </w:r>
    </w:p>
    <w:p w:rsidR="008E3E8F" w:rsidRPr="009B42AE" w:rsidRDefault="008E3E8F" w:rsidP="009B42AE">
      <w:pPr>
        <w:pStyle w:val="ab"/>
        <w:jc w:val="center"/>
        <w:rPr>
          <w:b/>
        </w:rPr>
      </w:pPr>
      <w:r w:rsidRPr="009B42AE">
        <w:rPr>
          <w:b/>
        </w:rPr>
        <w:t>«Музыкально-ритмические занятия»</w:t>
      </w:r>
    </w:p>
    <w:p w:rsidR="009B42AE" w:rsidRPr="009B42AE" w:rsidRDefault="009B42AE" w:rsidP="009B42AE">
      <w:pPr>
        <w:pStyle w:val="ab"/>
        <w:jc w:val="center"/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8E3E8F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 w:rsidRPr="002E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глухих</w:t>
            </w:r>
            <w:proofErr w:type="gramEnd"/>
            <w:r w:rsidRPr="002E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легкой умственной отсталостью более целостной картины мира за счет приобщения к музыкальной культуре, различным видам музыкально – ритмической деятельности, </w:t>
            </w: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воспитание; коррекция и развитие двигательной, эмоционально – волевой и познавательной сфер, слухового восприятия, произносительной стороны речи, расширение кругозора и обогащение речевого развития. Это способствуют более полноценному развитию обучающихся, качественному решению коррекционно – развивающих задач в системе начального общего образования,  социальной адаптации и интеграции в обществе.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темпоритмической</w:t>
            </w:r>
            <w:proofErr w:type="spellEnd"/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мелодии, характера </w:t>
            </w:r>
            <w:proofErr w:type="spellStart"/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динамических оттенков. 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произносительных умений при широком использовании фонетической ритмики и музыки. 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стремления и умений применять приобретенный опыт в музыкально-</w:t>
            </w:r>
            <w:proofErr w:type="gramStart"/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 w:rsidRPr="002E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внеурочное время, в том числе при реализации совместных проектов со слышащими сверстниками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2E1B35" w:rsidRDefault="008E3E8F" w:rsidP="009B42A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Кузьмичева Е.П., 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Е.З. Обучение глухих детей </w:t>
            </w:r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восприятию и воспроизведению устной речи</w:t>
            </w:r>
            <w:proofErr w:type="gram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Н.М.Назаровой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Издательский центр «Академия». 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Ф.Ф.,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Н.Ф. Методика обучения произношению в школе для глухих детей. — М.: Просвещение.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Яхнина Е.З. Музыкально-ритмические занятия с глухими учащимися младших классов: пособие для учителя - М.: Российское педагогическое агентство.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8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Яхнина Е.З. Методика музыкально-ритмических занятий с детьми, имеющими нарушения слуха: пособие для студентов дефектологических факультетов / под ред. проф.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Б.П. – М.: ВЛАДОС.</w:t>
            </w:r>
          </w:p>
        </w:tc>
      </w:tr>
      <w:tr w:rsidR="008E3E8F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2E1B35" w:rsidRDefault="008E3E8F" w:rsidP="009B42AE">
            <w:pPr>
              <w:numPr>
                <w:ilvl w:val="0"/>
                <w:numId w:val="17"/>
              </w:numPr>
              <w:ind w:left="86" w:firstLine="284"/>
              <w:jc w:val="both"/>
            </w:pPr>
            <w:r w:rsidRPr="002E1B35">
              <w:rPr>
                <w:bCs/>
                <w:iCs/>
              </w:rPr>
              <w:t>Обучение восприятию музыки.</w:t>
            </w:r>
          </w:p>
          <w:p w:rsidR="008E3E8F" w:rsidRPr="002E1B35" w:rsidRDefault="008E3E8F" w:rsidP="009B42AE">
            <w:pPr>
              <w:numPr>
                <w:ilvl w:val="0"/>
                <w:numId w:val="17"/>
              </w:numPr>
              <w:ind w:left="86" w:firstLine="284"/>
              <w:jc w:val="both"/>
            </w:pPr>
            <w:r w:rsidRPr="002E1B35">
              <w:rPr>
                <w:bCs/>
                <w:iCs/>
              </w:rPr>
              <w:t xml:space="preserve">Обучение движениям под музыку. </w:t>
            </w:r>
          </w:p>
          <w:p w:rsidR="008E3E8F" w:rsidRPr="002E1B35" w:rsidRDefault="008E3E8F" w:rsidP="009B42AE">
            <w:pPr>
              <w:numPr>
                <w:ilvl w:val="0"/>
                <w:numId w:val="17"/>
              </w:numPr>
              <w:ind w:left="86" w:firstLine="284"/>
              <w:jc w:val="both"/>
            </w:pPr>
            <w:r w:rsidRPr="002E1B35">
              <w:rPr>
                <w:bCs/>
                <w:iCs/>
              </w:rPr>
              <w:t xml:space="preserve">Обучение декламации песен под музыку. </w:t>
            </w:r>
          </w:p>
          <w:p w:rsidR="008E3E8F" w:rsidRPr="002E1B35" w:rsidRDefault="008E3E8F" w:rsidP="009B42AE">
            <w:pPr>
              <w:widowControl/>
              <w:numPr>
                <w:ilvl w:val="0"/>
                <w:numId w:val="17"/>
              </w:numPr>
              <w:tabs>
                <w:tab w:val="left" w:pos="0"/>
              </w:tabs>
              <w:ind w:left="86" w:firstLine="284"/>
              <w:jc w:val="both"/>
              <w:rPr>
                <w:w w:val="105"/>
              </w:rPr>
            </w:pPr>
            <w:r w:rsidRPr="002E1B35">
              <w:rPr>
                <w:bCs/>
                <w:iCs/>
              </w:rPr>
              <w:t>Обучение игре на элементарных музыкальных инструментах в ансамбле</w:t>
            </w:r>
            <w:r w:rsidRPr="002E1B35">
              <w:t xml:space="preserve">. </w:t>
            </w:r>
          </w:p>
          <w:p w:rsidR="008E3E8F" w:rsidRPr="002E1B35" w:rsidRDefault="008E3E8F" w:rsidP="009B42A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86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Автоматизация произносительных навыков (с использованием фонетической ритмики и музыки).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  <w:rPr>
                <w:b/>
              </w:rPr>
            </w:pPr>
            <w:r w:rsidRPr="008E3E8F">
              <w:rPr>
                <w:b/>
              </w:rPr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9B42AE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</w:t>
            </w:r>
            <w:r>
              <w:rPr>
                <w:w w:val="105"/>
              </w:rPr>
              <w:t>68</w:t>
            </w:r>
            <w:r w:rsidRPr="00EE557D">
              <w:rPr>
                <w:w w:val="105"/>
              </w:rPr>
              <w:t xml:space="preserve"> часов: </w:t>
            </w:r>
            <w:r>
              <w:rPr>
                <w:w w:val="105"/>
              </w:rPr>
              <w:t>2</w:t>
            </w:r>
            <w:r w:rsidRPr="00EE557D">
              <w:rPr>
                <w:w w:val="105"/>
              </w:rPr>
              <w:t xml:space="preserve">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B50784" w:rsidRDefault="00B50784"/>
    <w:p w:rsidR="00B50784" w:rsidRDefault="00B50784">
      <w:pPr>
        <w:widowControl/>
        <w:spacing w:after="200" w:line="276" w:lineRule="auto"/>
      </w:pPr>
    </w:p>
    <w:p w:rsidR="006F2AC4" w:rsidRPr="009B42AE" w:rsidRDefault="009B42AE" w:rsidP="009B42AE">
      <w:pPr>
        <w:widowControl/>
        <w:spacing w:after="200" w:line="276" w:lineRule="auto"/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="006F2AC4" w:rsidRPr="009B42AE">
        <w:rPr>
          <w:b/>
        </w:rPr>
        <w:t xml:space="preserve"> «Сведения по грамматике»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8E3E8F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8E3E8F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мышления;</w:t>
            </w:r>
          </w:p>
          <w:p w:rsidR="008E3E8F" w:rsidRPr="004415F1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 учащихся: развитие устной и письменной речи, монологической и диалогической речи, а также правильного оформления письменной речи,</w:t>
            </w:r>
          </w:p>
          <w:p w:rsidR="008E3E8F" w:rsidRPr="002E1B35" w:rsidRDefault="008E3E8F" w:rsidP="000763BF">
            <w:pPr>
              <w:pStyle w:val="a6"/>
              <w:spacing w:after="0" w:line="240" w:lineRule="auto"/>
              <w:ind w:right="10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слабослышащими учащимися языковыми закономерностями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5F1">
              <w:rPr>
                <w:rFonts w:ascii="Times New Roman" w:hAnsi="Times New Roman" w:cs="Times New Roman"/>
                <w:sz w:val="24"/>
                <w:szCs w:val="24"/>
              </w:rPr>
              <w:t>их использование в связной речи.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 xml:space="preserve">овладение глухими обучающимися грамотой; </w:t>
            </w:r>
          </w:p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>формирование у обучающихся речевых умений и навыков (устно-</w:t>
            </w:r>
            <w:proofErr w:type="spellStart"/>
            <w:r w:rsidRPr="003E181A">
              <w:t>дактильная</w:t>
            </w:r>
            <w:proofErr w:type="spellEnd"/>
            <w:r w:rsidRPr="003E181A">
              <w:t xml:space="preserve">, устная, письменная формы речи); </w:t>
            </w:r>
          </w:p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 xml:space="preserve">развитие у </w:t>
            </w:r>
            <w:proofErr w:type="gramStart"/>
            <w:r w:rsidRPr="003E181A">
              <w:t>глухих</w:t>
            </w:r>
            <w:proofErr w:type="gramEnd"/>
            <w:r w:rsidRPr="003E181A">
              <w:t xml:space="preserve"> обучающихся с интеллектуальными нарушениями умения читать и понимать доступные по содержанию тексты, отвечающие уровню их общего и речевого развития;</w:t>
            </w:r>
          </w:p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 xml:space="preserve">развитие умения использовать полученную информацию для </w:t>
            </w:r>
            <w:r w:rsidRPr="003E181A">
              <w:lastRenderedPageBreak/>
              <w:t>решения практико – ориентированных задач;</w:t>
            </w:r>
          </w:p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 xml:space="preserve"> развитие у глухих обучающихся устной и письменной коммуникации; </w:t>
            </w:r>
          </w:p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 xml:space="preserve">овладение способностью пользоваться устной и письменной речью для решения соответствующих возрасту житейских задач;  </w:t>
            </w:r>
          </w:p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>развитие у глухих обучающихся способности к словесному самовыражению на уровне, соответствующем их развитию в устно-</w:t>
            </w:r>
            <w:proofErr w:type="spellStart"/>
            <w:r w:rsidRPr="003E181A">
              <w:t>дактильной</w:t>
            </w:r>
            <w:proofErr w:type="spellEnd"/>
            <w:r w:rsidRPr="003E181A">
              <w:t xml:space="preserve">, устной формах речи; </w:t>
            </w:r>
          </w:p>
          <w:p w:rsidR="008E3E8F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 xml:space="preserve">развитие умения вступать и поддерживать коммуникацию </w:t>
            </w:r>
            <w:proofErr w:type="gramStart"/>
            <w:r w:rsidRPr="003E181A">
              <w:t>со</w:t>
            </w:r>
            <w:proofErr w:type="gramEnd"/>
            <w:r w:rsidRPr="003E181A">
              <w:t xml:space="preserve"> взрослыми и сверстниками в знакомых ситуациях общения используя доступные вербальные и невербальные средства</w:t>
            </w:r>
            <w:r>
              <w:t>;</w:t>
            </w:r>
          </w:p>
          <w:p w:rsidR="008E3E8F" w:rsidRPr="002E1B35" w:rsidRDefault="008E3E8F" w:rsidP="000763BF">
            <w:pPr>
              <w:ind w:firstLine="567"/>
              <w:jc w:val="both"/>
            </w:pPr>
            <w:r w:rsidRPr="004415F1">
              <w:sym w:font="Symbol" w:char="F0B7"/>
            </w:r>
            <w:r w:rsidRPr="003E181A">
              <w:t xml:space="preserve"> развитие умений воспринимать устную речь (устно-</w:t>
            </w:r>
            <w:proofErr w:type="spellStart"/>
            <w:r w:rsidRPr="003E181A">
              <w:t>дактильно</w:t>
            </w:r>
            <w:proofErr w:type="spellEnd"/>
            <w:r w:rsidRPr="003E181A">
              <w:t xml:space="preserve">, устно, письменно) с использованием слуховых аппаратов, говорить достаточно внятно и естественно, реализуя свои произносительные возможности. 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2E1B35" w:rsidRDefault="008E3E8F" w:rsidP="000763BF">
            <w:pPr>
              <w:pStyle w:val="a4"/>
              <w:numPr>
                <w:ilvl w:val="0"/>
                <w:numId w:val="28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Зыкова М.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А.Русский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язык. Развитие речи. Методические рекомендации. 1 дополнительный, 1–3 классы :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>. программы / М. А. Зыкова, Т. А. Соловьева. – М.</w:t>
            </w:r>
            <w:proofErr w:type="gramStart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1B3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2020. – 300 с.</w:t>
            </w:r>
          </w:p>
          <w:p w:rsidR="008E3E8F" w:rsidRPr="002E1B35" w:rsidRDefault="008E3E8F" w:rsidP="009B42AE">
            <w:pPr>
              <w:pStyle w:val="a6"/>
              <w:numPr>
                <w:ilvl w:val="0"/>
                <w:numId w:val="28"/>
              </w:numPr>
              <w:spacing w:after="0"/>
              <w:ind w:left="0" w:right="11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Зыкова Т.С. Русский язык. Развитие речи.</w:t>
            </w:r>
            <w:r w:rsidR="009B42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 </w:t>
            </w:r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организаций</w:t>
            </w:r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реализующих</w:t>
            </w:r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программы. В </w:t>
            </w:r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ч. / </w:t>
            </w:r>
            <w:proofErr w:type="spellStart"/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Т.С.Зыкова</w:t>
            </w:r>
            <w:proofErr w:type="spellEnd"/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1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Е.П.Кузмичёва</w:t>
            </w:r>
            <w:proofErr w:type="spellEnd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2-е изд. – М.</w:t>
            </w:r>
            <w:proofErr w:type="gramStart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E1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Просвещение, 2018. </w:t>
            </w:r>
          </w:p>
        </w:tc>
      </w:tr>
      <w:tr w:rsidR="008E3E8F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2E1B35" w:rsidRDefault="008E3E8F" w:rsidP="000763BF">
            <w:pPr>
              <w:numPr>
                <w:ilvl w:val="0"/>
                <w:numId w:val="17"/>
              </w:numPr>
              <w:ind w:left="86" w:firstLine="284"/>
              <w:jc w:val="both"/>
            </w:pPr>
            <w:r w:rsidRPr="002E1B35">
              <w:rPr>
                <w:rFonts w:eastAsia="Times New Roman"/>
              </w:rPr>
              <w:t>Развитие разговорной речи</w:t>
            </w:r>
            <w:r w:rsidRPr="002E1B35">
              <w:rPr>
                <w:bCs/>
                <w:iCs/>
              </w:rPr>
              <w:t>.</w:t>
            </w:r>
          </w:p>
          <w:p w:rsidR="008E3E8F" w:rsidRPr="002E1B35" w:rsidRDefault="008E3E8F" w:rsidP="000763BF">
            <w:pPr>
              <w:numPr>
                <w:ilvl w:val="0"/>
                <w:numId w:val="17"/>
              </w:numPr>
              <w:ind w:left="86" w:firstLine="284"/>
              <w:jc w:val="both"/>
            </w:pPr>
            <w:r w:rsidRPr="002E1B35">
              <w:rPr>
                <w:rFonts w:eastAsia="Times New Roman"/>
              </w:rPr>
              <w:t>Жизнь и деятельность в интернате.</w:t>
            </w:r>
          </w:p>
          <w:p w:rsidR="008E3E8F" w:rsidRPr="002E1B35" w:rsidRDefault="008E3E8F" w:rsidP="000763BF">
            <w:pPr>
              <w:widowControl/>
              <w:numPr>
                <w:ilvl w:val="0"/>
                <w:numId w:val="17"/>
              </w:numPr>
              <w:tabs>
                <w:tab w:val="left" w:pos="0"/>
              </w:tabs>
              <w:ind w:left="86" w:firstLine="284"/>
              <w:jc w:val="both"/>
              <w:rPr>
                <w:w w:val="105"/>
              </w:rPr>
            </w:pPr>
            <w:r w:rsidRPr="002E1B35">
              <w:rPr>
                <w:rFonts w:eastAsia="Times New Roman"/>
              </w:rPr>
              <w:t>Развитие монологической речи</w:t>
            </w:r>
            <w:r w:rsidRPr="002E1B35">
              <w:rPr>
                <w:bCs/>
                <w:iCs/>
              </w:rPr>
              <w:t xml:space="preserve"> </w:t>
            </w:r>
          </w:p>
        </w:tc>
      </w:tr>
      <w:tr w:rsidR="008E3E8F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8E3E8F" w:rsidRDefault="008E3E8F" w:rsidP="000763BF">
            <w:pPr>
              <w:pStyle w:val="a3"/>
              <w:jc w:val="both"/>
              <w:rPr>
                <w:b/>
              </w:rPr>
            </w:pPr>
            <w:r w:rsidRPr="008E3E8F">
              <w:rPr>
                <w:b/>
              </w:rPr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F" w:rsidRPr="00EE557D" w:rsidRDefault="008E3E8F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</w:t>
            </w:r>
            <w:r>
              <w:rPr>
                <w:w w:val="105"/>
              </w:rPr>
              <w:t>102</w:t>
            </w:r>
            <w:r w:rsidRPr="00EE557D">
              <w:rPr>
                <w:w w:val="105"/>
              </w:rPr>
              <w:t xml:space="preserve"> час</w:t>
            </w:r>
            <w:r>
              <w:rPr>
                <w:w w:val="105"/>
              </w:rPr>
              <w:t>а</w:t>
            </w:r>
            <w:r w:rsidRPr="00EE557D">
              <w:rPr>
                <w:w w:val="105"/>
              </w:rPr>
              <w:t xml:space="preserve">: </w:t>
            </w:r>
            <w:r>
              <w:rPr>
                <w:w w:val="105"/>
              </w:rPr>
              <w:t>3</w:t>
            </w:r>
            <w:r w:rsidRPr="00EE557D">
              <w:rPr>
                <w:w w:val="105"/>
              </w:rPr>
              <w:t xml:space="preserve">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9B42AE" w:rsidRDefault="009B42AE" w:rsidP="009B42AE">
      <w:pPr>
        <w:widowControl/>
        <w:spacing w:after="200" w:line="276" w:lineRule="auto"/>
        <w:jc w:val="center"/>
        <w:rPr>
          <w:b/>
        </w:rPr>
      </w:pPr>
    </w:p>
    <w:p w:rsidR="009B42AE" w:rsidRDefault="009B42AE" w:rsidP="009B42AE">
      <w:pPr>
        <w:widowControl/>
        <w:spacing w:after="200" w:line="276" w:lineRule="auto"/>
        <w:jc w:val="center"/>
        <w:rPr>
          <w:b/>
        </w:rPr>
      </w:pPr>
    </w:p>
    <w:p w:rsidR="006F2AC4" w:rsidRPr="009B42AE" w:rsidRDefault="009B42AE" w:rsidP="009B42AE">
      <w:pPr>
        <w:widowControl/>
        <w:spacing w:after="200" w:line="276" w:lineRule="auto"/>
        <w:jc w:val="center"/>
        <w:rPr>
          <w:b/>
        </w:rPr>
      </w:pPr>
      <w:r w:rsidRPr="00441E28">
        <w:rPr>
          <w:b/>
        </w:rPr>
        <w:t>Аннотация</w:t>
      </w:r>
      <w:r w:rsidRPr="00441E28">
        <w:rPr>
          <w:b/>
          <w:spacing w:val="-4"/>
        </w:rPr>
        <w:t xml:space="preserve"> </w:t>
      </w:r>
      <w:r w:rsidRPr="00441E28">
        <w:rPr>
          <w:b/>
        </w:rPr>
        <w:t>к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рабочей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программе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учебного</w:t>
      </w:r>
      <w:r w:rsidRPr="00441E28">
        <w:rPr>
          <w:b/>
          <w:spacing w:val="-3"/>
        </w:rPr>
        <w:t xml:space="preserve"> </w:t>
      </w:r>
      <w:r w:rsidRPr="00441E28">
        <w:rPr>
          <w:b/>
        </w:rPr>
        <w:t>предмета</w:t>
      </w:r>
      <w:r w:rsidR="006F2AC4" w:rsidRPr="009B42AE">
        <w:rPr>
          <w:b/>
        </w:rPr>
        <w:t xml:space="preserve"> «Чтение»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6F2AC4" w:rsidRPr="00EE557D" w:rsidTr="000763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</w:pPr>
            <w:r w:rsidRPr="00EE557D">
              <w:rPr>
                <w:bCs/>
                <w:color w:val="000000"/>
              </w:rPr>
              <w:t>3</w:t>
            </w:r>
            <w:proofErr w:type="gramStart"/>
            <w:r w:rsidRPr="00EE557D">
              <w:rPr>
                <w:bCs/>
                <w:color w:val="000000"/>
              </w:rPr>
              <w:t xml:space="preserve"> Б</w:t>
            </w:r>
            <w:proofErr w:type="gramEnd"/>
          </w:p>
        </w:tc>
      </w:tr>
      <w:tr w:rsidR="006F2AC4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Составитель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</w:pPr>
            <w:r w:rsidRPr="00EE557D">
              <w:rPr>
                <w:color w:val="000000"/>
              </w:rPr>
              <w:t>Березина Наталья Викторовна</w:t>
            </w:r>
          </w:p>
        </w:tc>
      </w:tr>
      <w:tr w:rsidR="006F2AC4" w:rsidRPr="00EE557D" w:rsidTr="000763BF"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  <w:color w:val="000000"/>
              </w:rPr>
              <w:t>Цель программы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AC4" w:rsidRPr="00153124" w:rsidRDefault="006F2AC4" w:rsidP="000763BF">
            <w:pPr>
              <w:pStyle w:val="a6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24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детей в чтении;</w:t>
            </w:r>
          </w:p>
          <w:p w:rsidR="006F2AC4" w:rsidRPr="00153124" w:rsidRDefault="006F2AC4" w:rsidP="000763BF">
            <w:pPr>
              <w:pStyle w:val="a6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понимания смысла прочитанного, опираясь на знакомый речевой материал;</w:t>
            </w:r>
          </w:p>
          <w:p w:rsidR="006F2AC4" w:rsidRPr="00153124" w:rsidRDefault="006F2AC4" w:rsidP="000763BF">
            <w:pPr>
              <w:pStyle w:val="a6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анализа полученной при чтении информации и использование ее;</w:t>
            </w:r>
          </w:p>
          <w:p w:rsidR="006F2AC4" w:rsidRPr="00153124" w:rsidRDefault="006F2AC4" w:rsidP="000763BF">
            <w:pPr>
              <w:pStyle w:val="a6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выразительного, эмоционального чтения;</w:t>
            </w:r>
          </w:p>
          <w:p w:rsidR="006F2AC4" w:rsidRPr="002E1B35" w:rsidRDefault="006F2AC4" w:rsidP="000763BF">
            <w:pPr>
              <w:pStyle w:val="a6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24">
              <w:rPr>
                <w:rFonts w:ascii="Times New Roman" w:hAnsi="Times New Roman" w:cs="Times New Roman"/>
                <w:sz w:val="24"/>
                <w:szCs w:val="24"/>
              </w:rPr>
              <w:t>формирование разговорной связной речи.</w:t>
            </w:r>
          </w:p>
        </w:tc>
      </w:tr>
      <w:tr w:rsidR="006F2AC4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Задачи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465CC" w:rsidRDefault="006F2AC4" w:rsidP="000763BF">
            <w:pPr>
              <w:pStyle w:val="a4"/>
              <w:tabs>
                <w:tab w:val="left" w:pos="0"/>
                <w:tab w:val="left" w:pos="284"/>
              </w:tabs>
              <w:suppressAutoHyphens w:val="0"/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5F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465CC">
              <w:rPr>
                <w:rFonts w:eastAsia="Times New Roman"/>
                <w:bCs/>
              </w:rPr>
              <w:t xml:space="preserve"> </w:t>
            </w:r>
            <w:r w:rsidRPr="00A46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Освоение общекультурных навыков чтения и понимание текста; воспитание интереса к чтению и книге</w:t>
            </w:r>
            <w:r w:rsidRPr="00A465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6F2AC4" w:rsidRPr="00A465CC" w:rsidRDefault="006F2AC4" w:rsidP="000763BF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suppressAutoHyphens w:val="0"/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эстетического отношения к действительности, отраженной в художественной литературе</w:t>
            </w:r>
            <w:r w:rsidRPr="00A465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F2AC4" w:rsidRPr="00E843B5" w:rsidRDefault="006F2AC4" w:rsidP="000763BF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suppressAutoHyphens w:val="0"/>
              <w:spacing w:after="0" w:line="240" w:lineRule="auto"/>
              <w:ind w:left="8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нравственного сознания и эстетического вкуса младшего школьника; понимание духовной сущности произведений. </w:t>
            </w:r>
          </w:p>
        </w:tc>
      </w:tr>
      <w:tr w:rsidR="006F2AC4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lastRenderedPageBreak/>
              <w:t>Учебно-методический комплекс: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AE" w:rsidRDefault="008873CD" w:rsidP="009B42AE">
            <w:pPr>
              <w:pStyle w:val="a4"/>
              <w:numPr>
                <w:ilvl w:val="2"/>
                <w:numId w:val="32"/>
              </w:numPr>
              <w:spacing w:after="0"/>
              <w:ind w:left="0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FD">
              <w:rPr>
                <w:rFonts w:ascii="Times New Roman" w:hAnsi="Times New Roman" w:cs="Times New Roman"/>
                <w:sz w:val="24"/>
                <w:szCs w:val="28"/>
              </w:rPr>
              <w:t xml:space="preserve">Климанова Л. </w:t>
            </w:r>
            <w:proofErr w:type="spellStart"/>
            <w:r w:rsidRPr="00770AFD">
              <w:rPr>
                <w:rFonts w:ascii="Times New Roman" w:hAnsi="Times New Roman" w:cs="Times New Roman"/>
                <w:sz w:val="24"/>
                <w:szCs w:val="28"/>
              </w:rPr>
              <w:t>Ф.,</w:t>
            </w:r>
            <w:r w:rsidR="009B42AE" w:rsidRPr="00770AFD">
              <w:rPr>
                <w:rFonts w:ascii="Times New Roman" w:hAnsi="Times New Roman" w:cs="Times New Roman"/>
                <w:sz w:val="24"/>
                <w:szCs w:val="28"/>
              </w:rPr>
              <w:t>Виноградская</w:t>
            </w:r>
            <w:proofErr w:type="spellEnd"/>
            <w:r w:rsidR="009B42AE" w:rsidRPr="00770AFD">
              <w:rPr>
                <w:rFonts w:ascii="Times New Roman" w:hAnsi="Times New Roman" w:cs="Times New Roman"/>
                <w:sz w:val="24"/>
                <w:szCs w:val="28"/>
              </w:rPr>
              <w:t xml:space="preserve"> Л. А., Горецкий, В.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70AFD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70AFD">
              <w:rPr>
                <w:rFonts w:ascii="Times New Roman" w:hAnsi="Times New Roman" w:cs="Times New Roman"/>
                <w:sz w:val="24"/>
                <w:szCs w:val="28"/>
              </w:rPr>
              <w:t>В 2-х частях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М. – </w:t>
            </w:r>
            <w:r w:rsidRPr="00770AFD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2020</w:t>
            </w:r>
            <w:bookmarkStart w:id="0" w:name="_GoBack"/>
            <w:bookmarkEnd w:id="0"/>
          </w:p>
          <w:p w:rsidR="006F2AC4" w:rsidRPr="00E843B5" w:rsidRDefault="006F2AC4" w:rsidP="000763BF">
            <w:pPr>
              <w:pStyle w:val="a4"/>
              <w:numPr>
                <w:ilvl w:val="2"/>
                <w:numId w:val="32"/>
              </w:numPr>
              <w:spacing w:after="0"/>
              <w:ind w:left="0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Зыкова Т.С. Чтение. Методические рекомендации. </w:t>
            </w:r>
            <w:r w:rsidR="009B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класс : </w:t>
            </w: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 Зыкова Т.С., </w:t>
            </w: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 Н.А.. – </w:t>
            </w:r>
            <w:r w:rsidR="009B42AE">
              <w:rPr>
                <w:rFonts w:ascii="Times New Roman" w:hAnsi="Times New Roman" w:cs="Times New Roman"/>
                <w:sz w:val="24"/>
                <w:szCs w:val="24"/>
              </w:rPr>
              <w:t xml:space="preserve">М. : Просвещение, 2017. </w:t>
            </w:r>
          </w:p>
          <w:p w:rsidR="006F2AC4" w:rsidRPr="002E1B35" w:rsidRDefault="006F2AC4" w:rsidP="000763BF">
            <w:pPr>
              <w:pStyle w:val="a6"/>
              <w:numPr>
                <w:ilvl w:val="0"/>
                <w:numId w:val="32"/>
              </w:numPr>
              <w:spacing w:after="0"/>
              <w:ind w:left="0" w:right="114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Зыковой Т.С., </w:t>
            </w: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Моревой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 Н.А. «Чтение. 1 класс</w:t>
            </w:r>
            <w:proofErr w:type="gramStart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E843B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общеобразовательных организаций, реализующих адаптированные основные общеобразовательные программы. В 2ч. - М.: </w:t>
            </w:r>
            <w:r w:rsidRPr="00E84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E843B5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6F2AC4" w:rsidRPr="00EE557D" w:rsidTr="000763BF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  <w:rPr>
                <w:b/>
              </w:rPr>
            </w:pPr>
            <w:r w:rsidRPr="00EE557D">
              <w:rPr>
                <w:b/>
              </w:rPr>
              <w:t>Содержание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E843B5" w:rsidRDefault="006F2AC4" w:rsidP="000763BF">
            <w:pPr>
              <w:pStyle w:val="a4"/>
              <w:numPr>
                <w:ilvl w:val="0"/>
                <w:numId w:val="28"/>
              </w:numPr>
              <w:spacing w:after="0" w:line="360" w:lineRule="auto"/>
              <w:ind w:left="0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Школа. Начало учебного года. Занятия на уроках, после уро</w:t>
            </w:r>
            <w:r w:rsidRPr="00E84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ков. Интересные события из жизни школьников.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Лето. Летние игры и занятия детей. Летом в лесу, на реке.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Осень. Природа осенью. Сбор урожая. Игры и занятия детей, работа на пришкольном участке. Осенью в лесу, в парке. Жизнь животных.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Семья. Семья, отец, мать, братья, сестры. Помощь родителям, бабушке, дедушке. Дни рождения. Выходной день. Интересные со</w:t>
            </w:r>
            <w:r w:rsidRPr="00E843B5">
              <w:rPr>
                <w:color w:val="000000"/>
                <w:sz w:val="24"/>
                <w:szCs w:val="24"/>
                <w:lang w:eastAsia="ru-RU" w:bidi="ru-RU"/>
              </w:rPr>
              <w:softHyphen/>
              <w:t>бытия.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Домашние и дикие животные. Их образ жизни, уход за домаш</w:t>
            </w:r>
            <w:r w:rsidRPr="00E843B5">
              <w:rPr>
                <w:color w:val="000000"/>
                <w:sz w:val="24"/>
                <w:szCs w:val="24"/>
                <w:lang w:eastAsia="ru-RU" w:bidi="ru-RU"/>
              </w:rPr>
              <w:softHyphen/>
              <w:t>ними животными.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Что такое хорошо и что такое плохо. Жизнь и дела ребят. Хо</w:t>
            </w:r>
            <w:r w:rsidRPr="00E843B5">
              <w:rPr>
                <w:color w:val="000000"/>
                <w:sz w:val="24"/>
                <w:szCs w:val="24"/>
                <w:lang w:eastAsia="ru-RU" w:bidi="ru-RU"/>
              </w:rPr>
              <w:softHyphen/>
              <w:t>рошие и плохие поступки детей, помощь товарищам.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Зима. Постепенное наступление зимы. Погода, природа зимой. Новогодняя елка в школе. Подготовка к утреннику. Лес, парк и ре</w:t>
            </w:r>
            <w:r w:rsidRPr="00E843B5">
              <w:rPr>
                <w:color w:val="000000"/>
                <w:sz w:val="24"/>
                <w:szCs w:val="24"/>
                <w:lang w:eastAsia="ru-RU" w:bidi="ru-RU"/>
              </w:rPr>
              <w:softHyphen/>
              <w:t>ка зимой. Зимние каникулы. Занятия детей. Зимние игры во дворе.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Весна. Весенние изменения в жизни животных и людей.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Праздник женщин. 8 Марта. Помощь маме, бабушке.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Скоро лето. Типичные занятия детей и взрослых. Планы на лето.</w:t>
            </w:r>
          </w:p>
          <w:p w:rsidR="006F2AC4" w:rsidRPr="00E843B5" w:rsidRDefault="006F2AC4" w:rsidP="000763BF">
            <w:pPr>
              <w:pStyle w:val="1"/>
              <w:numPr>
                <w:ilvl w:val="0"/>
                <w:numId w:val="28"/>
              </w:numPr>
              <w:shd w:val="clear" w:color="auto" w:fill="auto"/>
              <w:spacing w:line="360" w:lineRule="auto"/>
              <w:ind w:left="0" w:firstLine="370"/>
              <w:rPr>
                <w:sz w:val="24"/>
                <w:szCs w:val="24"/>
              </w:rPr>
            </w:pPr>
            <w:r w:rsidRPr="00E843B5">
              <w:rPr>
                <w:color w:val="000000"/>
                <w:sz w:val="24"/>
                <w:szCs w:val="24"/>
                <w:lang w:eastAsia="ru-RU" w:bidi="ru-RU"/>
              </w:rPr>
              <w:t>Темы по усмотрению учителя.</w:t>
            </w:r>
          </w:p>
        </w:tc>
      </w:tr>
      <w:tr w:rsidR="006F2AC4" w:rsidRPr="00EE557D" w:rsidTr="000763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EE557D" w:rsidRDefault="006F2AC4" w:rsidP="000763BF">
            <w:pPr>
              <w:pStyle w:val="a3"/>
              <w:jc w:val="both"/>
            </w:pPr>
            <w:r w:rsidRPr="00EE557D">
              <w:t>Количество часов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EE557D" w:rsidRDefault="006F2AC4" w:rsidP="000763BF">
            <w:pPr>
              <w:jc w:val="both"/>
              <w:rPr>
                <w:w w:val="105"/>
              </w:rPr>
            </w:pPr>
            <w:r w:rsidRPr="00EE557D">
              <w:rPr>
                <w:w w:val="105"/>
              </w:rPr>
              <w:t xml:space="preserve">Рабочая программа рассчитана на </w:t>
            </w:r>
            <w:r>
              <w:rPr>
                <w:w w:val="105"/>
              </w:rPr>
              <w:t>102</w:t>
            </w:r>
            <w:r w:rsidRPr="00EE557D">
              <w:rPr>
                <w:w w:val="105"/>
              </w:rPr>
              <w:t xml:space="preserve"> час</w:t>
            </w:r>
            <w:r>
              <w:rPr>
                <w:w w:val="105"/>
              </w:rPr>
              <w:t>а</w:t>
            </w:r>
            <w:r w:rsidRPr="00EE557D">
              <w:rPr>
                <w:w w:val="105"/>
              </w:rPr>
              <w:t xml:space="preserve">: </w:t>
            </w:r>
            <w:r>
              <w:rPr>
                <w:w w:val="105"/>
              </w:rPr>
              <w:t>3</w:t>
            </w:r>
            <w:r w:rsidRPr="00EE557D">
              <w:rPr>
                <w:w w:val="105"/>
              </w:rPr>
              <w:t xml:space="preserve">ч.\ </w:t>
            </w:r>
            <w:proofErr w:type="spellStart"/>
            <w:r w:rsidRPr="00EE557D">
              <w:rPr>
                <w:w w:val="105"/>
              </w:rPr>
              <w:t>нед</w:t>
            </w:r>
            <w:proofErr w:type="spellEnd"/>
            <w:r w:rsidRPr="00EE557D">
              <w:rPr>
                <w:w w:val="105"/>
              </w:rPr>
              <w:t xml:space="preserve">. (34 учебные недели). </w:t>
            </w:r>
          </w:p>
        </w:tc>
      </w:tr>
    </w:tbl>
    <w:p w:rsidR="00D96E9B" w:rsidRDefault="00D96E9B" w:rsidP="006F2AC4">
      <w:pPr>
        <w:widowControl/>
        <w:spacing w:after="200" w:line="276" w:lineRule="auto"/>
      </w:pPr>
    </w:p>
    <w:sectPr w:rsidR="00D96E9B" w:rsidSect="008E3E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60"/>
    <w:multiLevelType w:val="hybridMultilevel"/>
    <w:tmpl w:val="7D1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74C9"/>
    <w:multiLevelType w:val="multilevel"/>
    <w:tmpl w:val="1B82C4D6"/>
    <w:styleLink w:val="List363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2">
    <w:nsid w:val="04195607"/>
    <w:multiLevelType w:val="hybridMultilevel"/>
    <w:tmpl w:val="440A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82933"/>
    <w:multiLevelType w:val="multilevel"/>
    <w:tmpl w:val="A92EC610"/>
    <w:styleLink w:val="List367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4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C07A06"/>
    <w:multiLevelType w:val="multilevel"/>
    <w:tmpl w:val="0E4A79A8"/>
    <w:styleLink w:val="List366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6">
    <w:nsid w:val="0E337283"/>
    <w:multiLevelType w:val="hybridMultilevel"/>
    <w:tmpl w:val="B1463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6876A6"/>
    <w:multiLevelType w:val="hybridMultilevel"/>
    <w:tmpl w:val="1552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364F4"/>
    <w:multiLevelType w:val="multilevel"/>
    <w:tmpl w:val="5A04C7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ED0272"/>
    <w:multiLevelType w:val="hybridMultilevel"/>
    <w:tmpl w:val="07C69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D34947"/>
    <w:multiLevelType w:val="hybridMultilevel"/>
    <w:tmpl w:val="D722D75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2324471E"/>
    <w:multiLevelType w:val="hybridMultilevel"/>
    <w:tmpl w:val="25B6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A5403"/>
    <w:multiLevelType w:val="hybridMultilevel"/>
    <w:tmpl w:val="689EDD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4440"/>
    <w:multiLevelType w:val="hybridMultilevel"/>
    <w:tmpl w:val="E3783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6F75EA"/>
    <w:multiLevelType w:val="hybridMultilevel"/>
    <w:tmpl w:val="E1761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3E13D0"/>
    <w:multiLevelType w:val="hybridMultilevel"/>
    <w:tmpl w:val="9596357A"/>
    <w:lvl w:ilvl="0" w:tplc="06D69E98">
      <w:numFmt w:val="bullet"/>
      <w:lvlText w:val="•"/>
      <w:lvlJc w:val="left"/>
      <w:pPr>
        <w:ind w:left="11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48BCB8">
      <w:numFmt w:val="bullet"/>
      <w:lvlText w:val="•"/>
      <w:lvlJc w:val="left"/>
      <w:pPr>
        <w:ind w:left="1126" w:hanging="567"/>
      </w:pPr>
      <w:rPr>
        <w:rFonts w:hint="default"/>
        <w:lang w:val="ru-RU" w:eastAsia="en-US" w:bidi="ar-SA"/>
      </w:rPr>
    </w:lvl>
    <w:lvl w:ilvl="2" w:tplc="57D886A6">
      <w:numFmt w:val="bullet"/>
      <w:lvlText w:val="•"/>
      <w:lvlJc w:val="left"/>
      <w:pPr>
        <w:ind w:left="2133" w:hanging="567"/>
      </w:pPr>
      <w:rPr>
        <w:rFonts w:hint="default"/>
        <w:lang w:val="ru-RU" w:eastAsia="en-US" w:bidi="ar-SA"/>
      </w:rPr>
    </w:lvl>
    <w:lvl w:ilvl="3" w:tplc="0DC0E642">
      <w:numFmt w:val="bullet"/>
      <w:lvlText w:val="•"/>
      <w:lvlJc w:val="left"/>
      <w:pPr>
        <w:ind w:left="3139" w:hanging="567"/>
      </w:pPr>
      <w:rPr>
        <w:rFonts w:hint="default"/>
        <w:lang w:val="ru-RU" w:eastAsia="en-US" w:bidi="ar-SA"/>
      </w:rPr>
    </w:lvl>
    <w:lvl w:ilvl="4" w:tplc="2362EAEC">
      <w:numFmt w:val="bullet"/>
      <w:lvlText w:val="•"/>
      <w:lvlJc w:val="left"/>
      <w:pPr>
        <w:ind w:left="4146" w:hanging="567"/>
      </w:pPr>
      <w:rPr>
        <w:rFonts w:hint="default"/>
        <w:lang w:val="ru-RU" w:eastAsia="en-US" w:bidi="ar-SA"/>
      </w:rPr>
    </w:lvl>
    <w:lvl w:ilvl="5" w:tplc="E034C2C8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6" w:tplc="0BA8908A">
      <w:numFmt w:val="bullet"/>
      <w:lvlText w:val="•"/>
      <w:lvlJc w:val="left"/>
      <w:pPr>
        <w:ind w:left="6159" w:hanging="567"/>
      </w:pPr>
      <w:rPr>
        <w:rFonts w:hint="default"/>
        <w:lang w:val="ru-RU" w:eastAsia="en-US" w:bidi="ar-SA"/>
      </w:rPr>
    </w:lvl>
    <w:lvl w:ilvl="7" w:tplc="8FD8C23E">
      <w:numFmt w:val="bullet"/>
      <w:lvlText w:val="•"/>
      <w:lvlJc w:val="left"/>
      <w:pPr>
        <w:ind w:left="7166" w:hanging="567"/>
      </w:pPr>
      <w:rPr>
        <w:rFonts w:hint="default"/>
        <w:lang w:val="ru-RU" w:eastAsia="en-US" w:bidi="ar-SA"/>
      </w:rPr>
    </w:lvl>
    <w:lvl w:ilvl="8" w:tplc="4904A13C">
      <w:numFmt w:val="bullet"/>
      <w:lvlText w:val="•"/>
      <w:lvlJc w:val="left"/>
      <w:pPr>
        <w:ind w:left="8173" w:hanging="567"/>
      </w:pPr>
      <w:rPr>
        <w:rFonts w:hint="default"/>
        <w:lang w:val="ru-RU" w:eastAsia="en-US" w:bidi="ar-SA"/>
      </w:rPr>
    </w:lvl>
  </w:abstractNum>
  <w:abstractNum w:abstractNumId="16">
    <w:nsid w:val="35F125FF"/>
    <w:multiLevelType w:val="multilevel"/>
    <w:tmpl w:val="ABB249CC"/>
    <w:styleLink w:val="List364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17">
    <w:nsid w:val="3CA432BB"/>
    <w:multiLevelType w:val="multilevel"/>
    <w:tmpl w:val="D96EEEAA"/>
    <w:styleLink w:val="List362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18">
    <w:nsid w:val="495E61DB"/>
    <w:multiLevelType w:val="hybridMultilevel"/>
    <w:tmpl w:val="B7A4A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FE4912"/>
    <w:multiLevelType w:val="hybridMultilevel"/>
    <w:tmpl w:val="AFC00FCE"/>
    <w:lvl w:ilvl="0" w:tplc="B60424EA">
      <w:start w:val="7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024980"/>
    <w:multiLevelType w:val="hybridMultilevel"/>
    <w:tmpl w:val="F54E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F542B"/>
    <w:multiLevelType w:val="hybridMultilevel"/>
    <w:tmpl w:val="9646A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9A0F0E"/>
    <w:multiLevelType w:val="hybridMultilevel"/>
    <w:tmpl w:val="E5EC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97017"/>
    <w:multiLevelType w:val="hybridMultilevel"/>
    <w:tmpl w:val="073A7E2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5D537AEA"/>
    <w:multiLevelType w:val="hybridMultilevel"/>
    <w:tmpl w:val="2BA82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C47ABE"/>
    <w:multiLevelType w:val="hybridMultilevel"/>
    <w:tmpl w:val="34E46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6118F9"/>
    <w:multiLevelType w:val="hybridMultilevel"/>
    <w:tmpl w:val="727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F7BC1"/>
    <w:multiLevelType w:val="hybridMultilevel"/>
    <w:tmpl w:val="F4E6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65CF1"/>
    <w:multiLevelType w:val="hybridMultilevel"/>
    <w:tmpl w:val="40764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4576A1"/>
    <w:multiLevelType w:val="multilevel"/>
    <w:tmpl w:val="B0ECF086"/>
    <w:styleLink w:val="List365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30">
    <w:nsid w:val="767C393C"/>
    <w:multiLevelType w:val="hybridMultilevel"/>
    <w:tmpl w:val="054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5C21"/>
    <w:multiLevelType w:val="hybridMultilevel"/>
    <w:tmpl w:val="4514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25557"/>
    <w:multiLevelType w:val="multilevel"/>
    <w:tmpl w:val="45CAAD32"/>
    <w:styleLink w:val="List361"/>
    <w:lvl w:ilvl="0">
      <w:numFmt w:val="bullet"/>
      <w:lvlText w:val="•"/>
      <w:lvlJc w:val="left"/>
      <w:pPr>
        <w:tabs>
          <w:tab w:val="num" w:pos="1288"/>
        </w:tabs>
        <w:ind w:left="1288" w:hanging="36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137"/>
        </w:tabs>
        <w:ind w:left="2137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77"/>
        </w:tabs>
        <w:ind w:left="3577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17"/>
        </w:tabs>
        <w:ind w:left="5017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737"/>
        </w:tabs>
        <w:ind w:left="5737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77"/>
        </w:tabs>
        <w:ind w:left="7177" w:hanging="490"/>
      </w:pPr>
      <w:rPr>
        <w:position w:val="0"/>
        <w:sz w:val="28"/>
        <w:szCs w:val="28"/>
        <w:rtl w:val="0"/>
        <w:lang w:val="ru-RU"/>
      </w:rPr>
    </w:lvl>
  </w:abstractNum>
  <w:abstractNum w:abstractNumId="33">
    <w:nsid w:val="7D0E5084"/>
    <w:multiLevelType w:val="hybridMultilevel"/>
    <w:tmpl w:val="692C4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1F2D77"/>
    <w:multiLevelType w:val="hybridMultilevel"/>
    <w:tmpl w:val="E20E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2"/>
  </w:num>
  <w:num w:numId="4">
    <w:abstractNumId w:val="17"/>
  </w:num>
  <w:num w:numId="5">
    <w:abstractNumId w:val="1"/>
  </w:num>
  <w:num w:numId="6">
    <w:abstractNumId w:val="16"/>
  </w:num>
  <w:num w:numId="7">
    <w:abstractNumId w:val="29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27"/>
  </w:num>
  <w:num w:numId="13">
    <w:abstractNumId w:val="6"/>
  </w:num>
  <w:num w:numId="14">
    <w:abstractNumId w:val="11"/>
  </w:num>
  <w:num w:numId="15">
    <w:abstractNumId w:val="25"/>
  </w:num>
  <w:num w:numId="16">
    <w:abstractNumId w:val="14"/>
  </w:num>
  <w:num w:numId="17">
    <w:abstractNumId w:val="13"/>
  </w:num>
  <w:num w:numId="18">
    <w:abstractNumId w:val="9"/>
  </w:num>
  <w:num w:numId="19">
    <w:abstractNumId w:val="21"/>
  </w:num>
  <w:num w:numId="20">
    <w:abstractNumId w:val="24"/>
  </w:num>
  <w:num w:numId="21">
    <w:abstractNumId w:val="7"/>
  </w:num>
  <w:num w:numId="22">
    <w:abstractNumId w:val="10"/>
  </w:num>
  <w:num w:numId="23">
    <w:abstractNumId w:val="33"/>
  </w:num>
  <w:num w:numId="24">
    <w:abstractNumId w:val="31"/>
  </w:num>
  <w:num w:numId="25">
    <w:abstractNumId w:val="12"/>
  </w:num>
  <w:num w:numId="26">
    <w:abstractNumId w:val="30"/>
  </w:num>
  <w:num w:numId="27">
    <w:abstractNumId w:val="23"/>
  </w:num>
  <w:num w:numId="28">
    <w:abstractNumId w:val="22"/>
  </w:num>
  <w:num w:numId="29">
    <w:abstractNumId w:val="20"/>
  </w:num>
  <w:num w:numId="30">
    <w:abstractNumId w:val="28"/>
  </w:num>
  <w:num w:numId="31">
    <w:abstractNumId w:val="34"/>
  </w:num>
  <w:num w:numId="32">
    <w:abstractNumId w:val="26"/>
  </w:num>
  <w:num w:numId="33">
    <w:abstractNumId w:val="18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7"/>
    <w:rsid w:val="0007044F"/>
    <w:rsid w:val="000A4947"/>
    <w:rsid w:val="002E1B35"/>
    <w:rsid w:val="003F0736"/>
    <w:rsid w:val="006F2AC4"/>
    <w:rsid w:val="008873CD"/>
    <w:rsid w:val="008E3E8F"/>
    <w:rsid w:val="009B42AE"/>
    <w:rsid w:val="00B50784"/>
    <w:rsid w:val="00C471FD"/>
    <w:rsid w:val="00D10BE7"/>
    <w:rsid w:val="00D54D4D"/>
    <w:rsid w:val="00D61D89"/>
    <w:rsid w:val="00D96E9B"/>
    <w:rsid w:val="00E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8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61D89"/>
    <w:pPr>
      <w:widowControl/>
      <w:spacing w:before="100" w:beforeAutospacing="1" w:after="100" w:afterAutospacing="1" w:line="276" w:lineRule="auto"/>
      <w:outlineLvl w:val="3"/>
    </w:pPr>
    <w:rPr>
      <w:rFonts w:asciiTheme="minorHAnsi" w:eastAsia="Times New Roman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qFormat/>
    <w:rsid w:val="00D61D89"/>
    <w:rPr>
      <w:rFonts w:ascii="Times New Roman" w:hAnsi="Times New Roman" w:cs="Times New Roman"/>
      <w:sz w:val="26"/>
      <w:szCs w:val="26"/>
    </w:rPr>
  </w:style>
  <w:style w:type="paragraph" w:customStyle="1" w:styleId="a3">
    <w:name w:val="Содержимое таблицы"/>
    <w:basedOn w:val="a"/>
    <w:qFormat/>
    <w:rsid w:val="00D61D89"/>
    <w:pPr>
      <w:suppressLineNumbers/>
    </w:pPr>
  </w:style>
  <w:style w:type="paragraph" w:styleId="a4">
    <w:name w:val="List Paragraph"/>
    <w:basedOn w:val="a"/>
    <w:link w:val="a5"/>
    <w:uiPriority w:val="34"/>
    <w:qFormat/>
    <w:rsid w:val="00D61D89"/>
    <w:pPr>
      <w:widowControl/>
      <w:suppressAutoHyphens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numbering" w:customStyle="1" w:styleId="List361">
    <w:name w:val="List 361"/>
    <w:basedOn w:val="a2"/>
    <w:rsid w:val="00D61D89"/>
    <w:pPr>
      <w:numPr>
        <w:numId w:val="3"/>
      </w:numPr>
    </w:pPr>
  </w:style>
  <w:style w:type="numbering" w:customStyle="1" w:styleId="List362">
    <w:name w:val="List 362"/>
    <w:basedOn w:val="a2"/>
    <w:rsid w:val="00D61D89"/>
    <w:pPr>
      <w:numPr>
        <w:numId w:val="4"/>
      </w:numPr>
    </w:pPr>
  </w:style>
  <w:style w:type="numbering" w:customStyle="1" w:styleId="List363">
    <w:name w:val="List 363"/>
    <w:basedOn w:val="a2"/>
    <w:rsid w:val="00D61D89"/>
    <w:pPr>
      <w:numPr>
        <w:numId w:val="5"/>
      </w:numPr>
    </w:pPr>
  </w:style>
  <w:style w:type="numbering" w:customStyle="1" w:styleId="List364">
    <w:name w:val="List 364"/>
    <w:basedOn w:val="a2"/>
    <w:rsid w:val="00D61D89"/>
    <w:pPr>
      <w:numPr>
        <w:numId w:val="6"/>
      </w:numPr>
    </w:pPr>
  </w:style>
  <w:style w:type="numbering" w:customStyle="1" w:styleId="List365">
    <w:name w:val="List 365"/>
    <w:basedOn w:val="a2"/>
    <w:rsid w:val="00D61D89"/>
    <w:pPr>
      <w:numPr>
        <w:numId w:val="7"/>
      </w:numPr>
    </w:pPr>
  </w:style>
  <w:style w:type="numbering" w:customStyle="1" w:styleId="List366">
    <w:name w:val="List 366"/>
    <w:basedOn w:val="a2"/>
    <w:rsid w:val="00D61D89"/>
    <w:pPr>
      <w:numPr>
        <w:numId w:val="8"/>
      </w:numPr>
    </w:pPr>
  </w:style>
  <w:style w:type="numbering" w:customStyle="1" w:styleId="List367">
    <w:name w:val="List 367"/>
    <w:basedOn w:val="a2"/>
    <w:rsid w:val="00D61D89"/>
    <w:pPr>
      <w:numPr>
        <w:numId w:val="9"/>
      </w:numPr>
    </w:pPr>
  </w:style>
  <w:style w:type="character" w:customStyle="1" w:styleId="a5">
    <w:name w:val="Абзац списка Знак"/>
    <w:link w:val="a4"/>
    <w:uiPriority w:val="34"/>
    <w:locked/>
    <w:rsid w:val="00D61D89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D61D89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61D89"/>
  </w:style>
  <w:style w:type="character" w:customStyle="1" w:styleId="40">
    <w:name w:val="Заголовок 4 Знак"/>
    <w:basedOn w:val="a0"/>
    <w:link w:val="4"/>
    <w:uiPriority w:val="9"/>
    <w:rsid w:val="00D61D8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10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D10BE7"/>
    <w:pPr>
      <w:shd w:val="clear" w:color="auto" w:fill="FFFFFF"/>
      <w:ind w:firstLine="360"/>
      <w:jc w:val="both"/>
    </w:pPr>
    <w:rPr>
      <w:rFonts w:eastAsia="Times New Roman"/>
      <w:sz w:val="20"/>
      <w:szCs w:val="20"/>
      <w:lang w:eastAsia="en-US"/>
    </w:rPr>
  </w:style>
  <w:style w:type="paragraph" w:customStyle="1" w:styleId="Default">
    <w:name w:val="Default"/>
    <w:rsid w:val="00D9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B42AE"/>
    <w:pPr>
      <w:widowControl/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9B42AE"/>
    <w:rPr>
      <w:rFonts w:ascii="Calibri" w:eastAsia="Calibri" w:hAnsi="Calibri" w:cs="Calibri"/>
    </w:rPr>
  </w:style>
  <w:style w:type="paragraph" w:styleId="ab">
    <w:name w:val="No Spacing"/>
    <w:uiPriority w:val="1"/>
    <w:qFormat/>
    <w:rsid w:val="009B42A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8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61D89"/>
    <w:pPr>
      <w:widowControl/>
      <w:spacing w:before="100" w:beforeAutospacing="1" w:after="100" w:afterAutospacing="1" w:line="276" w:lineRule="auto"/>
      <w:outlineLvl w:val="3"/>
    </w:pPr>
    <w:rPr>
      <w:rFonts w:asciiTheme="minorHAnsi" w:eastAsia="Times New Roman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qFormat/>
    <w:rsid w:val="00D61D89"/>
    <w:rPr>
      <w:rFonts w:ascii="Times New Roman" w:hAnsi="Times New Roman" w:cs="Times New Roman"/>
      <w:sz w:val="26"/>
      <w:szCs w:val="26"/>
    </w:rPr>
  </w:style>
  <w:style w:type="paragraph" w:customStyle="1" w:styleId="a3">
    <w:name w:val="Содержимое таблицы"/>
    <w:basedOn w:val="a"/>
    <w:qFormat/>
    <w:rsid w:val="00D61D89"/>
    <w:pPr>
      <w:suppressLineNumbers/>
    </w:pPr>
  </w:style>
  <w:style w:type="paragraph" w:styleId="a4">
    <w:name w:val="List Paragraph"/>
    <w:basedOn w:val="a"/>
    <w:link w:val="a5"/>
    <w:uiPriority w:val="34"/>
    <w:qFormat/>
    <w:rsid w:val="00D61D89"/>
    <w:pPr>
      <w:widowControl/>
      <w:suppressAutoHyphens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numbering" w:customStyle="1" w:styleId="List361">
    <w:name w:val="List 361"/>
    <w:basedOn w:val="a2"/>
    <w:rsid w:val="00D61D89"/>
    <w:pPr>
      <w:numPr>
        <w:numId w:val="3"/>
      </w:numPr>
    </w:pPr>
  </w:style>
  <w:style w:type="numbering" w:customStyle="1" w:styleId="List362">
    <w:name w:val="List 362"/>
    <w:basedOn w:val="a2"/>
    <w:rsid w:val="00D61D89"/>
    <w:pPr>
      <w:numPr>
        <w:numId w:val="4"/>
      </w:numPr>
    </w:pPr>
  </w:style>
  <w:style w:type="numbering" w:customStyle="1" w:styleId="List363">
    <w:name w:val="List 363"/>
    <w:basedOn w:val="a2"/>
    <w:rsid w:val="00D61D89"/>
    <w:pPr>
      <w:numPr>
        <w:numId w:val="5"/>
      </w:numPr>
    </w:pPr>
  </w:style>
  <w:style w:type="numbering" w:customStyle="1" w:styleId="List364">
    <w:name w:val="List 364"/>
    <w:basedOn w:val="a2"/>
    <w:rsid w:val="00D61D89"/>
    <w:pPr>
      <w:numPr>
        <w:numId w:val="6"/>
      </w:numPr>
    </w:pPr>
  </w:style>
  <w:style w:type="numbering" w:customStyle="1" w:styleId="List365">
    <w:name w:val="List 365"/>
    <w:basedOn w:val="a2"/>
    <w:rsid w:val="00D61D89"/>
    <w:pPr>
      <w:numPr>
        <w:numId w:val="7"/>
      </w:numPr>
    </w:pPr>
  </w:style>
  <w:style w:type="numbering" w:customStyle="1" w:styleId="List366">
    <w:name w:val="List 366"/>
    <w:basedOn w:val="a2"/>
    <w:rsid w:val="00D61D89"/>
    <w:pPr>
      <w:numPr>
        <w:numId w:val="8"/>
      </w:numPr>
    </w:pPr>
  </w:style>
  <w:style w:type="numbering" w:customStyle="1" w:styleId="List367">
    <w:name w:val="List 367"/>
    <w:basedOn w:val="a2"/>
    <w:rsid w:val="00D61D89"/>
    <w:pPr>
      <w:numPr>
        <w:numId w:val="9"/>
      </w:numPr>
    </w:pPr>
  </w:style>
  <w:style w:type="character" w:customStyle="1" w:styleId="a5">
    <w:name w:val="Абзац списка Знак"/>
    <w:link w:val="a4"/>
    <w:uiPriority w:val="34"/>
    <w:locked/>
    <w:rsid w:val="00D61D89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D61D89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61D89"/>
  </w:style>
  <w:style w:type="character" w:customStyle="1" w:styleId="40">
    <w:name w:val="Заголовок 4 Знак"/>
    <w:basedOn w:val="a0"/>
    <w:link w:val="4"/>
    <w:uiPriority w:val="9"/>
    <w:rsid w:val="00D61D8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10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D10BE7"/>
    <w:pPr>
      <w:shd w:val="clear" w:color="auto" w:fill="FFFFFF"/>
      <w:ind w:firstLine="360"/>
      <w:jc w:val="both"/>
    </w:pPr>
    <w:rPr>
      <w:rFonts w:eastAsia="Times New Roman"/>
      <w:sz w:val="20"/>
      <w:szCs w:val="20"/>
      <w:lang w:eastAsia="en-US"/>
    </w:rPr>
  </w:style>
  <w:style w:type="paragraph" w:customStyle="1" w:styleId="Default">
    <w:name w:val="Default"/>
    <w:rsid w:val="00D9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B42AE"/>
    <w:pPr>
      <w:widowControl/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9B42AE"/>
    <w:rPr>
      <w:rFonts w:ascii="Calibri" w:eastAsia="Calibri" w:hAnsi="Calibri" w:cs="Calibri"/>
    </w:rPr>
  </w:style>
  <w:style w:type="paragraph" w:styleId="ab">
    <w:name w:val="No Spacing"/>
    <w:uiPriority w:val="1"/>
    <w:qFormat/>
    <w:rsid w:val="009B42AE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Людмила</cp:lastModifiedBy>
  <cp:revision>6</cp:revision>
  <dcterms:created xsi:type="dcterms:W3CDTF">2021-10-15T07:24:00Z</dcterms:created>
  <dcterms:modified xsi:type="dcterms:W3CDTF">2021-11-02T21:05:00Z</dcterms:modified>
</cp:coreProperties>
</file>