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F8" w:rsidRPr="00294E4E" w:rsidRDefault="00EC04F8" w:rsidP="00700D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4E4E">
        <w:rPr>
          <w:rFonts w:ascii="Times New Roman" w:hAnsi="Times New Roman" w:cs="Times New Roman"/>
          <w:b/>
          <w:sz w:val="28"/>
          <w:szCs w:val="24"/>
        </w:rPr>
        <w:t>Выполнение решений педагогического совета</w:t>
      </w:r>
    </w:p>
    <w:p w:rsidR="00700D3C" w:rsidRPr="00294E4E" w:rsidRDefault="00700D3C" w:rsidP="00700D3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4E4E">
        <w:rPr>
          <w:rFonts w:ascii="Times New Roman" w:hAnsi="Times New Roman" w:cs="Times New Roman"/>
          <w:b/>
          <w:sz w:val="28"/>
          <w:szCs w:val="24"/>
        </w:rPr>
        <w:t xml:space="preserve">«Программа воспитания: от </w:t>
      </w:r>
      <w:proofErr w:type="gramStart"/>
      <w:r w:rsidRPr="00294E4E">
        <w:rPr>
          <w:rFonts w:ascii="Times New Roman" w:hAnsi="Times New Roman" w:cs="Times New Roman"/>
          <w:b/>
          <w:sz w:val="28"/>
          <w:szCs w:val="24"/>
        </w:rPr>
        <w:t>примерной</w:t>
      </w:r>
      <w:proofErr w:type="gramEnd"/>
      <w:r w:rsidRPr="00294E4E">
        <w:rPr>
          <w:rFonts w:ascii="Times New Roman" w:hAnsi="Times New Roman" w:cs="Times New Roman"/>
          <w:b/>
          <w:sz w:val="28"/>
          <w:szCs w:val="24"/>
        </w:rPr>
        <w:t xml:space="preserve"> к рабочей»</w:t>
      </w:r>
    </w:p>
    <w:p w:rsidR="00700D3C" w:rsidRPr="00294E4E" w:rsidRDefault="00700D3C" w:rsidP="00700D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F8" w:rsidRPr="00294E4E" w:rsidRDefault="00EC04F8" w:rsidP="00B37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 xml:space="preserve">1.Утвержден состав рабочей группы по разработке рабочих программ воспитания и календарных планов воспитательной работы как структурных компонентов </w:t>
      </w:r>
      <w:r w:rsidR="001C2882" w:rsidRPr="00294E4E">
        <w:rPr>
          <w:rFonts w:ascii="Times New Roman" w:hAnsi="Times New Roman" w:cs="Times New Roman"/>
          <w:sz w:val="24"/>
          <w:szCs w:val="24"/>
        </w:rPr>
        <w:t>А</w:t>
      </w:r>
      <w:r w:rsidR="000115C7" w:rsidRPr="00294E4E">
        <w:rPr>
          <w:rFonts w:ascii="Times New Roman" w:hAnsi="Times New Roman" w:cs="Times New Roman"/>
          <w:sz w:val="24"/>
          <w:szCs w:val="24"/>
        </w:rPr>
        <w:t xml:space="preserve">ООП НОО, </w:t>
      </w:r>
      <w:r w:rsidR="001C2882" w:rsidRPr="00294E4E">
        <w:rPr>
          <w:rFonts w:ascii="Times New Roman" w:hAnsi="Times New Roman" w:cs="Times New Roman"/>
          <w:sz w:val="24"/>
          <w:szCs w:val="24"/>
        </w:rPr>
        <w:t>А</w:t>
      </w:r>
      <w:r w:rsidR="000115C7" w:rsidRPr="00294E4E">
        <w:rPr>
          <w:rFonts w:ascii="Times New Roman" w:hAnsi="Times New Roman" w:cs="Times New Roman"/>
          <w:sz w:val="24"/>
          <w:szCs w:val="24"/>
        </w:rPr>
        <w:t xml:space="preserve">ООП ООО  </w:t>
      </w:r>
      <w:r w:rsidRPr="00294E4E">
        <w:rPr>
          <w:rFonts w:ascii="Times New Roman" w:hAnsi="Times New Roman" w:cs="Times New Roman"/>
          <w:sz w:val="24"/>
          <w:szCs w:val="24"/>
        </w:rPr>
        <w:t xml:space="preserve"> ГКОУ </w:t>
      </w:r>
      <w:r w:rsidR="005623DA" w:rsidRPr="00294E4E">
        <w:rPr>
          <w:rFonts w:ascii="Times New Roman" w:hAnsi="Times New Roman" w:cs="Times New Roman"/>
          <w:sz w:val="24"/>
          <w:szCs w:val="24"/>
        </w:rPr>
        <w:t>«Специальная (коррекционная) общеобразовательная школа-интернат № 27»</w:t>
      </w:r>
      <w:r w:rsidR="0014156E" w:rsidRPr="00294E4E">
        <w:rPr>
          <w:rFonts w:ascii="Times New Roman" w:hAnsi="Times New Roman" w:cs="Times New Roman"/>
          <w:sz w:val="24"/>
          <w:szCs w:val="24"/>
        </w:rPr>
        <w:t>.</w:t>
      </w:r>
      <w:r w:rsidR="00A95B20">
        <w:rPr>
          <w:rFonts w:ascii="Times New Roman" w:hAnsi="Times New Roman" w:cs="Times New Roman"/>
          <w:sz w:val="24"/>
          <w:szCs w:val="24"/>
        </w:rPr>
        <w:t xml:space="preserve"> </w:t>
      </w:r>
      <w:r w:rsidR="00A95B20" w:rsidRPr="00294E4E">
        <w:rPr>
          <w:rFonts w:ascii="Times New Roman" w:hAnsi="Times New Roman" w:cs="Times New Roman"/>
          <w:sz w:val="24"/>
          <w:szCs w:val="24"/>
        </w:rPr>
        <w:t>(Приказ № 2/2 от 20.01.2021 г.).</w:t>
      </w:r>
    </w:p>
    <w:p w:rsidR="00B9764E" w:rsidRPr="004335F7" w:rsidRDefault="00B9764E" w:rsidP="00B97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F7">
        <w:rPr>
          <w:rFonts w:ascii="Times New Roman" w:hAnsi="Times New Roman" w:cs="Times New Roman"/>
          <w:b/>
          <w:sz w:val="24"/>
          <w:szCs w:val="24"/>
        </w:rPr>
        <w:t>Состав рабочей группы по модулям Программы воспитания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"/>
        <w:gridCol w:w="4785"/>
        <w:gridCol w:w="4785"/>
      </w:tblGrid>
      <w:tr w:rsidR="00B9764E" w:rsidRPr="00294E4E" w:rsidTr="001B6B28"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  <w:tc>
          <w:tcPr>
            <w:tcW w:w="478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b/>
                <w:sz w:val="24"/>
                <w:szCs w:val="24"/>
              </w:rPr>
              <w:t>Члены рабочей группы</w:t>
            </w:r>
          </w:p>
        </w:tc>
      </w:tr>
      <w:tr w:rsidR="00B9764E" w:rsidRPr="00294E4E" w:rsidTr="001B6B28">
        <w:tc>
          <w:tcPr>
            <w:tcW w:w="42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nil"/>
            </w:tcBorders>
          </w:tcPr>
          <w:p w:rsidR="00B9764E" w:rsidRPr="004335F7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руководство.</w:t>
            </w:r>
          </w:p>
        </w:tc>
        <w:tc>
          <w:tcPr>
            <w:tcW w:w="478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9764E" w:rsidRPr="00294E4E" w:rsidTr="001B6B28">
        <w:tc>
          <w:tcPr>
            <w:tcW w:w="42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B9764E" w:rsidRPr="004335F7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7">
              <w:rPr>
                <w:rFonts w:ascii="Times New Roman" w:hAnsi="Times New Roman" w:cs="Times New Roman"/>
                <w:sz w:val="24"/>
                <w:szCs w:val="24"/>
              </w:rPr>
              <w:t>Школьный урок.</w:t>
            </w:r>
          </w:p>
        </w:tc>
        <w:tc>
          <w:tcPr>
            <w:tcW w:w="478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Маркарян Л.Ю.</w:t>
            </w:r>
          </w:p>
        </w:tc>
      </w:tr>
      <w:tr w:rsidR="00B9764E" w:rsidRPr="00294E4E" w:rsidTr="001B6B28">
        <w:tc>
          <w:tcPr>
            <w:tcW w:w="42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B9764E" w:rsidRPr="004335F7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деятельности.</w:t>
            </w:r>
          </w:p>
        </w:tc>
        <w:tc>
          <w:tcPr>
            <w:tcW w:w="478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B9764E" w:rsidRPr="00294E4E" w:rsidTr="001B6B28">
        <w:tc>
          <w:tcPr>
            <w:tcW w:w="42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B9764E" w:rsidRPr="004335F7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7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  <w:tc>
          <w:tcPr>
            <w:tcW w:w="478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Гюлушанян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9764E" w:rsidRPr="00294E4E" w:rsidTr="001B6B28">
        <w:tc>
          <w:tcPr>
            <w:tcW w:w="42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B9764E" w:rsidRPr="004335F7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7">
              <w:rPr>
                <w:rFonts w:ascii="Times New Roman" w:hAnsi="Times New Roman" w:cs="Times New Roman"/>
                <w:sz w:val="24"/>
                <w:szCs w:val="24"/>
              </w:rPr>
              <w:t>Самоуправление.</w:t>
            </w:r>
          </w:p>
        </w:tc>
        <w:tc>
          <w:tcPr>
            <w:tcW w:w="478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Константинова В.В.</w:t>
            </w:r>
          </w:p>
        </w:tc>
      </w:tr>
      <w:tr w:rsidR="00B9764E" w:rsidRPr="00294E4E" w:rsidTr="001B6B28">
        <w:tc>
          <w:tcPr>
            <w:tcW w:w="42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B9764E" w:rsidRPr="004335F7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F7">
              <w:rPr>
                <w:rFonts w:ascii="Times New Roman" w:hAnsi="Times New Roman" w:cs="Times New Roman"/>
                <w:sz w:val="24"/>
                <w:szCs w:val="24"/>
              </w:rPr>
              <w:t>Профориентация.</w:t>
            </w:r>
          </w:p>
        </w:tc>
        <w:tc>
          <w:tcPr>
            <w:tcW w:w="478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Данилова Л.В.</w:t>
            </w:r>
          </w:p>
        </w:tc>
      </w:tr>
      <w:tr w:rsidR="00B9764E" w:rsidRPr="00294E4E" w:rsidTr="001B6B28">
        <w:tc>
          <w:tcPr>
            <w:tcW w:w="5210" w:type="dxa"/>
            <w:gridSpan w:val="2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b/>
                <w:sz w:val="24"/>
                <w:szCs w:val="24"/>
              </w:rPr>
              <w:t>Вариантные модули</w:t>
            </w:r>
          </w:p>
        </w:tc>
        <w:tc>
          <w:tcPr>
            <w:tcW w:w="478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4E" w:rsidRPr="00294E4E" w:rsidTr="001B6B28">
        <w:tc>
          <w:tcPr>
            <w:tcW w:w="42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дела.</w:t>
            </w:r>
          </w:p>
        </w:tc>
        <w:tc>
          <w:tcPr>
            <w:tcW w:w="478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Басковская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9764E" w:rsidRPr="00294E4E" w:rsidTr="001B6B28">
        <w:tc>
          <w:tcPr>
            <w:tcW w:w="42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Экскурсии, походы.</w:t>
            </w:r>
          </w:p>
        </w:tc>
        <w:tc>
          <w:tcPr>
            <w:tcW w:w="4785" w:type="dxa"/>
          </w:tcPr>
          <w:p w:rsidR="00B9764E" w:rsidRPr="00294E4E" w:rsidRDefault="00B9764E" w:rsidP="001B6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Балабанова Т.В.</w:t>
            </w:r>
          </w:p>
        </w:tc>
      </w:tr>
    </w:tbl>
    <w:p w:rsidR="00B9764E" w:rsidRDefault="00B9764E" w:rsidP="001415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15C7" w:rsidRDefault="000115C7" w:rsidP="0014156E">
      <w:pPr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 xml:space="preserve">2.Разработано  </w:t>
      </w:r>
      <w:r w:rsidR="00A95B20">
        <w:rPr>
          <w:rFonts w:ascii="Times New Roman" w:hAnsi="Times New Roman" w:cs="Times New Roman"/>
          <w:sz w:val="24"/>
          <w:szCs w:val="24"/>
        </w:rPr>
        <w:t xml:space="preserve">и утверждено </w:t>
      </w:r>
      <w:r w:rsidRPr="00294E4E">
        <w:rPr>
          <w:rFonts w:ascii="Times New Roman" w:hAnsi="Times New Roman" w:cs="Times New Roman"/>
          <w:sz w:val="24"/>
          <w:szCs w:val="24"/>
        </w:rPr>
        <w:t xml:space="preserve">Положение о рабочей группе по разработке рабочих программ воспитания и календарных планов воспитательной работы как структурных компонентов </w:t>
      </w:r>
      <w:r w:rsidR="001C2882" w:rsidRPr="00294E4E">
        <w:rPr>
          <w:rFonts w:ascii="Times New Roman" w:hAnsi="Times New Roman" w:cs="Times New Roman"/>
          <w:sz w:val="24"/>
          <w:szCs w:val="24"/>
        </w:rPr>
        <w:t xml:space="preserve">АООП НОО, АООП ООО </w:t>
      </w:r>
      <w:r w:rsidR="00B3718A" w:rsidRPr="00294E4E">
        <w:rPr>
          <w:rFonts w:ascii="Times New Roman" w:hAnsi="Times New Roman" w:cs="Times New Roman"/>
          <w:sz w:val="24"/>
          <w:szCs w:val="24"/>
        </w:rPr>
        <w:t>ГКОУ «Специальная (коррекционная) общеобразовательная школа-интернат № 27»</w:t>
      </w:r>
      <w:r w:rsidR="0014156E" w:rsidRPr="00294E4E">
        <w:rPr>
          <w:rFonts w:ascii="Times New Roman" w:hAnsi="Times New Roman" w:cs="Times New Roman"/>
          <w:sz w:val="24"/>
          <w:szCs w:val="24"/>
        </w:rPr>
        <w:t xml:space="preserve"> </w:t>
      </w:r>
      <w:r w:rsidR="00A95B20">
        <w:rPr>
          <w:rFonts w:ascii="Times New Roman" w:hAnsi="Times New Roman" w:cs="Times New Roman"/>
          <w:sz w:val="24"/>
          <w:szCs w:val="24"/>
        </w:rPr>
        <w:t xml:space="preserve">, дорожная карта по внедрению программы воспитания </w:t>
      </w:r>
      <w:bookmarkStart w:id="0" w:name="_GoBack"/>
      <w:bookmarkEnd w:id="0"/>
      <w:r w:rsidRPr="00294E4E">
        <w:rPr>
          <w:rFonts w:ascii="Times New Roman" w:hAnsi="Times New Roman" w:cs="Times New Roman"/>
          <w:sz w:val="24"/>
          <w:szCs w:val="24"/>
        </w:rPr>
        <w:t>(Приказ</w:t>
      </w:r>
      <w:r w:rsidR="0039072A" w:rsidRPr="00294E4E">
        <w:rPr>
          <w:rFonts w:ascii="Times New Roman" w:hAnsi="Times New Roman" w:cs="Times New Roman"/>
          <w:sz w:val="24"/>
          <w:szCs w:val="24"/>
        </w:rPr>
        <w:t xml:space="preserve"> № 2</w:t>
      </w:r>
      <w:r w:rsidRPr="00294E4E">
        <w:rPr>
          <w:rFonts w:ascii="Times New Roman" w:hAnsi="Times New Roman" w:cs="Times New Roman"/>
          <w:sz w:val="24"/>
          <w:szCs w:val="24"/>
        </w:rPr>
        <w:t>/2</w:t>
      </w:r>
      <w:r w:rsidR="005623DA" w:rsidRPr="00294E4E">
        <w:rPr>
          <w:rFonts w:ascii="Times New Roman" w:hAnsi="Times New Roman" w:cs="Times New Roman"/>
          <w:sz w:val="24"/>
          <w:szCs w:val="24"/>
        </w:rPr>
        <w:t xml:space="preserve"> от 20.01.</w:t>
      </w:r>
      <w:r w:rsidR="0039072A" w:rsidRPr="00294E4E">
        <w:rPr>
          <w:rFonts w:ascii="Times New Roman" w:hAnsi="Times New Roman" w:cs="Times New Roman"/>
          <w:sz w:val="24"/>
          <w:szCs w:val="24"/>
        </w:rPr>
        <w:t>2021 г.</w:t>
      </w:r>
      <w:r w:rsidRPr="00294E4E">
        <w:rPr>
          <w:rFonts w:ascii="Times New Roman" w:hAnsi="Times New Roman" w:cs="Times New Roman"/>
          <w:sz w:val="24"/>
          <w:szCs w:val="24"/>
        </w:rPr>
        <w:t>).</w:t>
      </w:r>
    </w:p>
    <w:p w:rsidR="00F67241" w:rsidRDefault="00F67241" w:rsidP="00F67241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67241" w:rsidRPr="002A3298" w:rsidRDefault="00F67241" w:rsidP="00F6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29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Положение о рабочей группе по разработке рабочих программ воспитания и календарных планов воспитательной работы </w:t>
      </w:r>
      <w:r w:rsidRPr="002A3298">
        <w:rPr>
          <w:rFonts w:ascii="Times New Roman" w:hAnsi="Times New Roman" w:cs="Times New Roman"/>
          <w:b/>
          <w:sz w:val="28"/>
          <w:szCs w:val="28"/>
        </w:rPr>
        <w:t>ГКОУ «Специальная (коррекционная) общеобразовательная школа-интернат № 27»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67241" w:rsidRDefault="00F67241" w:rsidP="00F672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регламентирует деятельность рабочей группы по разработке рабочих программ воспитания и календарных планов воспитательной работы как структурных компонентов основных образовательных программ начального общего,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(далее – ООП НОО, ООП ООО</w:t>
      </w:r>
      <w:proofErr w:type="gramStart"/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</w:t>
      </w:r>
      <w:proofErr w:type="gramEnd"/>
      <w:r w:rsidRPr="0038654C">
        <w:rPr>
          <w:rFonts w:ascii="Times New Roman" w:hAnsi="Times New Roman" w:cs="Times New Roman"/>
          <w:sz w:val="24"/>
          <w:szCs w:val="24"/>
        </w:rPr>
        <w:t>ГКОУ «Специальная (коррекционная) общеобразовательная школа-интернат № 27»</w:t>
      </w:r>
      <w:r>
        <w:rPr>
          <w:rFonts w:ascii="Times New Roman" w:hAnsi="Times New Roman" w:cs="Times New Roman"/>
          <w:sz w:val="24"/>
          <w:szCs w:val="24"/>
        </w:rPr>
        <w:t xml:space="preserve"> (далее – Учреждение).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в соответствии с Федеральным законом от 29.12.2012 № 273ФЗ «Об образовании в Российской Федерации».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Деятельность рабочей группы по разработке рабочих программ воспитания и календарных планов воспитательной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 рабочая группа) осуществляется в соответствии с действующим законодательством Российской Федерации и настоящим Положением.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В состав рабочей группы входят педагогические и иные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 приказом директора.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 Настоящее Положение вступает в действие с момента его утверждения и действует в течение периода подготовки и разработки рабочих программ воспитания и календарных планов воспитательной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рабочей группы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Анализ содержания ООП НОО, ООП ООО, результатов исследований воспитательной среды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социума, запросов учеников и родителей с целью выделения воспитательных задач школы.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Мониторинг качества воспитательной работы с детьми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анализа воспитательной деятельности педагогов и анкетирования родителей воспитанников.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Разработка рабочих программ воспитания и календарных планов воспитательной работы как структурны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компонентов ООП НОО, ООП ООО Учреждения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 противоречащих федеральным государственным образовательным стандартам начального общего, основного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Разработка методических рекомендаций по реализации рабочих программ воспитания и интеграции воспитательных задач в рабочие программы педагогических работников.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рабочей группы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Изучение и анализ нормативных правовых актов, педагогической и методической литературы, которые регламентируют вопросы воспитания на уровне началь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общего, основного общего 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Проведение проблемно ориентированного анализа 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школы за последний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Определение структуры, целей и задач, содержания рабочих программ воспитания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Выбор содержания и направлений воспитательной деятельности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 приоритетными направлениями государственной политики в сфере образования.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 ответственность рабочей группы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Рабочая группа имеет право:</w:t>
      </w:r>
    </w:p>
    <w:p w:rsidR="00F67241" w:rsidRPr="002A3298" w:rsidRDefault="00F67241" w:rsidP="00F672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по плану, утвержденному руководителем рабочей группы, вносить в него необходимые дополнения и изменения;</w:t>
      </w:r>
    </w:p>
    <w:p w:rsidR="00F67241" w:rsidRPr="002A3298" w:rsidRDefault="00F67241" w:rsidP="00F672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у 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для анализа воспитательного процесса информацию;</w:t>
      </w:r>
    </w:p>
    <w:p w:rsidR="00F67241" w:rsidRPr="002A3298" w:rsidRDefault="00F67241" w:rsidP="00F672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приглашать на заседание рабочей группы представителей общественных организаций,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общешкольного родительского комитета.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Рабочая группа несет ответственность:</w:t>
      </w:r>
    </w:p>
    <w:p w:rsidR="00F67241" w:rsidRPr="002A3298" w:rsidRDefault="00F67241" w:rsidP="00F672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выполнение плана работы по разработке рабочих программ воспитания и календарных планов воспитательной работы в срок, установленный директором;</w:t>
      </w:r>
    </w:p>
    <w:p w:rsidR="00F67241" w:rsidRPr="002A3298" w:rsidRDefault="00F67241" w:rsidP="00F672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в полном объеме рабочих программ воспитания и календарных планов воспитательной работы;</w:t>
      </w:r>
    </w:p>
    <w:p w:rsidR="00F67241" w:rsidRPr="002A3298" w:rsidRDefault="00F67241" w:rsidP="00F672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соответствия форм, методов и средств организации воспитательной деятельности, предусмотренных рабочими программами воспитания, возрастным, психофизиологическим особенностям, склонностям, способностям, интересам и потребностям учеников;</w:t>
      </w:r>
    </w:p>
    <w:p w:rsidR="00F67241" w:rsidRPr="002A3298" w:rsidRDefault="00F67241" w:rsidP="00F672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соответствия разрабатываемых рабочих программ воспитания требованиям федеральных государственных образовательных стандартов общего образования и иных нормативных правовых актов в области общего образования.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деятельности рабочей группы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Руководитель и члены рабочей группы утверждаются директором на период разработки рабочих программ воспитания и календарных планов воспитательной работы.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Рабочая группа проводит оперативные совещания по мере необходимости, но не реже 1раз в месяц.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Деятельность рабочей группы осуществляется по плану, принятому на первом заседании рабочей группы и утвержденному руководителем рабочей группы.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Готовые проекты рабочих программ воспитания и календарных планов воспитательной работы школы рассматриваются на заседании 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Одобренные на заседании 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рабочих программ воспитания и календарных планов воспитательной работы направляются для ознакомления совету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общешкольному родительскому комитету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течение 7 календарных дней.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Совет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общешкольный родительский комитет 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направить замечания и предложения по проектам рабочих программ воспитания и календарных планов воспитательной работы в течение 10 календарных дней с момента направления проектов совету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 общешкольному родительскому комитету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Рабочая группа рассматривает полученные от 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общешкольного родительского комитета 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 предложения (при наличии) и корректирует при необходимости проекты рабочих программ воспитания и календарных планов воспитательной работы.</w:t>
      </w:r>
    </w:p>
    <w:p w:rsidR="00F67241" w:rsidRPr="002A3298" w:rsidRDefault="00F67241" w:rsidP="00F6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Окончательные версии проектов рабочих программ воспитания и календарных планов воспитательной работы рассматриваются на заседании 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241" w:rsidRDefault="00F67241" w:rsidP="00F672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proofErr w:type="gramStart"/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329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деятельностью рабочей группы осуществляет руководитель рабочей группы</w:t>
      </w:r>
    </w:p>
    <w:p w:rsidR="00F67241" w:rsidRDefault="00F67241" w:rsidP="00F67241"/>
    <w:p w:rsidR="00B3718A" w:rsidRPr="00294E4E" w:rsidRDefault="00B3718A" w:rsidP="00C24D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DC2" w:rsidRPr="00294E4E" w:rsidRDefault="00C24DC2" w:rsidP="001415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E4E">
        <w:rPr>
          <w:rFonts w:ascii="Times New Roman" w:hAnsi="Times New Roman" w:cs="Times New Roman"/>
          <w:b/>
          <w:bCs/>
          <w:sz w:val="24"/>
          <w:szCs w:val="24"/>
        </w:rPr>
        <w:t>ДОРОЖНАЯ КАРТА ПО ВНЕДРЕНИЮ ПРОГРАММЫ ВОСПИТАНИЯ</w:t>
      </w:r>
    </w:p>
    <w:p w:rsidR="0014156E" w:rsidRPr="00294E4E" w:rsidRDefault="0014156E" w:rsidP="001415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E4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24DC2" w:rsidRPr="00294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E4E">
        <w:rPr>
          <w:rFonts w:ascii="Times New Roman" w:hAnsi="Times New Roman" w:cs="Times New Roman"/>
          <w:b/>
          <w:bCs/>
          <w:sz w:val="24"/>
          <w:szCs w:val="24"/>
        </w:rPr>
        <w:t>ГКОУ «Специальная (коррекционная) общеобразовательная</w:t>
      </w:r>
    </w:p>
    <w:p w:rsidR="0014156E" w:rsidRPr="00294E4E" w:rsidRDefault="0014156E" w:rsidP="001415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E4E">
        <w:rPr>
          <w:rFonts w:ascii="Times New Roman" w:hAnsi="Times New Roman" w:cs="Times New Roman"/>
          <w:b/>
          <w:bCs/>
          <w:sz w:val="24"/>
          <w:szCs w:val="24"/>
        </w:rPr>
        <w:t>школа-интернат № 27»</w:t>
      </w:r>
    </w:p>
    <w:p w:rsidR="0014156E" w:rsidRPr="00294E4E" w:rsidRDefault="0014156E" w:rsidP="001415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FCB" w:rsidRPr="00294E4E" w:rsidRDefault="0014156E" w:rsidP="00141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5FCB" w:rsidRPr="00294E4E">
        <w:rPr>
          <w:rFonts w:ascii="Times New Roman" w:hAnsi="Times New Roman" w:cs="Times New Roman"/>
          <w:sz w:val="24"/>
          <w:szCs w:val="24"/>
        </w:rPr>
        <w:t>Согласно Федеральному закону от 31.07.2020 № 304-ФЗ «О внесении изменений в Федеральный закон "Об образовании в Российской Федерации" по 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285FCB" w:rsidRPr="00294E4E" w:rsidRDefault="00285FCB" w:rsidP="00C24DC2">
      <w:pPr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>Цель дорожной карты: организация мероприятий по разработке и внедрению программы воспитания</w:t>
      </w:r>
      <w:r w:rsidR="00C24DC2" w:rsidRPr="00294E4E">
        <w:rPr>
          <w:rFonts w:ascii="Times New Roman" w:hAnsi="Times New Roman" w:cs="Times New Roman"/>
          <w:sz w:val="24"/>
          <w:szCs w:val="24"/>
        </w:rPr>
        <w:t xml:space="preserve"> в </w:t>
      </w:r>
      <w:r w:rsidR="00B3718A" w:rsidRPr="00294E4E">
        <w:rPr>
          <w:rFonts w:ascii="Times New Roman" w:hAnsi="Times New Roman" w:cs="Times New Roman"/>
          <w:sz w:val="24"/>
          <w:szCs w:val="24"/>
        </w:rPr>
        <w:t xml:space="preserve">ГКОУ «Специальная (коррекционная) общеобразовательная школа-интернат № 27» </w:t>
      </w:r>
      <w:r w:rsidRPr="00294E4E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B3718A" w:rsidRPr="00294E4E">
        <w:rPr>
          <w:rFonts w:ascii="Times New Roman" w:hAnsi="Times New Roman" w:cs="Times New Roman"/>
          <w:sz w:val="24"/>
          <w:szCs w:val="24"/>
        </w:rPr>
        <w:t>А</w:t>
      </w:r>
      <w:r w:rsidRPr="00294E4E">
        <w:rPr>
          <w:rFonts w:ascii="Times New Roman" w:hAnsi="Times New Roman" w:cs="Times New Roman"/>
          <w:sz w:val="24"/>
          <w:szCs w:val="24"/>
        </w:rPr>
        <w:t>ООП НОО</w:t>
      </w:r>
      <w:r w:rsidR="00C24DC2" w:rsidRPr="00294E4E">
        <w:rPr>
          <w:rFonts w:ascii="Times New Roman" w:hAnsi="Times New Roman" w:cs="Times New Roman"/>
          <w:sz w:val="24"/>
          <w:szCs w:val="24"/>
        </w:rPr>
        <w:t xml:space="preserve">, </w:t>
      </w:r>
      <w:r w:rsidR="00B3718A" w:rsidRPr="00294E4E">
        <w:rPr>
          <w:rFonts w:ascii="Times New Roman" w:hAnsi="Times New Roman" w:cs="Times New Roman"/>
          <w:sz w:val="24"/>
          <w:szCs w:val="24"/>
        </w:rPr>
        <w:t>А</w:t>
      </w:r>
      <w:r w:rsidR="00C24DC2" w:rsidRPr="00294E4E">
        <w:rPr>
          <w:rFonts w:ascii="Times New Roman" w:hAnsi="Times New Roman" w:cs="Times New Roman"/>
          <w:sz w:val="24"/>
          <w:szCs w:val="24"/>
        </w:rPr>
        <w:t>ООП ООО.</w:t>
      </w:r>
    </w:p>
    <w:p w:rsidR="00285FCB" w:rsidRPr="00294E4E" w:rsidRDefault="0014156E" w:rsidP="00141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5FCB" w:rsidRPr="00294E4E">
        <w:rPr>
          <w:rFonts w:ascii="Times New Roman" w:hAnsi="Times New Roman" w:cs="Times New Roman"/>
          <w:sz w:val="24"/>
          <w:szCs w:val="24"/>
        </w:rPr>
        <w:t>Дорожная карта представляет собой систему мероприятий по следующим направлениям:</w:t>
      </w:r>
    </w:p>
    <w:p w:rsidR="00285FCB" w:rsidRPr="00294E4E" w:rsidRDefault="00285FCB" w:rsidP="001415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>организационно-управленческое обеспечение;</w:t>
      </w:r>
    </w:p>
    <w:p w:rsidR="00285FCB" w:rsidRPr="00294E4E" w:rsidRDefault="00285FCB" w:rsidP="001415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>мероприятия содержательного характера;</w:t>
      </w:r>
    </w:p>
    <w:p w:rsidR="00285FCB" w:rsidRPr="00294E4E" w:rsidRDefault="00285FCB" w:rsidP="001415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lastRenderedPageBreak/>
        <w:t>обсуждение проекта с участниками образовательных отношений;</w:t>
      </w:r>
    </w:p>
    <w:p w:rsidR="00285FCB" w:rsidRPr="00294E4E" w:rsidRDefault="00285FCB" w:rsidP="001415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>нормативно-правовое обеспечение;</w:t>
      </w:r>
    </w:p>
    <w:p w:rsidR="00285FCB" w:rsidRPr="00294E4E" w:rsidRDefault="00285FCB" w:rsidP="001415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>кадровое обеспечение;</w:t>
      </w:r>
    </w:p>
    <w:p w:rsidR="00285FCB" w:rsidRPr="00294E4E" w:rsidRDefault="00285FCB" w:rsidP="001415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>информационное обеспечение;</w:t>
      </w:r>
    </w:p>
    <w:p w:rsidR="00285FCB" w:rsidRPr="00294E4E" w:rsidRDefault="00285FCB" w:rsidP="001415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>мониторинг;</w:t>
      </w:r>
    </w:p>
    <w:p w:rsidR="00285FCB" w:rsidRPr="00294E4E" w:rsidRDefault="00285FCB" w:rsidP="001415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>финансовое обеспечение;</w:t>
      </w:r>
    </w:p>
    <w:p w:rsidR="00285FCB" w:rsidRPr="00294E4E" w:rsidRDefault="00285FCB" w:rsidP="0014156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>материальное техническое обеспечение.</w:t>
      </w:r>
    </w:p>
    <w:p w:rsidR="00B3718A" w:rsidRPr="00294E4E" w:rsidRDefault="00B3718A" w:rsidP="00B371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DC2" w:rsidRPr="00294E4E" w:rsidRDefault="0014156E" w:rsidP="00C24D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E4E">
        <w:rPr>
          <w:rFonts w:ascii="Times New Roman" w:hAnsi="Times New Roman" w:cs="Times New Roman"/>
          <w:b/>
          <w:bCs/>
          <w:sz w:val="24"/>
          <w:szCs w:val="24"/>
        </w:rPr>
        <w:t xml:space="preserve">Этапы реализации дорожной карты </w:t>
      </w:r>
      <w:r w:rsidR="00C24DC2" w:rsidRPr="00294E4E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B3718A" w:rsidRPr="00294E4E">
        <w:rPr>
          <w:rFonts w:ascii="Times New Roman" w:hAnsi="Times New Roman" w:cs="Times New Roman"/>
          <w:b/>
          <w:sz w:val="24"/>
          <w:szCs w:val="24"/>
        </w:rPr>
        <w:t>ГКОУ «Специальная (коррекционная) общеобразовательная школа-интернат № 27»</w:t>
      </w:r>
    </w:p>
    <w:p w:rsidR="00285FCB" w:rsidRPr="00294E4E" w:rsidRDefault="00285FCB" w:rsidP="00C24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>1-й этап – планирование и подготовка: формирование рабочей группы по работе над проектом программы, проведение педагогического мониторингового исследования (</w:t>
      </w:r>
      <w:r w:rsidR="0039072A" w:rsidRPr="00294E4E">
        <w:rPr>
          <w:rFonts w:ascii="Times New Roman" w:hAnsi="Times New Roman" w:cs="Times New Roman"/>
          <w:sz w:val="24"/>
          <w:szCs w:val="24"/>
        </w:rPr>
        <w:t>январь-февраль 2021</w:t>
      </w:r>
      <w:r w:rsidRPr="00294E4E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285FCB" w:rsidRPr="00294E4E" w:rsidRDefault="00285FCB" w:rsidP="00C24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>2-й</w:t>
      </w:r>
      <w:r w:rsidRPr="00294E4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4E4E">
        <w:rPr>
          <w:rFonts w:ascii="Times New Roman" w:hAnsi="Times New Roman" w:cs="Times New Roman"/>
          <w:sz w:val="24"/>
          <w:szCs w:val="24"/>
        </w:rPr>
        <w:t>этап – разработка проекта программы воспитания (</w:t>
      </w:r>
      <w:r w:rsidR="0039072A" w:rsidRPr="00294E4E">
        <w:rPr>
          <w:rFonts w:ascii="Times New Roman" w:hAnsi="Times New Roman" w:cs="Times New Roman"/>
          <w:sz w:val="24"/>
          <w:szCs w:val="24"/>
        </w:rPr>
        <w:t>март 2021</w:t>
      </w:r>
      <w:r w:rsidRPr="00294E4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94E4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4E4E">
        <w:rPr>
          <w:rFonts w:ascii="Times New Roman" w:hAnsi="Times New Roman" w:cs="Times New Roman"/>
          <w:sz w:val="24"/>
          <w:szCs w:val="24"/>
        </w:rPr>
        <w:t>–</w:t>
      </w:r>
      <w:r w:rsidRPr="00294E4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9072A" w:rsidRPr="00294E4E">
        <w:rPr>
          <w:rFonts w:ascii="Times New Roman" w:hAnsi="Times New Roman" w:cs="Times New Roman"/>
          <w:sz w:val="24"/>
          <w:szCs w:val="24"/>
        </w:rPr>
        <w:t>май</w:t>
      </w:r>
      <w:r w:rsidRPr="00294E4E">
        <w:rPr>
          <w:rFonts w:ascii="Times New Roman" w:hAnsi="Times New Roman" w:cs="Times New Roman"/>
          <w:sz w:val="24"/>
          <w:szCs w:val="24"/>
        </w:rPr>
        <w:t xml:space="preserve"> 2021 года).</w:t>
      </w:r>
    </w:p>
    <w:p w:rsidR="00285FCB" w:rsidRPr="00294E4E" w:rsidRDefault="00285FCB" w:rsidP="00C24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E4E">
        <w:rPr>
          <w:rFonts w:ascii="Times New Roman" w:hAnsi="Times New Roman" w:cs="Times New Roman"/>
          <w:sz w:val="24"/>
          <w:szCs w:val="24"/>
        </w:rPr>
        <w:t>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</w:t>
      </w:r>
      <w:r w:rsidR="00C63DB0" w:rsidRPr="00294E4E">
        <w:rPr>
          <w:rFonts w:ascii="Times New Roman" w:hAnsi="Times New Roman" w:cs="Times New Roman"/>
          <w:sz w:val="24"/>
          <w:szCs w:val="24"/>
        </w:rPr>
        <w:t xml:space="preserve">естве с социальными партнерами </w:t>
      </w:r>
      <w:r w:rsidRPr="00294E4E">
        <w:rPr>
          <w:rFonts w:ascii="Times New Roman" w:hAnsi="Times New Roman" w:cs="Times New Roman"/>
          <w:sz w:val="24"/>
          <w:szCs w:val="24"/>
        </w:rPr>
        <w:t>(</w:t>
      </w:r>
      <w:r w:rsidR="0039072A" w:rsidRPr="00294E4E">
        <w:rPr>
          <w:rFonts w:ascii="Times New Roman" w:hAnsi="Times New Roman" w:cs="Times New Roman"/>
          <w:sz w:val="24"/>
          <w:szCs w:val="24"/>
        </w:rPr>
        <w:t>май</w:t>
      </w:r>
      <w:r w:rsidRPr="00294E4E">
        <w:rPr>
          <w:rFonts w:ascii="Times New Roman" w:hAnsi="Times New Roman" w:cs="Times New Roman"/>
          <w:sz w:val="24"/>
          <w:szCs w:val="24"/>
        </w:rPr>
        <w:t xml:space="preserve"> 2021 года).</w:t>
      </w:r>
      <w:proofErr w:type="gramEnd"/>
    </w:p>
    <w:p w:rsidR="00285FCB" w:rsidRPr="00294E4E" w:rsidRDefault="00285FCB" w:rsidP="00C24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>4-й этап – обсуждение и согласование проекта программы с участниками образовательных отношений: педсовет, совет обучающихся, совет родителей (май 2021 года).</w:t>
      </w:r>
    </w:p>
    <w:p w:rsidR="00285FCB" w:rsidRPr="00294E4E" w:rsidRDefault="00285FCB" w:rsidP="00C24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>5-й этап – разработка календарного плана ВР на 2021/2022 учебный год (</w:t>
      </w:r>
      <w:r w:rsidR="0039072A" w:rsidRPr="00294E4E">
        <w:rPr>
          <w:rFonts w:ascii="Times New Roman" w:hAnsi="Times New Roman" w:cs="Times New Roman"/>
          <w:sz w:val="24"/>
          <w:szCs w:val="24"/>
        </w:rPr>
        <w:t>июнь-август</w:t>
      </w:r>
      <w:r w:rsidRPr="00294E4E">
        <w:rPr>
          <w:rFonts w:ascii="Times New Roman" w:hAnsi="Times New Roman" w:cs="Times New Roman"/>
          <w:sz w:val="24"/>
          <w:szCs w:val="24"/>
        </w:rPr>
        <w:t xml:space="preserve"> 2021 года).</w:t>
      </w:r>
    </w:p>
    <w:p w:rsidR="00285FCB" w:rsidRPr="00294E4E" w:rsidRDefault="00285FCB" w:rsidP="00C24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E4E">
        <w:rPr>
          <w:rFonts w:ascii="Times New Roman" w:hAnsi="Times New Roman" w:cs="Times New Roman"/>
          <w:sz w:val="24"/>
          <w:szCs w:val="24"/>
        </w:rPr>
        <w:t xml:space="preserve">6-й этап – изменение основной образовательной программы: включение программы воспитания в состав </w:t>
      </w:r>
      <w:r w:rsidR="008A1473" w:rsidRPr="00294E4E">
        <w:rPr>
          <w:rFonts w:ascii="Times New Roman" w:hAnsi="Times New Roman" w:cs="Times New Roman"/>
          <w:sz w:val="24"/>
          <w:szCs w:val="24"/>
        </w:rPr>
        <w:t>А</w:t>
      </w:r>
      <w:r w:rsidRPr="00294E4E">
        <w:rPr>
          <w:rFonts w:ascii="Times New Roman" w:hAnsi="Times New Roman" w:cs="Times New Roman"/>
          <w:sz w:val="24"/>
          <w:szCs w:val="24"/>
        </w:rPr>
        <w:t>ООП по каждому уровню образования (</w:t>
      </w:r>
      <w:r w:rsidR="0039072A" w:rsidRPr="00294E4E">
        <w:rPr>
          <w:rFonts w:ascii="Times New Roman" w:hAnsi="Times New Roman" w:cs="Times New Roman"/>
          <w:sz w:val="24"/>
          <w:szCs w:val="24"/>
        </w:rPr>
        <w:t>август</w:t>
      </w:r>
      <w:r w:rsidRPr="00294E4E">
        <w:rPr>
          <w:rFonts w:ascii="Times New Roman" w:hAnsi="Times New Roman" w:cs="Times New Roman"/>
          <w:sz w:val="24"/>
          <w:szCs w:val="24"/>
        </w:rPr>
        <w:t xml:space="preserve"> 2021).</w:t>
      </w:r>
    </w:p>
    <w:p w:rsidR="00294E4E" w:rsidRDefault="00294E4E" w:rsidP="000753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241" w:rsidRDefault="00F67241" w:rsidP="000753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379" w:rsidRDefault="00C63DB0" w:rsidP="000753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E4E">
        <w:rPr>
          <w:rFonts w:ascii="Times New Roman" w:hAnsi="Times New Roman" w:cs="Times New Roman"/>
          <w:b/>
          <w:bCs/>
          <w:sz w:val="24"/>
          <w:szCs w:val="24"/>
        </w:rPr>
        <w:t xml:space="preserve">Система мероприятий по реализации дорожной карты </w:t>
      </w:r>
    </w:p>
    <w:p w:rsidR="00285FCB" w:rsidRPr="00294E4E" w:rsidRDefault="00C63DB0" w:rsidP="000753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E4E">
        <w:rPr>
          <w:rFonts w:ascii="Times New Roman" w:hAnsi="Times New Roman" w:cs="Times New Roman"/>
          <w:b/>
          <w:bCs/>
          <w:sz w:val="24"/>
          <w:szCs w:val="24"/>
        </w:rPr>
        <w:t>в ГКОУ «Специальная (коррекционная) общеобразовательная</w:t>
      </w:r>
      <w:r w:rsidR="00B3777A" w:rsidRPr="00294E4E">
        <w:rPr>
          <w:rFonts w:ascii="Times New Roman" w:hAnsi="Times New Roman" w:cs="Times New Roman"/>
          <w:b/>
          <w:bCs/>
          <w:sz w:val="24"/>
          <w:szCs w:val="24"/>
        </w:rPr>
        <w:t xml:space="preserve"> школа-интернат № 27»</w:t>
      </w:r>
    </w:p>
    <w:tbl>
      <w:tblPr>
        <w:tblW w:w="108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920"/>
        <w:gridCol w:w="2068"/>
        <w:gridCol w:w="131"/>
        <w:gridCol w:w="11"/>
        <w:gridCol w:w="20"/>
        <w:gridCol w:w="2248"/>
        <w:gridCol w:w="38"/>
        <w:gridCol w:w="103"/>
        <w:gridCol w:w="2832"/>
      </w:tblGrid>
      <w:tr w:rsidR="00EC7469" w:rsidRPr="00294E4E" w:rsidTr="00B3777A">
        <w:tc>
          <w:tcPr>
            <w:tcW w:w="474" w:type="dxa"/>
            <w:vMerge w:val="restart"/>
            <w:tcBorders>
              <w:top w:val="nil"/>
              <w:bottom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469" w:rsidRPr="00294E4E" w:rsidRDefault="00EC7469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gridSpan w:val="7"/>
            <w:tcBorders>
              <w:top w:val="nil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469" w:rsidRPr="00294E4E" w:rsidRDefault="00EC7469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</w:tcBorders>
          </w:tcPr>
          <w:p w:rsidR="00EC7469" w:rsidRPr="00294E4E" w:rsidRDefault="00EC7469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469" w:rsidRPr="00294E4E" w:rsidRDefault="00EC7469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469" w:rsidRPr="00294E4E" w:rsidTr="00B3777A">
        <w:trPr>
          <w:trHeight w:val="20"/>
        </w:trPr>
        <w:tc>
          <w:tcPr>
            <w:tcW w:w="474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  <w:hideMark/>
          </w:tcPr>
          <w:p w:rsidR="00EC7469" w:rsidRPr="00294E4E" w:rsidRDefault="00EC7469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9" w:type="dxa"/>
            <w:gridSpan w:val="8"/>
            <w:tcBorders>
              <w:top w:val="nil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7469" w:rsidRPr="00294E4E" w:rsidRDefault="00EC7469" w:rsidP="00EC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  <w:hideMark/>
          </w:tcPr>
          <w:p w:rsidR="00EC7469" w:rsidRPr="00294E4E" w:rsidRDefault="00EC7469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78" w:rsidRPr="00294E4E" w:rsidTr="00B3777A">
        <w:trPr>
          <w:trHeight w:val="553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E78" w:rsidRPr="00294E4E" w:rsidRDefault="00CE6E78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6E78" w:rsidRPr="00294E4E" w:rsidRDefault="00CE6E78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8" w:rsidRPr="00294E4E" w:rsidRDefault="00CE6E78" w:rsidP="00EC7469">
            <w:pPr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8" w:rsidRPr="00294E4E" w:rsidRDefault="00CE6E78" w:rsidP="00CE6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E6E78" w:rsidRPr="00294E4E" w:rsidRDefault="00CE6E78" w:rsidP="00EC7469">
            <w:pPr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E78" w:rsidRPr="00294E4E" w:rsidRDefault="00CE6E78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EC7469" w:rsidRPr="00294E4E" w:rsidTr="00B3777A">
        <w:trPr>
          <w:trHeight w:val="484"/>
        </w:trPr>
        <w:tc>
          <w:tcPr>
            <w:tcW w:w="8013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469" w:rsidRPr="00294E4E" w:rsidRDefault="00EC7469" w:rsidP="00285F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Организационно-управленческое</w:t>
            </w:r>
            <w:proofErr w:type="spellEnd"/>
            <w:r w:rsidRPr="00294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469" w:rsidRPr="00294E4E" w:rsidRDefault="00EC7469" w:rsidP="00285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6E78" w:rsidRPr="00294E4E" w:rsidTr="00B3777A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E78" w:rsidRPr="00294E4E" w:rsidRDefault="00CE6E78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E78" w:rsidRPr="00294E4E" w:rsidRDefault="00CE6E78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E78" w:rsidRPr="00294E4E" w:rsidRDefault="00CE6E78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</w:p>
        </w:tc>
        <w:tc>
          <w:tcPr>
            <w:tcW w:w="2551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E78" w:rsidRPr="00294E4E" w:rsidRDefault="00B3777A" w:rsidP="00B3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E6E78" w:rsidRPr="00294E4E">
              <w:rPr>
                <w:rFonts w:ascii="Times New Roman" w:hAnsi="Times New Roman" w:cs="Times New Roman"/>
                <w:sz w:val="24"/>
                <w:szCs w:val="24"/>
              </w:rPr>
              <w:t>нварь 2021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E78" w:rsidRPr="00294E4E" w:rsidRDefault="00CE6E78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Чумаченко Н.Ю. – директор школы</w:t>
            </w:r>
          </w:p>
        </w:tc>
      </w:tr>
      <w:tr w:rsidR="00CE6E78" w:rsidRPr="00294E4E" w:rsidTr="00B3777A">
        <w:trPr>
          <w:trHeight w:val="1425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E78" w:rsidRPr="00294E4E" w:rsidRDefault="00CE6E78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8" w:rsidRPr="00294E4E" w:rsidRDefault="00CE6E78" w:rsidP="005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8" w:rsidRPr="00294E4E" w:rsidRDefault="00CE6E78" w:rsidP="005D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5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8" w:rsidRPr="00294E4E" w:rsidRDefault="00B3777A" w:rsidP="0073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6E78" w:rsidRPr="00294E4E">
              <w:rPr>
                <w:rFonts w:ascii="Times New Roman" w:hAnsi="Times New Roman" w:cs="Times New Roman"/>
                <w:sz w:val="24"/>
                <w:szCs w:val="24"/>
              </w:rPr>
              <w:t>ентябрь 2020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CE6E78" w:rsidRPr="00294E4E">
              <w:rPr>
                <w:rFonts w:ascii="Times New Roman" w:hAnsi="Times New Roman" w:cs="Times New Roman"/>
                <w:sz w:val="24"/>
                <w:szCs w:val="24"/>
              </w:rPr>
              <w:t>ктябрь 2020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E6E78" w:rsidRPr="00294E4E" w:rsidRDefault="00CE6E78" w:rsidP="0073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Дрягина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В.В.,   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Галетина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С.Г., психологи</w:t>
            </w:r>
          </w:p>
          <w:p w:rsidR="00CE6E78" w:rsidRPr="00294E4E" w:rsidRDefault="00CE6E78" w:rsidP="0073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78" w:rsidRPr="00294E4E" w:rsidTr="00B3777A">
        <w:trPr>
          <w:trHeight w:val="160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E78" w:rsidRPr="00294E4E" w:rsidRDefault="00CE6E78" w:rsidP="005F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8" w:rsidRPr="00294E4E" w:rsidRDefault="00CE6E78" w:rsidP="005F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совместной работы с социальными партнерами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8" w:rsidRPr="00294E4E" w:rsidRDefault="00CE6E78" w:rsidP="005F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Предварительные договоры с учреждениями культуры, доп. образования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8" w:rsidRPr="00294E4E" w:rsidRDefault="00B3777A" w:rsidP="005F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6E78" w:rsidRPr="00294E4E">
              <w:rPr>
                <w:rFonts w:ascii="Times New Roman" w:hAnsi="Times New Roman" w:cs="Times New Roman"/>
                <w:sz w:val="24"/>
                <w:szCs w:val="24"/>
              </w:rPr>
              <w:t>ктябрь 2020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CE6E78" w:rsidRPr="00294E4E">
              <w:rPr>
                <w:rFonts w:ascii="Times New Roman" w:hAnsi="Times New Roman" w:cs="Times New Roman"/>
                <w:sz w:val="24"/>
                <w:szCs w:val="24"/>
              </w:rPr>
              <w:t>ай 2021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E6E78" w:rsidRPr="00294E4E" w:rsidRDefault="00CE6E78" w:rsidP="005F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М.К. – зам. директора по УВР</w:t>
            </w:r>
          </w:p>
        </w:tc>
      </w:tr>
      <w:tr w:rsidR="00B3777A" w:rsidRPr="00294E4E" w:rsidTr="00B3777A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777A" w:rsidRPr="00294E4E" w:rsidRDefault="00B3777A" w:rsidP="003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7A" w:rsidRPr="00294E4E" w:rsidRDefault="00B3777A" w:rsidP="00306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мониторингового исследования по направлениям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7A" w:rsidRPr="00294E4E" w:rsidRDefault="00B3777A" w:rsidP="003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Аналитическая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7A" w:rsidRPr="00294E4E" w:rsidRDefault="00B3777A" w:rsidP="003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ентябрь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9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ноябрь2020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3777A" w:rsidRPr="00294E4E" w:rsidRDefault="00B3777A" w:rsidP="0030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М.К. – зам. директора по УВР</w:t>
            </w:r>
          </w:p>
        </w:tc>
      </w:tr>
      <w:tr w:rsidR="00B3777A" w:rsidRPr="00294E4E" w:rsidTr="00294E4E">
        <w:tc>
          <w:tcPr>
            <w:tcW w:w="10845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содержательного характера</w:t>
            </w:r>
          </w:p>
        </w:tc>
      </w:tr>
      <w:tr w:rsidR="00B3777A" w:rsidRPr="00294E4E" w:rsidTr="00B3777A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программы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Проект программы воспитания</w:t>
            </w:r>
          </w:p>
        </w:tc>
        <w:tc>
          <w:tcPr>
            <w:tcW w:w="23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B3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 </w:t>
            </w:r>
          </w:p>
        </w:tc>
      </w:tr>
      <w:tr w:rsidR="00B3777A" w:rsidRPr="00294E4E" w:rsidTr="00B3777A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Календарный план ВР школы на 2021/2020уч. год</w:t>
            </w:r>
          </w:p>
        </w:tc>
        <w:tc>
          <w:tcPr>
            <w:tcW w:w="23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май 2021-и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юнь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B3777A" w:rsidRPr="00294E4E" w:rsidTr="00CE6E78">
        <w:tc>
          <w:tcPr>
            <w:tcW w:w="1084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Обсуждение проекта с участниками образовательных отношений</w:t>
            </w:r>
          </w:p>
        </w:tc>
      </w:tr>
      <w:tr w:rsidR="00B3777A" w:rsidRPr="00294E4E" w:rsidTr="00B3777A"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Обсуждение проекта программы воспитания на педагогическом совете в ГКОУ «СКОШИ №27»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заседания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совета</w:t>
            </w:r>
            <w:proofErr w:type="spellEnd"/>
          </w:p>
        </w:tc>
        <w:tc>
          <w:tcPr>
            <w:tcW w:w="238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B3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М.К. – зам. директора по ВР</w:t>
            </w:r>
          </w:p>
        </w:tc>
      </w:tr>
      <w:tr w:rsidR="00B3777A" w:rsidRPr="00294E4E" w:rsidTr="00B3777A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Протокол общешкольного род</w:t>
            </w:r>
            <w:proofErr w:type="gram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обрания</w:t>
            </w:r>
          </w:p>
        </w:tc>
        <w:tc>
          <w:tcPr>
            <w:tcW w:w="23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B3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0E3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Чумаченко Н.Ю. –директор школы</w:t>
            </w:r>
          </w:p>
        </w:tc>
      </w:tr>
      <w:tr w:rsidR="00B3777A" w:rsidRPr="00294E4E" w:rsidTr="00B3777A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Обсуждение проекта программы воспитания с советом школы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Протокол заседания совета школы</w:t>
            </w:r>
          </w:p>
        </w:tc>
        <w:tc>
          <w:tcPr>
            <w:tcW w:w="23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май 2021 </w:t>
            </w:r>
          </w:p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Чумаченко Н.Ю. –директор школы</w:t>
            </w:r>
          </w:p>
        </w:tc>
      </w:tr>
      <w:tr w:rsidR="00B3777A" w:rsidRPr="00294E4E" w:rsidTr="00B3777A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воспитания</w:t>
            </w:r>
            <w:proofErr w:type="spellEnd"/>
          </w:p>
        </w:tc>
        <w:tc>
          <w:tcPr>
            <w:tcW w:w="23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й 2021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М.К.– зам. директора по ВР</w:t>
            </w:r>
          </w:p>
        </w:tc>
      </w:tr>
      <w:tr w:rsidR="00B3777A" w:rsidRPr="00294E4E" w:rsidTr="00CE6E78">
        <w:tc>
          <w:tcPr>
            <w:tcW w:w="1084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Нормативно-правовое обеспечение</w:t>
            </w:r>
          </w:p>
        </w:tc>
      </w:tr>
      <w:tr w:rsidR="00B3777A" w:rsidRPr="00294E4E" w:rsidTr="00CE6E78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регламентирующих деятельность ГКОУ «СКОШИ №27» по реализации программы воспитания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Локальные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акты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прель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Чумаченко Н.Ю. –директор школы</w:t>
            </w:r>
          </w:p>
        </w:tc>
      </w:tr>
      <w:tr w:rsidR="00075379" w:rsidRPr="00294E4E" w:rsidTr="00075379">
        <w:trPr>
          <w:trHeight w:val="3084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79" w:rsidRPr="00294E4E" w:rsidRDefault="00075379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79" w:rsidRPr="00294E4E" w:rsidRDefault="00075379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договоров с учреждениями культуры, дополнительного образования </w:t>
            </w:r>
            <w:proofErr w:type="gram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379" w:rsidRPr="00294E4E" w:rsidRDefault="00075379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организации совместной деятельности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79" w:rsidRPr="00294E4E" w:rsidRDefault="00075379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Договоры с учреждениями культуры, доп. образования об организации совместной деятельности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79" w:rsidRPr="00294E4E" w:rsidRDefault="00075379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ентябрь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 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юнь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5379" w:rsidRPr="00294E4E" w:rsidRDefault="00075379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Чумаченко Н.Ю. – директор школы</w:t>
            </w:r>
          </w:p>
        </w:tc>
      </w:tr>
      <w:tr w:rsidR="00B3777A" w:rsidRPr="00294E4E" w:rsidTr="00CE6E78"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B3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программы воспитания в состав АООП НОО, АООП ООО, 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B3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в АООП НОО, АООО ООО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Июнь 2021 </w:t>
            </w:r>
            <w:proofErr w:type="gram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года-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нь</w:t>
            </w:r>
            <w:proofErr w:type="spellEnd"/>
            <w:proofErr w:type="gram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Чумаченко Н.Ю. – директор школы</w:t>
            </w:r>
          </w:p>
        </w:tc>
      </w:tr>
      <w:tr w:rsidR="00B3777A" w:rsidRPr="00294E4E" w:rsidTr="00CE6E78">
        <w:tc>
          <w:tcPr>
            <w:tcW w:w="1084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 обеспечение</w:t>
            </w:r>
          </w:p>
        </w:tc>
      </w:tr>
      <w:tr w:rsidR="00B3777A" w:rsidRPr="00294E4E" w:rsidTr="00B3777A">
        <w:trPr>
          <w:trHeight w:val="2742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Создание и совершенствование системы подготовки, повышения квалификации и переподготовки кадров в области воспитания и</w:t>
            </w: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 и переподготовки педагогов.</w:t>
            </w:r>
          </w:p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Отчет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реализации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плана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ентябрь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 </w:t>
            </w:r>
            <w:proofErr w:type="spellStart"/>
            <w:proofErr w:type="gram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юль</w:t>
            </w:r>
            <w:proofErr w:type="spellEnd"/>
            <w:proofErr w:type="gram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Т.В. – зам. директор по УВР</w:t>
            </w:r>
          </w:p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Маркарян Л.Ю. – зам. директора по УВР</w:t>
            </w:r>
          </w:p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М.К. – зам. директора по ВР</w:t>
            </w:r>
          </w:p>
        </w:tc>
      </w:tr>
      <w:tr w:rsidR="00B3777A" w:rsidRPr="00294E4E" w:rsidTr="00CE6E78">
        <w:tc>
          <w:tcPr>
            <w:tcW w:w="1084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Информационное</w:t>
            </w:r>
            <w:proofErr w:type="spellEnd"/>
            <w:r w:rsidRPr="00294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294E4E" w:rsidRPr="00294E4E" w:rsidTr="00294E4E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Размещение основной образовательной программы, включающей программу воспитания в</w:t>
            </w: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ГКОУ «СКОШИ №27» на официальном сайте школы и календарных планов воспитательной работы на 2021/2022 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Сайт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075379" w:rsidRDefault="00075379" w:rsidP="0007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Семенский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П.А.-зам. директора по безопасности</w:t>
            </w:r>
          </w:p>
        </w:tc>
      </w:tr>
      <w:tr w:rsidR="00294E4E" w:rsidRPr="00294E4E" w:rsidTr="00294E4E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4E" w:rsidRPr="00294E4E" w:rsidRDefault="00294E4E" w:rsidP="001D2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7A" w:rsidRPr="00294E4E" w:rsidTr="00CE6E78">
        <w:tc>
          <w:tcPr>
            <w:tcW w:w="1084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Мониторинг</w:t>
            </w:r>
            <w:proofErr w:type="spellEnd"/>
          </w:p>
        </w:tc>
      </w:tr>
      <w:tr w:rsidR="00294E4E" w:rsidRPr="00294E4E" w:rsidTr="00075379">
        <w:trPr>
          <w:trHeight w:val="1876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Разработка системы оценки</w:t>
            </w: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планируемых результатов</w:t>
            </w: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 (через систему учета индивидуальных достижений обучающихся, участие</w:t>
            </w: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в проектной</w:t>
            </w: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деятельности, практических и</w:t>
            </w: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творческих работах)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Проект программы воспитания.</w:t>
            </w:r>
          </w:p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Положение об учете индивидуальных достижений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9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евраль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М.К. – зам. директора по </w:t>
            </w:r>
            <w:r w:rsidR="000753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294E4E" w:rsidRPr="00294E4E" w:rsidTr="00294E4E">
        <w:trPr>
          <w:trHeight w:val="550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</w:t>
            </w: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мониторинга реализации дорожной карты проекта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Один раз в месяц в течение года</w:t>
            </w:r>
          </w:p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 xml:space="preserve"> М.К. – зам. директора по ВР</w:t>
            </w:r>
          </w:p>
        </w:tc>
      </w:tr>
      <w:tr w:rsidR="00B3777A" w:rsidRPr="00294E4E" w:rsidTr="00CE6E78">
        <w:tc>
          <w:tcPr>
            <w:tcW w:w="1084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обеспечение</w:t>
            </w:r>
          </w:p>
        </w:tc>
      </w:tr>
      <w:tr w:rsidR="00294E4E" w:rsidRPr="00294E4E" w:rsidTr="00294E4E"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Привлечение спонсорской помощи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Финансовый отчет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Чумаченко Н.Ю. – директор школы</w:t>
            </w:r>
          </w:p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– зам. директора по АХЧ</w:t>
            </w:r>
          </w:p>
        </w:tc>
      </w:tr>
      <w:tr w:rsidR="00B3777A" w:rsidRPr="00294E4E" w:rsidTr="00CE6E78">
        <w:tc>
          <w:tcPr>
            <w:tcW w:w="10845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77A" w:rsidRPr="00294E4E" w:rsidRDefault="00B3777A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294E4E" w:rsidRPr="00294E4E" w:rsidTr="00294E4E"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94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</w:t>
            </w: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базы ГКОУ «Специальная (коррекционная) общеобразовательная школа-интернат № 27»для реализации программы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Аналитич</w:t>
            </w:r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еская</w:t>
            </w:r>
            <w:proofErr w:type="spellEnd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4E4E" w:rsidRPr="00294E4E" w:rsidRDefault="00294E4E" w:rsidP="0028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E4E">
              <w:rPr>
                <w:rFonts w:ascii="Times New Roman" w:hAnsi="Times New Roman" w:cs="Times New Roman"/>
                <w:sz w:val="24"/>
                <w:szCs w:val="24"/>
              </w:rPr>
              <w:t>– зам. директора по АХЧ</w:t>
            </w:r>
          </w:p>
        </w:tc>
      </w:tr>
    </w:tbl>
    <w:p w:rsidR="00EC04F8" w:rsidRPr="00294E4E" w:rsidRDefault="00EC04F8">
      <w:pPr>
        <w:rPr>
          <w:rFonts w:ascii="Times New Roman" w:hAnsi="Times New Roman" w:cs="Times New Roman"/>
          <w:sz w:val="24"/>
          <w:szCs w:val="24"/>
        </w:rPr>
      </w:pPr>
    </w:p>
    <w:sectPr w:rsidR="00EC04F8" w:rsidRPr="00294E4E" w:rsidSect="00285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00DF"/>
    <w:multiLevelType w:val="hybridMultilevel"/>
    <w:tmpl w:val="398E8A1E"/>
    <w:lvl w:ilvl="0" w:tplc="0419000F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9266E"/>
    <w:multiLevelType w:val="hybridMultilevel"/>
    <w:tmpl w:val="81CE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39A1"/>
    <w:multiLevelType w:val="hybridMultilevel"/>
    <w:tmpl w:val="B12EBD88"/>
    <w:lvl w:ilvl="0" w:tplc="4D3C4D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1D325D"/>
    <w:multiLevelType w:val="multilevel"/>
    <w:tmpl w:val="AD22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C6ADC"/>
    <w:multiLevelType w:val="hybridMultilevel"/>
    <w:tmpl w:val="9F5C226E"/>
    <w:lvl w:ilvl="0" w:tplc="0419000B">
      <w:start w:val="1"/>
      <w:numFmt w:val="bullet"/>
      <w:lvlText w:val=""/>
      <w:lvlJc w:val="left"/>
      <w:pPr>
        <w:ind w:left="975" w:hanging="61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F0A94"/>
    <w:multiLevelType w:val="multilevel"/>
    <w:tmpl w:val="F7C0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2564A7"/>
    <w:multiLevelType w:val="multilevel"/>
    <w:tmpl w:val="4C7E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C6899"/>
    <w:multiLevelType w:val="hybridMultilevel"/>
    <w:tmpl w:val="33581A34"/>
    <w:lvl w:ilvl="0" w:tplc="F7B6ADAC">
      <w:numFmt w:val="bullet"/>
      <w:lvlText w:val="·"/>
      <w:lvlJc w:val="left"/>
      <w:pPr>
        <w:ind w:left="97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E7B47"/>
    <w:multiLevelType w:val="multilevel"/>
    <w:tmpl w:val="541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BA1280"/>
    <w:multiLevelType w:val="hybridMultilevel"/>
    <w:tmpl w:val="F08C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273A8"/>
    <w:multiLevelType w:val="hybridMultilevel"/>
    <w:tmpl w:val="68D2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F8"/>
    <w:rsid w:val="000115C7"/>
    <w:rsid w:val="00075379"/>
    <w:rsid w:val="000861F3"/>
    <w:rsid w:val="000E387C"/>
    <w:rsid w:val="0014156E"/>
    <w:rsid w:val="001C2882"/>
    <w:rsid w:val="001D2332"/>
    <w:rsid w:val="00285FCB"/>
    <w:rsid w:val="00294E4E"/>
    <w:rsid w:val="0039072A"/>
    <w:rsid w:val="003A6F3A"/>
    <w:rsid w:val="003F5022"/>
    <w:rsid w:val="004335F7"/>
    <w:rsid w:val="00550880"/>
    <w:rsid w:val="005623DA"/>
    <w:rsid w:val="005D023C"/>
    <w:rsid w:val="006C1FE4"/>
    <w:rsid w:val="006E2A27"/>
    <w:rsid w:val="00700D3C"/>
    <w:rsid w:val="00846697"/>
    <w:rsid w:val="008A1473"/>
    <w:rsid w:val="00A95B20"/>
    <w:rsid w:val="00B31B85"/>
    <w:rsid w:val="00B3718A"/>
    <w:rsid w:val="00B3777A"/>
    <w:rsid w:val="00B93810"/>
    <w:rsid w:val="00B9764E"/>
    <w:rsid w:val="00BB033C"/>
    <w:rsid w:val="00C24DC2"/>
    <w:rsid w:val="00C341FA"/>
    <w:rsid w:val="00C439C6"/>
    <w:rsid w:val="00C63DB0"/>
    <w:rsid w:val="00C651F0"/>
    <w:rsid w:val="00CE6E78"/>
    <w:rsid w:val="00D40A96"/>
    <w:rsid w:val="00E53D76"/>
    <w:rsid w:val="00E913A9"/>
    <w:rsid w:val="00EC04F8"/>
    <w:rsid w:val="00EC7469"/>
    <w:rsid w:val="00F67241"/>
    <w:rsid w:val="00F9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8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8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ChumachenkoNU</cp:lastModifiedBy>
  <cp:revision>6</cp:revision>
  <cp:lastPrinted>2021-04-06T12:26:00Z</cp:lastPrinted>
  <dcterms:created xsi:type="dcterms:W3CDTF">2021-04-06T20:42:00Z</dcterms:created>
  <dcterms:modified xsi:type="dcterms:W3CDTF">2021-04-09T11:09:00Z</dcterms:modified>
</cp:coreProperties>
</file>