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66" w:rsidRPr="00D7619E" w:rsidRDefault="001B7066" w:rsidP="00D7619E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7619E">
        <w:rPr>
          <w:rFonts w:ascii="Times New Roman" w:hAnsi="Times New Roman" w:cs="Times New Roman"/>
          <w:sz w:val="32"/>
          <w:szCs w:val="32"/>
        </w:rPr>
        <w:t>Педагогический совет №</w:t>
      </w:r>
      <w:r w:rsidR="00D7619E" w:rsidRPr="00D7619E">
        <w:rPr>
          <w:rFonts w:ascii="Times New Roman" w:hAnsi="Times New Roman" w:cs="Times New Roman"/>
          <w:sz w:val="32"/>
          <w:szCs w:val="32"/>
        </w:rPr>
        <w:t xml:space="preserve"> </w:t>
      </w:r>
      <w:r w:rsidR="005466F5" w:rsidRPr="00D7619E">
        <w:rPr>
          <w:rFonts w:ascii="Times New Roman" w:hAnsi="Times New Roman" w:cs="Times New Roman"/>
          <w:sz w:val="32"/>
          <w:szCs w:val="32"/>
        </w:rPr>
        <w:t>4</w:t>
      </w:r>
      <w:r w:rsidRPr="00D7619E">
        <w:rPr>
          <w:rFonts w:ascii="Times New Roman" w:hAnsi="Times New Roman" w:cs="Times New Roman"/>
          <w:sz w:val="32"/>
          <w:szCs w:val="32"/>
        </w:rPr>
        <w:t xml:space="preserve"> от </w:t>
      </w:r>
      <w:r w:rsidR="005466F5" w:rsidRPr="00D7619E">
        <w:rPr>
          <w:rFonts w:ascii="Times New Roman" w:hAnsi="Times New Roman" w:cs="Times New Roman"/>
          <w:sz w:val="32"/>
          <w:szCs w:val="32"/>
        </w:rPr>
        <w:t>02</w:t>
      </w:r>
      <w:r w:rsidRPr="00D7619E">
        <w:rPr>
          <w:rFonts w:ascii="Times New Roman" w:hAnsi="Times New Roman" w:cs="Times New Roman"/>
          <w:sz w:val="32"/>
          <w:szCs w:val="32"/>
        </w:rPr>
        <w:t>.</w:t>
      </w:r>
      <w:r w:rsidR="005466F5" w:rsidRPr="00D7619E">
        <w:rPr>
          <w:rFonts w:ascii="Times New Roman" w:hAnsi="Times New Roman" w:cs="Times New Roman"/>
          <w:sz w:val="32"/>
          <w:szCs w:val="32"/>
        </w:rPr>
        <w:t>04</w:t>
      </w:r>
      <w:r w:rsidRPr="00D7619E">
        <w:rPr>
          <w:rFonts w:ascii="Times New Roman" w:hAnsi="Times New Roman" w:cs="Times New Roman"/>
          <w:sz w:val="32"/>
          <w:szCs w:val="32"/>
        </w:rPr>
        <w:t>.202</w:t>
      </w:r>
      <w:r w:rsidR="005466F5" w:rsidRPr="00D7619E">
        <w:rPr>
          <w:rFonts w:ascii="Times New Roman" w:hAnsi="Times New Roman" w:cs="Times New Roman"/>
          <w:sz w:val="32"/>
          <w:szCs w:val="32"/>
        </w:rPr>
        <w:t>1</w:t>
      </w:r>
      <w:r w:rsidRPr="00D7619E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D7619E" w:rsidRDefault="00D7619E" w:rsidP="00D7619E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D6118B" w:rsidRDefault="00D6118B" w:rsidP="00D61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B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D6118B" w:rsidRPr="00E505BF" w:rsidRDefault="00D6118B" w:rsidP="00D611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118B" w:rsidRDefault="00D6118B" w:rsidP="00D6118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5BF">
        <w:rPr>
          <w:rFonts w:ascii="Times New Roman" w:hAnsi="Times New Roman" w:cs="Times New Roman"/>
          <w:sz w:val="28"/>
          <w:szCs w:val="28"/>
        </w:rPr>
        <w:t xml:space="preserve">Отчет завуча </w:t>
      </w:r>
      <w:proofErr w:type="spellStart"/>
      <w:r w:rsidRPr="00E505BF">
        <w:rPr>
          <w:rFonts w:ascii="Times New Roman" w:hAnsi="Times New Roman" w:cs="Times New Roman"/>
          <w:sz w:val="28"/>
          <w:szCs w:val="28"/>
        </w:rPr>
        <w:t>Самодуровой</w:t>
      </w:r>
      <w:proofErr w:type="spellEnd"/>
      <w:r w:rsidRPr="00E505BF">
        <w:rPr>
          <w:rFonts w:ascii="Times New Roman" w:hAnsi="Times New Roman" w:cs="Times New Roman"/>
          <w:sz w:val="28"/>
          <w:szCs w:val="28"/>
        </w:rPr>
        <w:t xml:space="preserve"> Т.В. </w:t>
      </w:r>
      <w:r>
        <w:rPr>
          <w:rFonts w:ascii="Times New Roman" w:hAnsi="Times New Roman" w:cs="Times New Roman"/>
          <w:sz w:val="28"/>
          <w:szCs w:val="28"/>
        </w:rPr>
        <w:t>о выполнении решений педагогического совета №3 от 29.12.2020 года</w:t>
      </w:r>
    </w:p>
    <w:p w:rsidR="00D6118B" w:rsidRPr="00E505BF" w:rsidRDefault="00D6118B" w:rsidP="00D6118B">
      <w:pPr>
        <w:pStyle w:val="a3"/>
        <w:spacing w:after="0" w:line="240" w:lineRule="auto"/>
        <w:ind w:left="1114"/>
        <w:jc w:val="both"/>
        <w:rPr>
          <w:rFonts w:ascii="Times New Roman" w:hAnsi="Times New Roman" w:cs="Times New Roman"/>
          <w:sz w:val="28"/>
          <w:szCs w:val="28"/>
        </w:rPr>
      </w:pPr>
    </w:p>
    <w:p w:rsidR="00D6118B" w:rsidRPr="00D6118B" w:rsidRDefault="00D6118B" w:rsidP="00D6118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216CF">
        <w:rPr>
          <w:rFonts w:ascii="Times New Roman" w:hAnsi="Times New Roman" w:cs="Times New Roman"/>
          <w:sz w:val="28"/>
          <w:szCs w:val="28"/>
        </w:rPr>
        <w:t>«</w:t>
      </w:r>
      <w:r w:rsidRPr="008216CF">
        <w:rPr>
          <w:rFonts w:ascii="Times New Roman" w:hAnsi="Times New Roman" w:cs="Times New Roman"/>
          <w:bCs/>
          <w:iCs/>
          <w:sz w:val="28"/>
          <w:szCs w:val="28"/>
        </w:rPr>
        <w:t>Семья и школа. Создание единого образовательно-воспитательного пространства</w:t>
      </w:r>
      <w:r w:rsidRPr="008216C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118B" w:rsidRPr="00D6118B" w:rsidRDefault="00D6118B" w:rsidP="00D6118B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18B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18B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D6118B">
        <w:rPr>
          <w:rFonts w:ascii="Times New Roman" w:eastAsia="Calibri" w:hAnsi="Times New Roman" w:cs="Times New Roman"/>
          <w:sz w:val="28"/>
          <w:szCs w:val="28"/>
          <w:u w:val="single"/>
        </w:rPr>
        <w:t>сновной докладчик:</w:t>
      </w:r>
      <w:r w:rsidRPr="008216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6118B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216CF">
        <w:rPr>
          <w:rFonts w:ascii="Times New Roman" w:hAnsi="Times New Roman" w:cs="Times New Roman"/>
          <w:sz w:val="28"/>
          <w:szCs w:val="28"/>
        </w:rPr>
        <w:t>Маркарян Л.Ю.</w:t>
      </w:r>
      <w:r w:rsidRPr="008216CF">
        <w:rPr>
          <w:rFonts w:ascii="Times New Roman" w:eastAsia="Calibri" w:hAnsi="Times New Roman" w:cs="Times New Roman"/>
          <w:sz w:val="28"/>
          <w:szCs w:val="28"/>
        </w:rPr>
        <w:t xml:space="preserve"> – заместитель директора по УВР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118B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6118B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6118B">
        <w:rPr>
          <w:rFonts w:ascii="Times New Roman" w:eastAsia="Calibri" w:hAnsi="Times New Roman" w:cs="Times New Roman"/>
          <w:sz w:val="28"/>
          <w:szCs w:val="28"/>
          <w:u w:val="single"/>
        </w:rPr>
        <w:t>С</w:t>
      </w:r>
      <w:r w:rsidRPr="00D6118B">
        <w:rPr>
          <w:rFonts w:ascii="Times New Roman" w:eastAsia="Calibri" w:hAnsi="Times New Roman" w:cs="Times New Roman"/>
          <w:sz w:val="28"/>
          <w:szCs w:val="28"/>
          <w:u w:val="single"/>
        </w:rPr>
        <w:t>одокладчики:</w:t>
      </w:r>
      <w:r w:rsidRPr="008216C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D6118B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8216CF">
        <w:rPr>
          <w:rFonts w:ascii="Times New Roman" w:hAnsi="Times New Roman" w:cs="Times New Roman"/>
          <w:sz w:val="28"/>
          <w:szCs w:val="28"/>
        </w:rPr>
        <w:t>Гаподченко</w:t>
      </w:r>
      <w:proofErr w:type="spellEnd"/>
      <w:r w:rsidRPr="008216CF">
        <w:rPr>
          <w:rFonts w:ascii="Times New Roman" w:hAnsi="Times New Roman" w:cs="Times New Roman"/>
          <w:sz w:val="28"/>
          <w:szCs w:val="28"/>
        </w:rPr>
        <w:t xml:space="preserve"> И.В., Березина Н.В., </w:t>
      </w:r>
      <w:proofErr w:type="spellStart"/>
      <w:r w:rsidRPr="008216CF">
        <w:rPr>
          <w:rFonts w:ascii="Times New Roman" w:hAnsi="Times New Roman" w:cs="Times New Roman"/>
          <w:sz w:val="28"/>
          <w:szCs w:val="28"/>
        </w:rPr>
        <w:t>Дрягина</w:t>
      </w:r>
      <w:proofErr w:type="spellEnd"/>
      <w:r w:rsidRPr="008216CF">
        <w:rPr>
          <w:rFonts w:ascii="Times New Roman" w:hAnsi="Times New Roman" w:cs="Times New Roman"/>
          <w:sz w:val="28"/>
          <w:szCs w:val="28"/>
        </w:rPr>
        <w:t xml:space="preserve"> В.В., </w:t>
      </w:r>
      <w:r>
        <w:rPr>
          <w:rFonts w:ascii="Times New Roman" w:hAnsi="Times New Roman" w:cs="Times New Roman"/>
          <w:sz w:val="28"/>
          <w:szCs w:val="28"/>
        </w:rPr>
        <w:t>Глушко Н.Н.,</w:t>
      </w:r>
      <w:r w:rsidRPr="008216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16CF">
        <w:rPr>
          <w:rFonts w:ascii="Times New Roman" w:hAnsi="Times New Roman" w:cs="Times New Roman"/>
          <w:sz w:val="28"/>
          <w:szCs w:val="28"/>
        </w:rPr>
        <w:t>Водолазкина</w:t>
      </w:r>
      <w:proofErr w:type="spellEnd"/>
      <w:r w:rsidRPr="008216CF">
        <w:rPr>
          <w:rFonts w:ascii="Times New Roman" w:hAnsi="Times New Roman" w:cs="Times New Roman"/>
          <w:sz w:val="28"/>
          <w:szCs w:val="28"/>
        </w:rPr>
        <w:t xml:space="preserve"> С.А, Дубинина М.В., </w:t>
      </w:r>
      <w:proofErr w:type="spellStart"/>
      <w:r w:rsidRPr="008216CF">
        <w:rPr>
          <w:rFonts w:ascii="Times New Roman" w:hAnsi="Times New Roman" w:cs="Times New Roman"/>
          <w:sz w:val="28"/>
          <w:szCs w:val="28"/>
        </w:rPr>
        <w:t>Галетина</w:t>
      </w:r>
      <w:proofErr w:type="spellEnd"/>
      <w:r w:rsidRPr="008216CF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D6118B" w:rsidRPr="00993360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18B" w:rsidRPr="00D6118B" w:rsidRDefault="00D6118B" w:rsidP="00D6118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утвердить перечень учебников и учебных пособий, используемых в учебно-воспитательном процессе в 2021-2022 учебном году.</w:t>
      </w:r>
    </w:p>
    <w:p w:rsidR="00D6118B" w:rsidRPr="008216CF" w:rsidRDefault="00D6118B" w:rsidP="00D6118B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18B" w:rsidRPr="00D6118B" w:rsidRDefault="00D6118B" w:rsidP="00D6118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7066">
        <w:rPr>
          <w:rFonts w:ascii="Times New Roman" w:eastAsia="Calibri" w:hAnsi="Times New Roman" w:cs="Times New Roman"/>
          <w:sz w:val="28"/>
          <w:szCs w:val="28"/>
        </w:rPr>
        <w:t>Отчет классных рук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оводителей по итогам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четверти</w:t>
      </w:r>
      <w:r w:rsidRPr="00710F2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118B" w:rsidRPr="00D6118B" w:rsidRDefault="00D6118B" w:rsidP="00D6118B">
      <w:pPr>
        <w:pStyle w:val="a3"/>
        <w:rPr>
          <w:rFonts w:ascii="Times New Roman" w:eastAsia="Calibri" w:hAnsi="Times New Roman" w:cs="Times New Roman"/>
          <w:b/>
          <w:sz w:val="28"/>
          <w:szCs w:val="28"/>
        </w:rPr>
      </w:pPr>
    </w:p>
    <w:p w:rsidR="00D6118B" w:rsidRPr="00916CFA" w:rsidRDefault="00D6118B" w:rsidP="00D6118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и утвердить локальные акты ОУ.</w:t>
      </w:r>
    </w:p>
    <w:p w:rsidR="00273F5B" w:rsidRPr="00D7619E" w:rsidRDefault="00273F5B" w:rsidP="00D7619E">
      <w:pPr>
        <w:pStyle w:val="a5"/>
        <w:rPr>
          <w:rFonts w:ascii="Times New Roman" w:hAnsi="Times New Roman" w:cs="Times New Roman"/>
          <w:sz w:val="32"/>
          <w:szCs w:val="32"/>
        </w:rPr>
      </w:pPr>
    </w:p>
    <w:sectPr w:rsidR="00273F5B" w:rsidRPr="00D7619E" w:rsidSect="0090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0FD"/>
    <w:multiLevelType w:val="hybridMultilevel"/>
    <w:tmpl w:val="CE94A752"/>
    <w:lvl w:ilvl="0" w:tplc="877E62F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6850CF"/>
    <w:multiLevelType w:val="hybridMultilevel"/>
    <w:tmpl w:val="81866EF4"/>
    <w:lvl w:ilvl="0" w:tplc="380CB6E8">
      <w:start w:val="1"/>
      <w:numFmt w:val="decimal"/>
      <w:lvlText w:val="%1."/>
      <w:lvlJc w:val="left"/>
      <w:pPr>
        <w:ind w:left="1114" w:hanging="405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700310"/>
    <w:multiLevelType w:val="hybridMultilevel"/>
    <w:tmpl w:val="BCFEE9C2"/>
    <w:lvl w:ilvl="0" w:tplc="210A00AA">
      <w:start w:val="1"/>
      <w:numFmt w:val="decimal"/>
      <w:lvlText w:val="%1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66"/>
    <w:rsid w:val="0001727B"/>
    <w:rsid w:val="000666FA"/>
    <w:rsid w:val="001B7066"/>
    <w:rsid w:val="00273F5B"/>
    <w:rsid w:val="005466F5"/>
    <w:rsid w:val="008D2617"/>
    <w:rsid w:val="00900C96"/>
    <w:rsid w:val="00A6462A"/>
    <w:rsid w:val="00A80B52"/>
    <w:rsid w:val="00B83139"/>
    <w:rsid w:val="00C466FC"/>
    <w:rsid w:val="00CF660A"/>
    <w:rsid w:val="00D6118B"/>
    <w:rsid w:val="00D7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7066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D7619E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D611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06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7066"/>
    <w:pPr>
      <w:spacing w:after="200" w:line="276" w:lineRule="auto"/>
      <w:ind w:left="720"/>
      <w:contextualSpacing/>
    </w:pPr>
  </w:style>
  <w:style w:type="paragraph" w:styleId="a5">
    <w:name w:val="No Spacing"/>
    <w:uiPriority w:val="1"/>
    <w:qFormat/>
    <w:rsid w:val="00D7619E"/>
    <w:pPr>
      <w:spacing w:after="0" w:line="240" w:lineRule="auto"/>
    </w:pPr>
  </w:style>
  <w:style w:type="character" w:customStyle="1" w:styleId="a4">
    <w:name w:val="Абзац списка Знак"/>
    <w:link w:val="a3"/>
    <w:uiPriority w:val="34"/>
    <w:rsid w:val="00D61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Markaryan</cp:lastModifiedBy>
  <cp:revision>2</cp:revision>
  <cp:lastPrinted>2021-03-29T11:23:00Z</cp:lastPrinted>
  <dcterms:created xsi:type="dcterms:W3CDTF">2021-04-30T07:13:00Z</dcterms:created>
  <dcterms:modified xsi:type="dcterms:W3CDTF">2021-04-30T07:13:00Z</dcterms:modified>
</cp:coreProperties>
</file>