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56" w:rsidRDefault="000035E7">
      <w:pPr>
        <w:pStyle w:val="a3"/>
        <w:spacing w:before="69"/>
        <w:ind w:left="941"/>
      </w:pPr>
      <w:r>
        <w:t>Аннотация</w:t>
      </w:r>
      <w:r>
        <w:rPr>
          <w:spacing w:val="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учебного  предмета</w:t>
      </w:r>
      <w:r>
        <w:rPr>
          <w:spacing w:val="-1"/>
        </w:rPr>
        <w:t xml:space="preserve"> </w:t>
      </w:r>
      <w:r>
        <w:t>«Технология»</w:t>
      </w:r>
    </w:p>
    <w:p w:rsidR="00611256" w:rsidRDefault="0061125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800"/>
      </w:tblGrid>
      <w:tr w:rsidR="00611256">
        <w:trPr>
          <w:trHeight w:val="275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56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800" w:type="dxa"/>
          </w:tcPr>
          <w:p w:rsidR="00611256" w:rsidRDefault="00D92A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класс, вариант 2.2</w:t>
            </w:r>
          </w:p>
        </w:tc>
      </w:tr>
      <w:tr w:rsidR="00611256">
        <w:trPr>
          <w:trHeight w:val="2970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76" w:lineRule="auto"/>
              <w:ind w:right="359"/>
              <w:jc w:val="left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программы:</w:t>
            </w:r>
          </w:p>
        </w:tc>
        <w:tc>
          <w:tcPr>
            <w:tcW w:w="7800" w:type="dxa"/>
          </w:tcPr>
          <w:p w:rsidR="00611256" w:rsidRDefault="000035E7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65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611256" w:rsidRDefault="000035E7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2434"/>
                <w:tab w:val="left" w:pos="4922"/>
                <w:tab w:val="left" w:pos="6285"/>
              </w:tabs>
              <w:spacing w:before="28" w:line="230" w:lineRule="auto"/>
              <w:ind w:right="100" w:hanging="14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первоначального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11256" w:rsidRDefault="000035E7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00" w:hanging="14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людям труда;</w:t>
            </w:r>
          </w:p>
          <w:p w:rsidR="00611256" w:rsidRDefault="000035E7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1" w:line="225" w:lineRule="auto"/>
              <w:ind w:right="101" w:hanging="14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611256" w:rsidRDefault="000035E7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2" w:line="264" w:lineRule="exact"/>
              <w:ind w:hanging="143"/>
              <w:rPr>
                <w:rFonts w:ascii="Wingdings" w:hAnsi="Wingdings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611256">
        <w:trPr>
          <w:trHeight w:val="10489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7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7800" w:type="dxa"/>
          </w:tcPr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развитие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социальному 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миру природы через формирование позитивного отношения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 профессиями;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навыков;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гармоничное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личности в процессе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операций;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обучение умению самостоятельно оценивать свое изделие, свой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знания при изучении предмета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обучение приемам работы с природными, пластичными 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611256" w:rsidRDefault="000035E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неукоснительно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611256" w:rsidRDefault="000035E7">
            <w:pPr>
              <w:pStyle w:val="TableParagraph"/>
              <w:spacing w:line="274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  <w:p w:rsidR="00611256" w:rsidRDefault="000035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611256" w:rsidRDefault="000035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611256" w:rsidRDefault="000035E7">
            <w:pPr>
              <w:pStyle w:val="TableParagraph"/>
              <w:spacing w:line="270" w:lineRule="atLeast"/>
              <w:ind w:right="1855"/>
              <w:jc w:val="left"/>
              <w:rPr>
                <w:sz w:val="24"/>
              </w:rPr>
            </w:pPr>
            <w:r>
              <w:rPr>
                <w:sz w:val="24"/>
              </w:rPr>
              <w:t>-формирование личностных качеств (наблюдательность,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самостоятельность)</w:t>
            </w:r>
          </w:p>
        </w:tc>
      </w:tr>
      <w:tr w:rsidR="00611256">
        <w:trPr>
          <w:trHeight w:val="465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7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</w:t>
            </w:r>
          </w:p>
        </w:tc>
        <w:tc>
          <w:tcPr>
            <w:tcW w:w="7800" w:type="dxa"/>
          </w:tcPr>
          <w:p w:rsidR="00611256" w:rsidRDefault="000035E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Цирулик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Проснякова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611256" w:rsidRDefault="00611256">
      <w:pPr>
        <w:spacing w:line="268" w:lineRule="exact"/>
        <w:rPr>
          <w:sz w:val="24"/>
        </w:rPr>
        <w:sectPr w:rsidR="00611256">
          <w:type w:val="continuous"/>
          <w:pgSz w:w="11910" w:h="16840"/>
          <w:pgMar w:top="480" w:right="620" w:bottom="68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800"/>
      </w:tblGrid>
      <w:tr w:rsidR="00611256">
        <w:trPr>
          <w:trHeight w:val="1104"/>
        </w:trPr>
        <w:tc>
          <w:tcPr>
            <w:tcW w:w="1774" w:type="dxa"/>
          </w:tcPr>
          <w:p w:rsidR="00611256" w:rsidRDefault="000035E7">
            <w:pPr>
              <w:pStyle w:val="TableParagraph"/>
              <w:ind w:right="7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</w:t>
            </w:r>
          </w:p>
        </w:tc>
        <w:tc>
          <w:tcPr>
            <w:tcW w:w="7800" w:type="dxa"/>
          </w:tcPr>
          <w:p w:rsidR="00611256" w:rsidRDefault="000035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Самара: «Учебная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литература»,2007.</w:t>
            </w:r>
          </w:p>
          <w:p w:rsidR="00611256" w:rsidRDefault="000035E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(коррекционных) образовательных учреждений VIII вида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Просвещение,2011.</w:t>
            </w:r>
          </w:p>
        </w:tc>
      </w:tr>
      <w:tr w:rsidR="00611256">
        <w:trPr>
          <w:trHeight w:val="2207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6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7800" w:type="dxa"/>
          </w:tcPr>
          <w:p w:rsidR="00611256" w:rsidRDefault="000035E7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  <w:p w:rsidR="00611256" w:rsidRDefault="000035E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  <w:p w:rsidR="00611256" w:rsidRDefault="000035E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  <w:p w:rsidR="00611256" w:rsidRDefault="000035E7">
            <w:pPr>
              <w:pStyle w:val="TableParagraph"/>
              <w:ind w:right="409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Общественно полезный труд – </w:t>
            </w:r>
            <w:r>
              <w:rPr>
                <w:b/>
                <w:sz w:val="24"/>
              </w:rPr>
              <w:t>5 ч.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Сельскохозяйственный труд – </w:t>
            </w:r>
            <w:r>
              <w:rPr>
                <w:b/>
                <w:sz w:val="24"/>
              </w:rPr>
              <w:t>2 ч.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611256" w:rsidRDefault="000035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  <w:p w:rsidR="00611256" w:rsidRDefault="000035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611256">
        <w:trPr>
          <w:trHeight w:val="551"/>
        </w:trPr>
        <w:tc>
          <w:tcPr>
            <w:tcW w:w="1774" w:type="dxa"/>
          </w:tcPr>
          <w:p w:rsidR="00611256" w:rsidRDefault="000035E7">
            <w:pPr>
              <w:pStyle w:val="TableParagraph"/>
              <w:spacing w:line="26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611256" w:rsidRDefault="000035E7">
            <w:pPr>
              <w:pStyle w:val="TableParagraph"/>
              <w:spacing w:line="269" w:lineRule="exact"/>
              <w:ind w:left="16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800" w:type="dxa"/>
          </w:tcPr>
          <w:p w:rsidR="00611256" w:rsidRDefault="000035E7">
            <w:pPr>
              <w:pStyle w:val="TableParagraph"/>
              <w:tabs>
                <w:tab w:val="left" w:pos="2327"/>
              </w:tabs>
              <w:spacing w:line="25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 w:rsidR="00F27CBD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z w:val="24"/>
              </w:rPr>
              <w:tab/>
              <w:t>рассчитан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611256" w:rsidRDefault="000035E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303A9" w:rsidRDefault="007303A9"/>
    <w:sectPr w:rsidR="007303A9">
      <w:type w:val="continuous"/>
      <w:pgSz w:w="11910" w:h="16840"/>
      <w:pgMar w:top="5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9E"/>
    <w:multiLevelType w:val="hybridMultilevel"/>
    <w:tmpl w:val="A32C5624"/>
    <w:lvl w:ilvl="0" w:tplc="2DD6EE18">
      <w:numFmt w:val="bullet"/>
      <w:lvlText w:val=""/>
      <w:lvlJc w:val="left"/>
      <w:pPr>
        <w:ind w:left="273" w:hanging="167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9A566EE0">
      <w:numFmt w:val="bullet"/>
      <w:lvlText w:val="•"/>
      <w:lvlJc w:val="left"/>
      <w:pPr>
        <w:ind w:left="1031" w:hanging="167"/>
      </w:pPr>
      <w:rPr>
        <w:rFonts w:hint="default"/>
        <w:lang w:val="ru-RU" w:eastAsia="en-US" w:bidi="ar-SA"/>
      </w:rPr>
    </w:lvl>
    <w:lvl w:ilvl="2" w:tplc="E424E70E">
      <w:numFmt w:val="bullet"/>
      <w:lvlText w:val="•"/>
      <w:lvlJc w:val="left"/>
      <w:pPr>
        <w:ind w:left="1782" w:hanging="167"/>
      </w:pPr>
      <w:rPr>
        <w:rFonts w:hint="default"/>
        <w:lang w:val="ru-RU" w:eastAsia="en-US" w:bidi="ar-SA"/>
      </w:rPr>
    </w:lvl>
    <w:lvl w:ilvl="3" w:tplc="B4301428">
      <w:numFmt w:val="bullet"/>
      <w:lvlText w:val="•"/>
      <w:lvlJc w:val="left"/>
      <w:pPr>
        <w:ind w:left="2533" w:hanging="167"/>
      </w:pPr>
      <w:rPr>
        <w:rFonts w:hint="default"/>
        <w:lang w:val="ru-RU" w:eastAsia="en-US" w:bidi="ar-SA"/>
      </w:rPr>
    </w:lvl>
    <w:lvl w:ilvl="4" w:tplc="7F4876A0">
      <w:numFmt w:val="bullet"/>
      <w:lvlText w:val="•"/>
      <w:lvlJc w:val="left"/>
      <w:pPr>
        <w:ind w:left="3284" w:hanging="167"/>
      </w:pPr>
      <w:rPr>
        <w:rFonts w:hint="default"/>
        <w:lang w:val="ru-RU" w:eastAsia="en-US" w:bidi="ar-SA"/>
      </w:rPr>
    </w:lvl>
    <w:lvl w:ilvl="5" w:tplc="7138E40A">
      <w:numFmt w:val="bullet"/>
      <w:lvlText w:val="•"/>
      <w:lvlJc w:val="left"/>
      <w:pPr>
        <w:ind w:left="4035" w:hanging="167"/>
      </w:pPr>
      <w:rPr>
        <w:rFonts w:hint="default"/>
        <w:lang w:val="ru-RU" w:eastAsia="en-US" w:bidi="ar-SA"/>
      </w:rPr>
    </w:lvl>
    <w:lvl w:ilvl="6" w:tplc="EC8A2BE4">
      <w:numFmt w:val="bullet"/>
      <w:lvlText w:val="•"/>
      <w:lvlJc w:val="left"/>
      <w:pPr>
        <w:ind w:left="4786" w:hanging="167"/>
      </w:pPr>
      <w:rPr>
        <w:rFonts w:hint="default"/>
        <w:lang w:val="ru-RU" w:eastAsia="en-US" w:bidi="ar-SA"/>
      </w:rPr>
    </w:lvl>
    <w:lvl w:ilvl="7" w:tplc="345C0D0E">
      <w:numFmt w:val="bullet"/>
      <w:lvlText w:val="•"/>
      <w:lvlJc w:val="left"/>
      <w:pPr>
        <w:ind w:left="5537" w:hanging="167"/>
      </w:pPr>
      <w:rPr>
        <w:rFonts w:hint="default"/>
        <w:lang w:val="ru-RU" w:eastAsia="en-US" w:bidi="ar-SA"/>
      </w:rPr>
    </w:lvl>
    <w:lvl w:ilvl="8" w:tplc="56BE1996">
      <w:numFmt w:val="bullet"/>
      <w:lvlText w:val="•"/>
      <w:lvlJc w:val="left"/>
      <w:pPr>
        <w:ind w:left="6288" w:hanging="167"/>
      </w:pPr>
      <w:rPr>
        <w:rFonts w:hint="default"/>
        <w:lang w:val="ru-RU" w:eastAsia="en-US" w:bidi="ar-SA"/>
      </w:rPr>
    </w:lvl>
  </w:abstractNum>
  <w:abstractNum w:abstractNumId="1">
    <w:nsid w:val="0CF700E4"/>
    <w:multiLevelType w:val="hybridMultilevel"/>
    <w:tmpl w:val="AB84953E"/>
    <w:lvl w:ilvl="0" w:tplc="ED6E20A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A00410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2" w:tplc="2258F960">
      <w:numFmt w:val="bullet"/>
      <w:lvlText w:val="•"/>
      <w:lvlJc w:val="left"/>
      <w:pPr>
        <w:ind w:left="1894" w:hanging="284"/>
      </w:pPr>
      <w:rPr>
        <w:rFonts w:hint="default"/>
        <w:lang w:val="ru-RU" w:eastAsia="en-US" w:bidi="ar-SA"/>
      </w:rPr>
    </w:lvl>
    <w:lvl w:ilvl="3" w:tplc="A3A0B6AC">
      <w:numFmt w:val="bullet"/>
      <w:lvlText w:val="•"/>
      <w:lvlJc w:val="left"/>
      <w:pPr>
        <w:ind w:left="2631" w:hanging="284"/>
      </w:pPr>
      <w:rPr>
        <w:rFonts w:hint="default"/>
        <w:lang w:val="ru-RU" w:eastAsia="en-US" w:bidi="ar-SA"/>
      </w:rPr>
    </w:lvl>
    <w:lvl w:ilvl="4" w:tplc="68249A8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5" w:tplc="98DA6C4C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6" w:tplc="3D622636"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7" w:tplc="55587100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97BA2D74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</w:abstractNum>
  <w:abstractNum w:abstractNumId="2">
    <w:nsid w:val="5D625529"/>
    <w:multiLevelType w:val="hybridMultilevel"/>
    <w:tmpl w:val="7BC000C2"/>
    <w:lvl w:ilvl="0" w:tplc="6234C0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92FDEE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5CE2A664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3" w:tplc="E9ECC4CE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4" w:tplc="A6DCF452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5" w:tplc="964447B0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6" w:tplc="B2E81F02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7" w:tplc="EE0E10C8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8" w:tplc="42D66FF2">
      <w:numFmt w:val="bullet"/>
      <w:lvlText w:val="•"/>
      <w:lvlJc w:val="left"/>
      <w:pPr>
        <w:ind w:left="625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256"/>
    <w:rsid w:val="000035E7"/>
    <w:rsid w:val="00611256"/>
    <w:rsid w:val="007303A9"/>
    <w:rsid w:val="00AD5560"/>
    <w:rsid w:val="00D92A92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2804-2EEB-4C0A-BD15-78477C99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6</cp:revision>
  <dcterms:created xsi:type="dcterms:W3CDTF">2021-08-11T20:17:00Z</dcterms:created>
  <dcterms:modified xsi:type="dcterms:W3CDTF">2022-10-14T09:50:00Z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2021-08-11T00:00:00Z</vt:filetime>
  </property>
</Properties>
</file>