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68" w:rsidRP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68">
        <w:rPr>
          <w:rFonts w:ascii="Times New Roman" w:hAnsi="Times New Roman" w:cs="Times New Roman"/>
          <w:b/>
          <w:sz w:val="28"/>
          <w:szCs w:val="28"/>
        </w:rPr>
        <w:t>Конспект урока чтения</w:t>
      </w: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68">
        <w:rPr>
          <w:rFonts w:ascii="Times New Roman" w:hAnsi="Times New Roman" w:cs="Times New Roman"/>
          <w:b/>
          <w:sz w:val="28"/>
          <w:szCs w:val="28"/>
        </w:rPr>
        <w:t>(для 4 «Б» класса)</w:t>
      </w:r>
    </w:p>
    <w:p w:rsidR="00390468" w:rsidRP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>Учитель: В.В. Константинова</w:t>
      </w:r>
    </w:p>
    <w:p w:rsidR="00BA44A8" w:rsidRPr="00390468" w:rsidRDefault="00BA44A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«Первые весенние цветы»</w:t>
      </w:r>
    </w:p>
    <w:p w:rsidR="00390468" w:rsidRP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новым произведением, </w:t>
      </w:r>
      <w:r w:rsidRPr="00390468">
        <w:rPr>
          <w:rFonts w:ascii="Times New Roman" w:hAnsi="Times New Roman" w:cs="Times New Roman"/>
          <w:sz w:val="28"/>
          <w:szCs w:val="28"/>
        </w:rPr>
        <w:t xml:space="preserve"> расширить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цветах</w:t>
      </w:r>
      <w:r w:rsidRPr="00390468">
        <w:rPr>
          <w:rFonts w:ascii="Times New Roman" w:hAnsi="Times New Roman" w:cs="Times New Roman"/>
          <w:sz w:val="28"/>
          <w:szCs w:val="28"/>
        </w:rPr>
        <w:t>.</w:t>
      </w:r>
    </w:p>
    <w:p w:rsid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>Задачи:</w:t>
      </w:r>
    </w:p>
    <w:p w:rsidR="00390468" w:rsidRP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навык чтения;</w:t>
      </w:r>
    </w:p>
    <w:p w:rsidR="00390468" w:rsidRP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обогатить словарь новыми словами;</w:t>
      </w:r>
    </w:p>
    <w:p w:rsidR="00390468" w:rsidRP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 xml:space="preserve">- развивать интерес к </w:t>
      </w:r>
      <w:r>
        <w:rPr>
          <w:rFonts w:ascii="Times New Roman" w:hAnsi="Times New Roman" w:cs="Times New Roman"/>
          <w:sz w:val="28"/>
          <w:szCs w:val="28"/>
        </w:rPr>
        <w:t>чтению</w:t>
      </w:r>
      <w:r w:rsidRPr="00390468">
        <w:rPr>
          <w:rFonts w:ascii="Times New Roman" w:hAnsi="Times New Roman" w:cs="Times New Roman"/>
          <w:sz w:val="28"/>
          <w:szCs w:val="28"/>
        </w:rPr>
        <w:t>;</w:t>
      </w:r>
    </w:p>
    <w:p w:rsidR="00390468" w:rsidRP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 xml:space="preserve">- воспитывать позитивное отношение к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 w:rsidRPr="00390468">
        <w:rPr>
          <w:rFonts w:ascii="Times New Roman" w:hAnsi="Times New Roman" w:cs="Times New Roman"/>
          <w:sz w:val="28"/>
          <w:szCs w:val="28"/>
        </w:rPr>
        <w:t>;</w:t>
      </w:r>
    </w:p>
    <w:p w:rsidR="00390468" w:rsidRPr="00390468" w:rsidRDefault="00390468" w:rsidP="00390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468">
        <w:rPr>
          <w:rFonts w:ascii="Times New Roman" w:hAnsi="Times New Roman" w:cs="Times New Roman"/>
          <w:sz w:val="28"/>
          <w:szCs w:val="28"/>
        </w:rPr>
        <w:t>- продолжать учить детей, говорить правильно, используя ударение.</w:t>
      </w: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P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Пятнадцатое апреля.</w:t>
      </w:r>
    </w:p>
    <w:p w:rsid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Классная работа.</w:t>
      </w:r>
    </w:p>
    <w:p w:rsidR="00390468" w:rsidRPr="00390468" w:rsidRDefault="00390468" w:rsidP="003904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468" w:rsidRPr="00390468" w:rsidRDefault="00390468" w:rsidP="003904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Прочитай стихотворение</w:t>
      </w:r>
      <w:proofErr w:type="gramStart"/>
      <w:r w:rsidRPr="0039046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C563C">
        <w:rPr>
          <w:rFonts w:ascii="Times New Roman" w:hAnsi="Times New Roman" w:cs="Times New Roman"/>
          <w:sz w:val="32"/>
          <w:szCs w:val="32"/>
        </w:rPr>
        <w:t xml:space="preserve"> </w:t>
      </w:r>
      <w:r w:rsidR="00DC563C" w:rsidRPr="00DC563C">
        <w:rPr>
          <w:rFonts w:ascii="Times New Roman" w:hAnsi="Times New Roman" w:cs="Times New Roman"/>
          <w:color w:val="0070C0"/>
          <w:sz w:val="32"/>
          <w:szCs w:val="32"/>
        </w:rPr>
        <w:t>(</w:t>
      </w:r>
      <w:proofErr w:type="gramStart"/>
      <w:r w:rsidR="00DC563C" w:rsidRPr="00DC563C">
        <w:rPr>
          <w:rFonts w:ascii="Times New Roman" w:hAnsi="Times New Roman" w:cs="Times New Roman"/>
          <w:color w:val="0070C0"/>
          <w:sz w:val="32"/>
          <w:szCs w:val="32"/>
        </w:rPr>
        <w:t>с</w:t>
      </w:r>
      <w:proofErr w:type="gramEnd"/>
      <w:r w:rsidR="00DC563C" w:rsidRPr="00DC563C">
        <w:rPr>
          <w:rFonts w:ascii="Times New Roman" w:hAnsi="Times New Roman" w:cs="Times New Roman"/>
          <w:color w:val="0070C0"/>
          <w:sz w:val="32"/>
          <w:szCs w:val="32"/>
        </w:rPr>
        <w:t>лайд 2)</w:t>
      </w:r>
    </w:p>
    <w:p w:rsidR="00390468" w:rsidRPr="00390468" w:rsidRDefault="00390468" w:rsidP="00390468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90468">
        <w:rPr>
          <w:rFonts w:ascii="Times New Roman" w:hAnsi="Times New Roman" w:cs="Times New Roman"/>
          <w:bCs/>
          <w:sz w:val="32"/>
          <w:szCs w:val="32"/>
        </w:rPr>
        <w:t>Алексей Плещеев</w:t>
      </w:r>
    </w:p>
    <w:p w:rsidR="00390468" w:rsidRPr="00390468" w:rsidRDefault="00390468" w:rsidP="00390468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90468">
        <w:rPr>
          <w:rFonts w:ascii="Times New Roman" w:hAnsi="Times New Roman" w:cs="Times New Roman"/>
          <w:bCs/>
          <w:sz w:val="32"/>
          <w:szCs w:val="32"/>
        </w:rPr>
        <w:t>«Первые весенние цветы»</w:t>
      </w:r>
    </w:p>
    <w:p w:rsidR="00390468" w:rsidRPr="00390468" w:rsidRDefault="00390468" w:rsidP="0039046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Ещё не растаял последний снежок,</w:t>
      </w:r>
    </w:p>
    <w:p w:rsidR="00390468" w:rsidRPr="00390468" w:rsidRDefault="00390468" w:rsidP="0039046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А смотрит уж нежный подснежник-цветок.</w:t>
      </w:r>
    </w:p>
    <w:p w:rsidR="00390468" w:rsidRPr="00390468" w:rsidRDefault="00390468" w:rsidP="0039046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За ним и фиалка проснулась от сна,</w:t>
      </w:r>
    </w:p>
    <w:p w:rsidR="00390468" w:rsidRPr="00390468" w:rsidRDefault="00390468" w:rsidP="0039046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Глазок свой лиловый открыла она.</w:t>
      </w:r>
    </w:p>
    <w:p w:rsidR="00390468" w:rsidRPr="00390468" w:rsidRDefault="00390468" w:rsidP="0039046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Вот ландыш белеет в затишье лесном,</w:t>
      </w:r>
    </w:p>
    <w:p w:rsidR="00390468" w:rsidRPr="00390468" w:rsidRDefault="00390468" w:rsidP="0039046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 xml:space="preserve">Глядит незабудка, </w:t>
      </w:r>
      <w:proofErr w:type="spellStart"/>
      <w:r w:rsidRPr="00390468">
        <w:rPr>
          <w:rFonts w:ascii="Times New Roman" w:hAnsi="Times New Roman" w:cs="Times New Roman"/>
          <w:sz w:val="32"/>
          <w:szCs w:val="32"/>
        </w:rPr>
        <w:t>склонясь</w:t>
      </w:r>
      <w:proofErr w:type="spellEnd"/>
      <w:r w:rsidRPr="00390468">
        <w:rPr>
          <w:rFonts w:ascii="Times New Roman" w:hAnsi="Times New Roman" w:cs="Times New Roman"/>
          <w:sz w:val="32"/>
          <w:szCs w:val="32"/>
        </w:rPr>
        <w:t xml:space="preserve"> над ручьём.</w:t>
      </w:r>
      <w:bookmarkStart w:id="0" w:name="_GoBack"/>
      <w:bookmarkEnd w:id="0"/>
    </w:p>
    <w:p w:rsidR="00390468" w:rsidRPr="00390468" w:rsidRDefault="00390468" w:rsidP="0039046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0468" w:rsidRDefault="00390468" w:rsidP="00390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 xml:space="preserve"> Рассмотри картинки</w:t>
      </w:r>
      <w:proofErr w:type="gramStart"/>
      <w:r w:rsidRPr="0039046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C563C">
        <w:rPr>
          <w:rFonts w:ascii="Times New Roman" w:hAnsi="Times New Roman" w:cs="Times New Roman"/>
          <w:sz w:val="32"/>
          <w:szCs w:val="32"/>
        </w:rPr>
        <w:t xml:space="preserve"> </w:t>
      </w:r>
      <w:r w:rsidR="00DC563C" w:rsidRPr="00DC563C">
        <w:rPr>
          <w:rFonts w:ascii="Times New Roman" w:hAnsi="Times New Roman" w:cs="Times New Roman"/>
          <w:color w:val="0070C0"/>
          <w:sz w:val="32"/>
          <w:szCs w:val="32"/>
        </w:rPr>
        <w:t>(</w:t>
      </w:r>
      <w:proofErr w:type="gramStart"/>
      <w:r w:rsidR="00DC563C" w:rsidRPr="00DC563C">
        <w:rPr>
          <w:rFonts w:ascii="Times New Roman" w:hAnsi="Times New Roman" w:cs="Times New Roman"/>
          <w:color w:val="0070C0"/>
          <w:sz w:val="32"/>
          <w:szCs w:val="32"/>
        </w:rPr>
        <w:t>с</w:t>
      </w:r>
      <w:proofErr w:type="gramEnd"/>
      <w:r w:rsidR="00DC563C" w:rsidRPr="00DC563C">
        <w:rPr>
          <w:rFonts w:ascii="Times New Roman" w:hAnsi="Times New Roman" w:cs="Times New Roman"/>
          <w:color w:val="0070C0"/>
          <w:sz w:val="32"/>
          <w:szCs w:val="32"/>
        </w:rPr>
        <w:t>лайд 3, 4)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63"/>
        <w:gridCol w:w="3013"/>
        <w:gridCol w:w="2653"/>
      </w:tblGrid>
      <w:tr w:rsidR="00D85FAA" w:rsidTr="00D85FAA">
        <w:trPr>
          <w:trHeight w:val="444"/>
        </w:trPr>
        <w:tc>
          <w:tcPr>
            <w:tcW w:w="1985" w:type="dxa"/>
            <w:vAlign w:val="center"/>
          </w:tcPr>
          <w:p w:rsidR="00390468" w:rsidRDefault="00390468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Подсн</w:t>
            </w:r>
            <w:r w:rsidRPr="00D85FA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жник</w:t>
            </w:r>
          </w:p>
        </w:tc>
        <w:tc>
          <w:tcPr>
            <w:tcW w:w="2663" w:type="dxa"/>
            <w:vAlign w:val="center"/>
          </w:tcPr>
          <w:p w:rsidR="00390468" w:rsidRDefault="00390468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</w:t>
            </w:r>
            <w:r w:rsidRPr="00D85FA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лка</w:t>
            </w:r>
          </w:p>
        </w:tc>
        <w:tc>
          <w:tcPr>
            <w:tcW w:w="3013" w:type="dxa"/>
            <w:vAlign w:val="center"/>
          </w:tcPr>
          <w:p w:rsidR="00390468" w:rsidRDefault="00390468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D85FA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ндыш</w:t>
            </w:r>
          </w:p>
        </w:tc>
        <w:tc>
          <w:tcPr>
            <w:tcW w:w="2653" w:type="dxa"/>
            <w:vAlign w:val="center"/>
          </w:tcPr>
          <w:p w:rsidR="00390468" w:rsidRDefault="00390468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Незаб</w:t>
            </w:r>
            <w:r w:rsidRPr="00D85FA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дка</w:t>
            </w:r>
          </w:p>
        </w:tc>
      </w:tr>
      <w:tr w:rsidR="00D85FAA" w:rsidTr="00D85FAA">
        <w:trPr>
          <w:trHeight w:val="2685"/>
        </w:trPr>
        <w:tc>
          <w:tcPr>
            <w:tcW w:w="1985" w:type="dxa"/>
            <w:vAlign w:val="center"/>
          </w:tcPr>
          <w:p w:rsidR="00390468" w:rsidRDefault="00D85FAA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06365" cy="1659548"/>
                  <wp:effectExtent l="19050" t="0" r="0" b="0"/>
                  <wp:docPr id="1" name="Рисунок 0" descr="s12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5" cy="165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:rsidR="00390468" w:rsidRDefault="00D85FAA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755174" cy="1316334"/>
                  <wp:effectExtent l="19050" t="0" r="0" b="0"/>
                  <wp:docPr id="2" name="Рисунок 1" descr="s120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 (3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198" cy="131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  <w:vAlign w:val="center"/>
          </w:tcPr>
          <w:p w:rsidR="00390468" w:rsidRDefault="00D85FAA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99038" cy="1266093"/>
                  <wp:effectExtent l="19050" t="0" r="5962" b="0"/>
                  <wp:docPr id="5" name="Рисунок 4" descr="s1200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 (4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807" cy="126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90468" w:rsidRDefault="00D85FAA" w:rsidP="00D85F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57656" cy="1135464"/>
                  <wp:effectExtent l="19050" t="0" r="0" b="0"/>
                  <wp:docPr id="4" name="Рисунок 2" descr="nezabud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zabudk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06" cy="113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468" w:rsidRPr="00390468" w:rsidRDefault="00390468" w:rsidP="00390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0468" w:rsidRPr="00390468" w:rsidRDefault="00390468" w:rsidP="00390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 xml:space="preserve"> Напиши ответы</w:t>
      </w:r>
      <w:proofErr w:type="gramStart"/>
      <w:r w:rsidRPr="0039046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90468">
        <w:rPr>
          <w:rFonts w:ascii="Times New Roman" w:hAnsi="Times New Roman" w:cs="Times New Roman"/>
          <w:sz w:val="32"/>
          <w:szCs w:val="32"/>
        </w:rPr>
        <w:t xml:space="preserve"> </w:t>
      </w:r>
      <w:r w:rsidR="008D0644" w:rsidRPr="008D0644">
        <w:rPr>
          <w:rFonts w:ascii="Times New Roman" w:hAnsi="Times New Roman" w:cs="Times New Roman"/>
          <w:color w:val="0070C0"/>
          <w:sz w:val="32"/>
          <w:szCs w:val="32"/>
        </w:rPr>
        <w:t>(</w:t>
      </w:r>
      <w:proofErr w:type="gramStart"/>
      <w:r w:rsidR="008D0644" w:rsidRPr="008D0644">
        <w:rPr>
          <w:rFonts w:ascii="Times New Roman" w:hAnsi="Times New Roman" w:cs="Times New Roman"/>
          <w:color w:val="0070C0"/>
          <w:sz w:val="32"/>
          <w:szCs w:val="32"/>
        </w:rPr>
        <w:t>с</w:t>
      </w:r>
      <w:proofErr w:type="gramEnd"/>
      <w:r w:rsidR="008D0644" w:rsidRPr="008D0644">
        <w:rPr>
          <w:rFonts w:ascii="Times New Roman" w:hAnsi="Times New Roman" w:cs="Times New Roman"/>
          <w:color w:val="0070C0"/>
          <w:sz w:val="32"/>
          <w:szCs w:val="32"/>
        </w:rPr>
        <w:t>лайд 5)</w:t>
      </w:r>
    </w:p>
    <w:p w:rsidR="00390468" w:rsidRPr="00390468" w:rsidRDefault="00390468" w:rsidP="00390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Как называются эти цветы?</w:t>
      </w:r>
    </w:p>
    <w:p w:rsidR="00390468" w:rsidRPr="00390468" w:rsidRDefault="00390468" w:rsidP="00390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Какого цвета эти цветы?</w:t>
      </w:r>
    </w:p>
    <w:p w:rsidR="00390468" w:rsidRPr="00390468" w:rsidRDefault="00390468" w:rsidP="00390468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Какой тебе нравится?</w:t>
      </w:r>
    </w:p>
    <w:p w:rsidR="00390468" w:rsidRDefault="00390468" w:rsidP="00390468">
      <w:pPr>
        <w:pStyle w:val="a3"/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390468" w:rsidRPr="00390468" w:rsidRDefault="00390468" w:rsidP="00390468">
      <w:pPr>
        <w:pStyle w:val="a3"/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390468">
        <w:rPr>
          <w:rFonts w:ascii="Times New Roman" w:hAnsi="Times New Roman" w:cs="Times New Roman"/>
          <w:sz w:val="32"/>
          <w:szCs w:val="32"/>
          <w:u w:val="single"/>
        </w:rPr>
        <w:t>Домашнее задание по чтению:</w:t>
      </w:r>
      <w:r w:rsidR="008D064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D0644" w:rsidRPr="008D0644">
        <w:rPr>
          <w:rFonts w:ascii="Times New Roman" w:hAnsi="Times New Roman" w:cs="Times New Roman"/>
          <w:color w:val="0070C0"/>
          <w:sz w:val="32"/>
          <w:szCs w:val="32"/>
        </w:rPr>
        <w:t>(слайд 6)</w:t>
      </w:r>
    </w:p>
    <w:p w:rsidR="00390468" w:rsidRPr="00390468" w:rsidRDefault="00390468" w:rsidP="0039046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90468">
        <w:rPr>
          <w:rFonts w:ascii="Times New Roman" w:hAnsi="Times New Roman" w:cs="Times New Roman"/>
          <w:sz w:val="32"/>
          <w:szCs w:val="32"/>
        </w:rPr>
        <w:t>Прочитайте стихотворение. Нарисуй цветок, который тебе понравился?</w:t>
      </w:r>
    </w:p>
    <w:p w:rsidR="00ED2BA7" w:rsidRDefault="00ED2BA7"/>
    <w:sectPr w:rsidR="00ED2BA7" w:rsidSect="00ED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0EE5"/>
    <w:multiLevelType w:val="hybridMultilevel"/>
    <w:tmpl w:val="9E00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468"/>
    <w:rsid w:val="00390468"/>
    <w:rsid w:val="008D0644"/>
    <w:rsid w:val="009A0859"/>
    <w:rsid w:val="00BA44A8"/>
    <w:rsid w:val="00D85FAA"/>
    <w:rsid w:val="00DC563C"/>
    <w:rsid w:val="00E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468"/>
    <w:pPr>
      <w:ind w:left="720"/>
      <w:contextualSpacing/>
    </w:pPr>
  </w:style>
  <w:style w:type="table" w:styleId="a4">
    <w:name w:val="Table Grid"/>
    <w:basedOn w:val="a1"/>
    <w:uiPriority w:val="59"/>
    <w:rsid w:val="0039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5</cp:revision>
  <dcterms:created xsi:type="dcterms:W3CDTF">2020-04-23T14:34:00Z</dcterms:created>
  <dcterms:modified xsi:type="dcterms:W3CDTF">2020-04-29T19:02:00Z</dcterms:modified>
</cp:coreProperties>
</file>