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2E1" w:rsidRDefault="00DD07D0" w:rsidP="00A602E1">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pt;height:652.2pt">
            <v:imagedata r:id="rId7" o:title="3"/>
          </v:shape>
        </w:pict>
      </w:r>
    </w:p>
    <w:p w:rsidR="00D869F8" w:rsidRPr="003F0008" w:rsidRDefault="00D869F8" w:rsidP="00A602E1">
      <w:pPr>
        <w:shd w:val="clear" w:color="auto" w:fill="FFFFFF"/>
        <w:spacing w:after="0" w:line="240" w:lineRule="auto"/>
        <w:jc w:val="center"/>
        <w:rPr>
          <w:rFonts w:ascii="Times New Roman" w:hAnsi="Times New Roman"/>
          <w:sz w:val="28"/>
          <w:szCs w:val="28"/>
        </w:rPr>
      </w:pPr>
    </w:p>
    <w:p w:rsidR="00DD07D0" w:rsidRDefault="00DD07D0" w:rsidP="00FC6E08">
      <w:pPr>
        <w:jc w:val="center"/>
        <w:rPr>
          <w:rFonts w:ascii="Times New Roman" w:hAnsi="Times New Roman" w:cs="Times New Roman"/>
          <w:sz w:val="24"/>
          <w:szCs w:val="24"/>
        </w:rPr>
      </w:pPr>
    </w:p>
    <w:p w:rsidR="00DD07D0" w:rsidRDefault="00DD07D0" w:rsidP="00FC6E08">
      <w:pPr>
        <w:jc w:val="center"/>
        <w:rPr>
          <w:rFonts w:ascii="Times New Roman" w:hAnsi="Times New Roman" w:cs="Times New Roman"/>
          <w:sz w:val="24"/>
          <w:szCs w:val="24"/>
        </w:rPr>
      </w:pPr>
    </w:p>
    <w:p w:rsidR="00FC6E08" w:rsidRPr="0076180D" w:rsidRDefault="00DD07D0" w:rsidP="00FC6E08">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                                                                                                                                                               </w:t>
      </w:r>
      <w:r w:rsidR="00DC0B33" w:rsidRPr="0076180D">
        <w:rPr>
          <w:rFonts w:ascii="Times New Roman" w:hAnsi="Times New Roman" w:cs="Times New Roman"/>
          <w:sz w:val="24"/>
          <w:szCs w:val="24"/>
        </w:rPr>
        <w:t>Пояснительная записка</w:t>
      </w:r>
    </w:p>
    <w:p w:rsidR="00A602E1" w:rsidRDefault="00A602E1" w:rsidP="00A602E1">
      <w:pPr>
        <w:pStyle w:val="20"/>
        <w:shd w:val="clear" w:color="auto" w:fill="auto"/>
        <w:tabs>
          <w:tab w:val="left" w:pos="2860"/>
        </w:tabs>
        <w:spacing w:before="0" w:line="276" w:lineRule="auto"/>
        <w:ind w:firstLine="580"/>
        <w:rPr>
          <w:color w:val="000000"/>
          <w:sz w:val="24"/>
          <w:szCs w:val="24"/>
          <w:lang w:bidi="ru-RU"/>
        </w:rPr>
      </w:pPr>
      <w:r w:rsidRPr="0076180D">
        <w:rPr>
          <w:color w:val="000000"/>
          <w:sz w:val="24"/>
          <w:szCs w:val="24"/>
          <w:lang w:bidi="ru-RU"/>
        </w:rPr>
        <w:t>Дополнительная</w:t>
      </w:r>
      <w:r w:rsidRPr="0076180D">
        <w:rPr>
          <w:color w:val="000000"/>
          <w:sz w:val="24"/>
          <w:szCs w:val="24"/>
          <w:lang w:bidi="ru-RU"/>
        </w:rPr>
        <w:tab/>
        <w:t>общеразвивающая программа социально</w:t>
      </w:r>
      <w:r w:rsidRPr="0076180D">
        <w:rPr>
          <w:sz w:val="24"/>
          <w:szCs w:val="24"/>
        </w:rPr>
        <w:t xml:space="preserve"> </w:t>
      </w:r>
      <w:r w:rsidRPr="0076180D">
        <w:rPr>
          <w:color w:val="000000"/>
          <w:sz w:val="24"/>
          <w:szCs w:val="24"/>
          <w:lang w:bidi="ru-RU"/>
        </w:rPr>
        <w:t>педагогической направленности осуществляется через кружок «Знатоки ПДД».</w:t>
      </w:r>
    </w:p>
    <w:p w:rsidR="0021736C" w:rsidRPr="0021736C" w:rsidRDefault="0021736C" w:rsidP="0021736C">
      <w:pPr>
        <w:spacing w:after="0" w:line="240" w:lineRule="auto"/>
        <w:ind w:firstLine="708"/>
        <w:jc w:val="both"/>
        <w:rPr>
          <w:rFonts w:ascii="Times New Roman" w:eastAsia="Calibri" w:hAnsi="Times New Roman" w:cs="Times New Roman"/>
          <w:sz w:val="24"/>
          <w:szCs w:val="24"/>
        </w:rPr>
      </w:pPr>
      <w:r w:rsidRPr="0021736C">
        <w:rPr>
          <w:rFonts w:ascii="Times New Roman" w:eastAsia="Calibri" w:hAnsi="Times New Roman" w:cs="Times New Roman"/>
          <w:sz w:val="24"/>
          <w:szCs w:val="24"/>
        </w:rPr>
        <w:t>Программа разработана на основе:</w:t>
      </w:r>
    </w:p>
    <w:p w:rsidR="0021736C" w:rsidRPr="0021736C" w:rsidRDefault="0021736C" w:rsidP="0021736C">
      <w:pPr>
        <w:spacing w:after="0" w:line="240" w:lineRule="auto"/>
        <w:ind w:firstLine="709"/>
        <w:jc w:val="both"/>
        <w:rPr>
          <w:rFonts w:ascii="Times New Roman" w:eastAsia="Calibri" w:hAnsi="Times New Roman" w:cs="Times New Roman"/>
          <w:sz w:val="24"/>
          <w:szCs w:val="24"/>
        </w:rPr>
      </w:pPr>
      <w:r w:rsidRPr="0021736C">
        <w:rPr>
          <w:rFonts w:ascii="Times New Roman" w:eastAsia="Calibri" w:hAnsi="Times New Roman" w:cs="Times New Roman"/>
          <w:sz w:val="24"/>
          <w:szCs w:val="24"/>
        </w:rPr>
        <w:t>1. Закона Российской Федерации от 29 декабря 2012 г. № 273 «Об образовании в Российской Федерации».</w:t>
      </w:r>
    </w:p>
    <w:p w:rsidR="0021736C" w:rsidRPr="0021736C" w:rsidRDefault="0021736C" w:rsidP="0021736C">
      <w:pPr>
        <w:spacing w:after="0" w:line="240" w:lineRule="auto"/>
        <w:ind w:firstLine="709"/>
        <w:jc w:val="both"/>
        <w:rPr>
          <w:rFonts w:ascii="Times New Roman" w:eastAsia="Calibri" w:hAnsi="Times New Roman" w:cs="Times New Roman"/>
          <w:sz w:val="24"/>
          <w:szCs w:val="24"/>
        </w:rPr>
      </w:pPr>
      <w:r w:rsidRPr="0021736C">
        <w:rPr>
          <w:rFonts w:ascii="Times New Roman" w:eastAsia="Calibri" w:hAnsi="Times New Roman" w:cs="Times New Roman"/>
          <w:sz w:val="24"/>
          <w:szCs w:val="24"/>
        </w:rPr>
        <w:t xml:space="preserve">2. </w:t>
      </w:r>
      <w:r w:rsidRPr="0021736C">
        <w:rPr>
          <w:rFonts w:ascii="Times New Roman" w:eastAsia="Times New Roman" w:hAnsi="Times New Roman" w:cs="Times New Roman"/>
          <w:sz w:val="24"/>
          <w:szCs w:val="24"/>
        </w:rPr>
        <w:t>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утвержденного приказом Министерства образования и науки Российской Федерации от 19 декабря 2014 г. № 1598.</w:t>
      </w:r>
    </w:p>
    <w:p w:rsidR="0021736C" w:rsidRPr="0021736C" w:rsidRDefault="0021736C" w:rsidP="0021736C">
      <w:pPr>
        <w:spacing w:after="0" w:line="240" w:lineRule="auto"/>
        <w:ind w:firstLine="708"/>
        <w:jc w:val="both"/>
        <w:rPr>
          <w:rFonts w:ascii="Times New Roman" w:eastAsia="Calibri" w:hAnsi="Times New Roman" w:cs="Times New Roman"/>
          <w:sz w:val="24"/>
          <w:szCs w:val="24"/>
        </w:rPr>
      </w:pPr>
      <w:r w:rsidRPr="0021736C">
        <w:rPr>
          <w:rFonts w:ascii="Times New Roman" w:eastAsia="Calibri" w:hAnsi="Times New Roman" w:cs="Times New Roman"/>
          <w:sz w:val="24"/>
          <w:szCs w:val="24"/>
        </w:rPr>
        <w:t>3. Приказа Министерства Просвещения РФ от 20 мая 2020 г. №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Приказа об утверждении перечня учебников, учебных пособий, используемых в учебном процессе ГКОУ "Специальная (коррекционная) общеобразовательная школа № 27" в 2021/22 учебном году от 05.04.2021года № 17/2.</w:t>
      </w:r>
    </w:p>
    <w:p w:rsidR="0021736C" w:rsidRPr="0021736C" w:rsidRDefault="0021736C" w:rsidP="0021736C">
      <w:pPr>
        <w:spacing w:after="0" w:line="240" w:lineRule="auto"/>
        <w:ind w:firstLine="708"/>
        <w:jc w:val="both"/>
        <w:rPr>
          <w:rFonts w:ascii="Times New Roman" w:eastAsia="Calibri" w:hAnsi="Times New Roman" w:cs="Times New Roman"/>
          <w:sz w:val="24"/>
          <w:szCs w:val="24"/>
        </w:rPr>
      </w:pPr>
      <w:r w:rsidRPr="0021736C">
        <w:rPr>
          <w:rFonts w:ascii="Times New Roman" w:eastAsia="Calibri" w:hAnsi="Times New Roman" w:cs="Times New Roman"/>
          <w:sz w:val="24"/>
          <w:szCs w:val="24"/>
        </w:rPr>
        <w:t xml:space="preserve">4. </w:t>
      </w:r>
      <w:r w:rsidRPr="0021736C">
        <w:rPr>
          <w:rFonts w:ascii="Times New Roman" w:eastAsia="Calibri" w:hAnsi="Times New Roman" w:cs="Times New Roman"/>
          <w:color w:val="000000"/>
          <w:sz w:val="24"/>
          <w:szCs w:val="24"/>
          <w:shd w:val="clear" w:color="auto" w:fill="FFFFFF"/>
        </w:rPr>
        <w:t xml:space="preserve">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w:t>
      </w:r>
      <w:r w:rsidRPr="0021736C">
        <w:rPr>
          <w:rFonts w:ascii="Times New Roman" w:eastAsia="Calibri" w:hAnsi="Times New Roman" w:cs="Times New Roman"/>
          <w:sz w:val="24"/>
          <w:szCs w:val="24"/>
          <w:shd w:val="clear" w:color="auto" w:fill="FFFFFF"/>
        </w:rPr>
        <w:t>П</w:t>
      </w:r>
      <w:r w:rsidRPr="0021736C">
        <w:rPr>
          <w:rFonts w:ascii="Times New Roman" w:eastAsia="Calibri" w:hAnsi="Times New Roman" w:cs="Times New Roman"/>
          <w:sz w:val="24"/>
          <w:szCs w:val="24"/>
        </w:rPr>
        <w:t>рограммы воспитания ГКОУ «Специальная (коррекционная) общеобразовательная школа № 27» на 2021/25 годы.</w:t>
      </w:r>
    </w:p>
    <w:p w:rsidR="0021736C" w:rsidRPr="0021736C" w:rsidRDefault="0021736C" w:rsidP="0021736C">
      <w:pPr>
        <w:spacing w:after="0" w:line="240" w:lineRule="auto"/>
        <w:ind w:firstLine="708"/>
        <w:jc w:val="both"/>
        <w:rPr>
          <w:rFonts w:ascii="Times New Roman" w:eastAsia="Times New Roman" w:hAnsi="Times New Roman" w:cs="Times New Roman"/>
          <w:sz w:val="24"/>
          <w:szCs w:val="24"/>
          <w:lang w:eastAsia="ru-RU"/>
        </w:rPr>
      </w:pPr>
      <w:r w:rsidRPr="0021736C">
        <w:rPr>
          <w:rFonts w:ascii="Times New Roman" w:eastAsia="Times New Roman" w:hAnsi="Times New Roman" w:cs="Times New Roman"/>
          <w:sz w:val="24"/>
          <w:szCs w:val="24"/>
          <w:lang w:eastAsia="ru-RU"/>
        </w:rPr>
        <w:t xml:space="preserve">5. Примерной адаптированной основной общеобразовательной программой основного общего образования (приказ Министерства образования и науки РФ от 17  декабря  2010 г.  №  1897  (в  ред. Приказов  </w:t>
      </w:r>
      <w:proofErr w:type="spellStart"/>
      <w:r w:rsidRPr="0021736C">
        <w:rPr>
          <w:rFonts w:ascii="Times New Roman" w:eastAsia="Times New Roman" w:hAnsi="Times New Roman" w:cs="Times New Roman"/>
          <w:sz w:val="24"/>
          <w:szCs w:val="24"/>
          <w:lang w:eastAsia="ru-RU"/>
        </w:rPr>
        <w:t>Минобрнауки</w:t>
      </w:r>
      <w:proofErr w:type="spellEnd"/>
      <w:r w:rsidRPr="0021736C">
        <w:rPr>
          <w:rFonts w:ascii="Times New Roman" w:eastAsia="Times New Roman" w:hAnsi="Times New Roman" w:cs="Times New Roman"/>
          <w:sz w:val="24"/>
          <w:szCs w:val="24"/>
          <w:lang w:eastAsia="ru-RU"/>
        </w:rPr>
        <w:t xml:space="preserve">  России от 29.12.2014 </w:t>
      </w:r>
      <w:hyperlink r:id="rId8" w:history="1">
        <w:r w:rsidRPr="0021736C">
          <w:rPr>
            <w:rFonts w:ascii="Times New Roman" w:eastAsia="Times New Roman" w:hAnsi="Times New Roman" w:cs="Times New Roman"/>
            <w:color w:val="0563C1"/>
            <w:sz w:val="24"/>
            <w:szCs w:val="24"/>
            <w:u w:val="single"/>
            <w:lang w:eastAsia="ru-RU"/>
          </w:rPr>
          <w:t>N 1644</w:t>
        </w:r>
      </w:hyperlink>
      <w:r w:rsidRPr="0021736C">
        <w:rPr>
          <w:rFonts w:ascii="Times New Roman" w:eastAsia="Times New Roman" w:hAnsi="Times New Roman" w:cs="Times New Roman"/>
          <w:sz w:val="24"/>
          <w:szCs w:val="24"/>
          <w:lang w:eastAsia="ru-RU"/>
        </w:rPr>
        <w:t xml:space="preserve">, от 31.12.2015 </w:t>
      </w:r>
      <w:hyperlink r:id="rId9" w:history="1">
        <w:r w:rsidRPr="0021736C">
          <w:rPr>
            <w:rFonts w:ascii="Times New Roman" w:eastAsia="Times New Roman" w:hAnsi="Times New Roman" w:cs="Times New Roman"/>
            <w:color w:val="0563C1"/>
            <w:sz w:val="24"/>
            <w:szCs w:val="24"/>
            <w:u w:val="single"/>
            <w:lang w:eastAsia="ru-RU"/>
          </w:rPr>
          <w:t>N 1577</w:t>
        </w:r>
      </w:hyperlink>
      <w:r w:rsidRPr="0021736C">
        <w:rPr>
          <w:rFonts w:ascii="Times New Roman" w:eastAsia="Times New Roman" w:hAnsi="Times New Roman" w:cs="Times New Roman"/>
          <w:sz w:val="24"/>
          <w:szCs w:val="24"/>
          <w:lang w:eastAsia="ru-RU"/>
        </w:rPr>
        <w:t>));</w:t>
      </w:r>
    </w:p>
    <w:p w:rsidR="0021736C" w:rsidRPr="0021736C" w:rsidRDefault="0021736C" w:rsidP="0021736C">
      <w:pPr>
        <w:spacing w:after="0" w:line="240" w:lineRule="auto"/>
        <w:ind w:firstLine="708"/>
        <w:jc w:val="both"/>
        <w:rPr>
          <w:rFonts w:ascii="Times New Roman" w:eastAsia="Times New Roman" w:hAnsi="Times New Roman" w:cs="Times New Roman"/>
          <w:sz w:val="24"/>
          <w:szCs w:val="24"/>
          <w:lang w:eastAsia="ru-RU"/>
        </w:rPr>
      </w:pPr>
      <w:r w:rsidRPr="0021736C">
        <w:rPr>
          <w:rFonts w:ascii="Times New Roman" w:eastAsia="Times New Roman" w:hAnsi="Times New Roman" w:cs="Times New Roman"/>
          <w:sz w:val="24"/>
          <w:szCs w:val="24"/>
          <w:lang w:eastAsia="ru-RU"/>
        </w:rPr>
        <w:t>6. Адаптированной основной общеобразовательной программой основного общего образования слабослышащих и позднооглохших обучающихся (</w:t>
      </w:r>
      <w:r w:rsidRPr="0021736C">
        <w:rPr>
          <w:rFonts w:ascii="Times New Roman" w:eastAsia="Times New Roman" w:hAnsi="Times New Roman" w:cs="Times New Roman"/>
          <w:sz w:val="24"/>
          <w:szCs w:val="24"/>
          <w:lang w:val="en-US" w:eastAsia="ru-RU"/>
        </w:rPr>
        <w:t>II</w:t>
      </w:r>
      <w:r w:rsidRPr="0021736C">
        <w:rPr>
          <w:rFonts w:ascii="Times New Roman" w:eastAsia="Times New Roman" w:hAnsi="Times New Roman" w:cs="Times New Roman"/>
          <w:sz w:val="24"/>
          <w:szCs w:val="24"/>
          <w:lang w:eastAsia="ru-RU"/>
        </w:rPr>
        <w:t xml:space="preserve"> отделение) </w:t>
      </w:r>
      <w:r w:rsidRPr="0021736C">
        <w:rPr>
          <w:rFonts w:ascii="Times New Roman" w:eastAsia="Times New Roman" w:hAnsi="Times New Roman" w:cs="Times New Roman"/>
          <w:bCs/>
          <w:sz w:val="24"/>
          <w:szCs w:val="24"/>
          <w:lang w:eastAsia="ru-RU"/>
        </w:rPr>
        <w:t>ГКОУ Специальная коррекционная образовательная школа-интернат № 27</w:t>
      </w:r>
      <w:r w:rsidRPr="0021736C">
        <w:rPr>
          <w:rFonts w:ascii="Times New Roman" w:eastAsia="Times New Roman" w:hAnsi="Times New Roman" w:cs="Times New Roman"/>
          <w:sz w:val="24"/>
          <w:szCs w:val="24"/>
          <w:lang w:eastAsia="ru-RU"/>
        </w:rPr>
        <w:t xml:space="preserve"> (приказ №54/2 от 30.08.2021г.).</w:t>
      </w:r>
    </w:p>
    <w:p w:rsidR="00A602E1" w:rsidRPr="0076180D" w:rsidRDefault="00A602E1" w:rsidP="00A602E1">
      <w:pPr>
        <w:pStyle w:val="20"/>
        <w:shd w:val="clear" w:color="auto" w:fill="auto"/>
        <w:tabs>
          <w:tab w:val="left" w:pos="2860"/>
        </w:tabs>
        <w:spacing w:before="0" w:line="276" w:lineRule="auto"/>
        <w:ind w:firstLine="580"/>
        <w:rPr>
          <w:sz w:val="24"/>
          <w:szCs w:val="24"/>
        </w:rPr>
      </w:pPr>
      <w:r w:rsidRPr="0076180D">
        <w:rPr>
          <w:color w:val="000000"/>
          <w:sz w:val="24"/>
          <w:szCs w:val="24"/>
          <w:lang w:bidi="ru-RU"/>
        </w:rPr>
        <w:t xml:space="preserve">В Программе обозначены цели, задачи и принципы деятельности детской Специализированной развивающей площадки, </w:t>
      </w:r>
      <w:proofErr w:type="spellStart"/>
      <w:r w:rsidRPr="0076180D">
        <w:rPr>
          <w:color w:val="000000"/>
          <w:sz w:val="24"/>
          <w:szCs w:val="24"/>
          <w:lang w:bidi="ru-RU"/>
        </w:rPr>
        <w:t>автокласса</w:t>
      </w:r>
      <w:proofErr w:type="spellEnd"/>
      <w:r w:rsidRPr="0076180D">
        <w:rPr>
          <w:color w:val="000000"/>
          <w:sz w:val="24"/>
          <w:szCs w:val="24"/>
          <w:lang w:bidi="ru-RU"/>
        </w:rPr>
        <w:t xml:space="preserve"> с учетом требований, предъявляемых к учреждениям коррекционного направления. Широко представлен раздел по формированию словарного запаса,</w:t>
      </w:r>
      <w:r w:rsidRPr="0076180D">
        <w:rPr>
          <w:sz w:val="24"/>
          <w:szCs w:val="24"/>
        </w:rPr>
        <w:t xml:space="preserve"> </w:t>
      </w:r>
      <w:r w:rsidRPr="0076180D">
        <w:rPr>
          <w:color w:val="000000"/>
          <w:sz w:val="24"/>
          <w:szCs w:val="24"/>
          <w:lang w:bidi="ru-RU"/>
        </w:rPr>
        <w:t>расширению кругозора. Планирование мероприятий составлено в соответствии с возрастными категориями и речевым развитием учащихся с нарушением слуха.</w:t>
      </w:r>
    </w:p>
    <w:p w:rsidR="00A602E1" w:rsidRPr="0076180D" w:rsidRDefault="00A602E1" w:rsidP="00A602E1">
      <w:pPr>
        <w:pStyle w:val="20"/>
        <w:shd w:val="clear" w:color="auto" w:fill="auto"/>
        <w:spacing w:before="0" w:line="276" w:lineRule="auto"/>
        <w:ind w:firstLine="780"/>
        <w:rPr>
          <w:sz w:val="24"/>
          <w:szCs w:val="24"/>
        </w:rPr>
      </w:pPr>
      <w:r w:rsidRPr="0076180D">
        <w:rPr>
          <w:color w:val="000000"/>
          <w:sz w:val="24"/>
          <w:szCs w:val="24"/>
          <w:lang w:bidi="ru-RU"/>
        </w:rPr>
        <w:t>Программа носит мобильный характер, не является стереотипной и позволяет варьировать речевой материал в зависимости от речевых возможностей учащихся.</w:t>
      </w:r>
    </w:p>
    <w:p w:rsidR="00A602E1" w:rsidRPr="0076180D" w:rsidRDefault="00A602E1" w:rsidP="00A602E1">
      <w:pPr>
        <w:pStyle w:val="20"/>
        <w:shd w:val="clear" w:color="auto" w:fill="auto"/>
        <w:tabs>
          <w:tab w:val="left" w:pos="5502"/>
        </w:tabs>
        <w:spacing w:before="0" w:line="276" w:lineRule="auto"/>
        <w:ind w:firstLine="780"/>
        <w:rPr>
          <w:sz w:val="24"/>
          <w:szCs w:val="24"/>
        </w:rPr>
      </w:pPr>
      <w:r w:rsidRPr="0076180D">
        <w:rPr>
          <w:color w:val="000000"/>
          <w:sz w:val="24"/>
          <w:szCs w:val="24"/>
          <w:lang w:bidi="ru-RU"/>
        </w:rPr>
        <w:t>Материал составлен по принципу постепенного расширения</w:t>
      </w:r>
      <w:r w:rsidRPr="0076180D">
        <w:rPr>
          <w:sz w:val="24"/>
          <w:szCs w:val="24"/>
        </w:rPr>
        <w:t xml:space="preserve"> </w:t>
      </w:r>
      <w:r w:rsidRPr="0076180D">
        <w:rPr>
          <w:color w:val="000000"/>
          <w:sz w:val="24"/>
          <w:szCs w:val="24"/>
          <w:lang w:bidi="ru-RU"/>
        </w:rPr>
        <w:t xml:space="preserve">словарного запаса и постоянного </w:t>
      </w:r>
      <w:proofErr w:type="gramStart"/>
      <w:r w:rsidRPr="0076180D">
        <w:rPr>
          <w:color w:val="000000"/>
          <w:sz w:val="24"/>
          <w:szCs w:val="24"/>
          <w:lang w:bidi="ru-RU"/>
        </w:rPr>
        <w:t>повторения</w:t>
      </w:r>
      <w:proofErr w:type="gramEnd"/>
      <w:r w:rsidRPr="0076180D">
        <w:rPr>
          <w:color w:val="000000"/>
          <w:sz w:val="24"/>
          <w:szCs w:val="24"/>
          <w:lang w:bidi="ru-RU"/>
        </w:rPr>
        <w:t xml:space="preserve"> ранее пройденного речевого и познавательного материала, что позволяет</w:t>
      </w:r>
      <w:r w:rsidRPr="0076180D">
        <w:rPr>
          <w:color w:val="000000"/>
          <w:sz w:val="24"/>
          <w:szCs w:val="24"/>
          <w:lang w:bidi="ru-RU"/>
        </w:rPr>
        <w:tab/>
        <w:t>более прочно</w:t>
      </w:r>
      <w:r w:rsidRPr="0076180D">
        <w:rPr>
          <w:color w:val="000000"/>
          <w:sz w:val="24"/>
          <w:szCs w:val="24"/>
          <w:lang w:bidi="ru-RU"/>
        </w:rPr>
        <w:tab/>
        <w:t>освоить и</w:t>
      </w:r>
      <w:r w:rsidRPr="0076180D">
        <w:rPr>
          <w:sz w:val="24"/>
          <w:szCs w:val="24"/>
        </w:rPr>
        <w:t xml:space="preserve"> </w:t>
      </w:r>
      <w:r w:rsidRPr="0076180D">
        <w:rPr>
          <w:color w:val="000000"/>
          <w:sz w:val="24"/>
          <w:szCs w:val="24"/>
          <w:lang w:bidi="ru-RU"/>
        </w:rPr>
        <w:t>закрепить полученные речевые и практические навыки и умения учащихся по правилам дорожного движения.</w:t>
      </w:r>
    </w:p>
    <w:p w:rsidR="001027BA" w:rsidRPr="0076180D" w:rsidRDefault="001027BA" w:rsidP="001027BA">
      <w:pPr>
        <w:pStyle w:val="c6"/>
        <w:shd w:val="clear" w:color="auto" w:fill="FFFFFF"/>
        <w:spacing w:before="0" w:beforeAutospacing="0" w:after="0" w:afterAutospacing="0"/>
        <w:ind w:firstLine="284"/>
        <w:jc w:val="both"/>
        <w:rPr>
          <w:rFonts w:ascii="Calibri" w:hAnsi="Calibri"/>
          <w:color w:val="FF0000"/>
        </w:rPr>
      </w:pPr>
    </w:p>
    <w:p w:rsidR="002D3219" w:rsidRPr="0076180D" w:rsidRDefault="00DC0B33" w:rsidP="00A602E1">
      <w:pPr>
        <w:pStyle w:val="a3"/>
        <w:numPr>
          <w:ilvl w:val="1"/>
          <w:numId w:val="1"/>
        </w:numPr>
        <w:ind w:left="0" w:firstLine="709"/>
        <w:jc w:val="both"/>
        <w:rPr>
          <w:rFonts w:ascii="Times New Roman" w:hAnsi="Times New Roman" w:cs="Times New Roman"/>
          <w:b/>
          <w:sz w:val="24"/>
          <w:szCs w:val="24"/>
        </w:rPr>
      </w:pPr>
      <w:r w:rsidRPr="0076180D">
        <w:rPr>
          <w:rFonts w:ascii="Times New Roman" w:hAnsi="Times New Roman" w:cs="Times New Roman"/>
          <w:b/>
          <w:sz w:val="24"/>
          <w:szCs w:val="24"/>
        </w:rPr>
        <w:t>Актуальность и педагогическая целесообразность</w:t>
      </w:r>
    </w:p>
    <w:p w:rsidR="000F59EE" w:rsidRPr="0076180D" w:rsidRDefault="00CC2DB6" w:rsidP="00A602E1">
      <w:pPr>
        <w:spacing w:after="0"/>
        <w:ind w:firstLine="709"/>
        <w:jc w:val="both"/>
        <w:rPr>
          <w:rFonts w:ascii="Times New Roman" w:hAnsi="Times New Roman" w:cs="Times New Roman"/>
          <w:sz w:val="24"/>
          <w:szCs w:val="24"/>
        </w:rPr>
      </w:pPr>
      <w:r w:rsidRPr="0076180D">
        <w:rPr>
          <w:rFonts w:ascii="Times New Roman" w:hAnsi="Times New Roman" w:cs="Times New Roman"/>
          <w:sz w:val="24"/>
          <w:szCs w:val="24"/>
        </w:rPr>
        <w:t xml:space="preserve">    </w:t>
      </w:r>
      <w:r w:rsidR="00A2052E" w:rsidRPr="0076180D">
        <w:rPr>
          <w:rFonts w:ascii="Times New Roman" w:hAnsi="Times New Roman" w:cs="Times New Roman"/>
          <w:sz w:val="24"/>
          <w:szCs w:val="24"/>
        </w:rPr>
        <w:t>Охрана здоровья и жизни  детей  предполагает организацию обучения правилам дорожного движения таким образом, чтобы у каждого обучающегося сформировалась жизненно-важная потребность не только в изучении, но в соблюдении правил дорожного движения.</w:t>
      </w:r>
    </w:p>
    <w:p w:rsidR="00CA6E2F" w:rsidRPr="0076180D" w:rsidRDefault="00CA6E2F" w:rsidP="00A602E1">
      <w:pPr>
        <w:spacing w:after="0"/>
        <w:ind w:firstLine="709"/>
        <w:jc w:val="both"/>
        <w:rPr>
          <w:rFonts w:ascii="Times New Roman" w:hAnsi="Times New Roman" w:cs="Times New Roman"/>
          <w:sz w:val="24"/>
          <w:szCs w:val="24"/>
        </w:rPr>
      </w:pPr>
      <w:r w:rsidRPr="0076180D">
        <w:rPr>
          <w:rFonts w:ascii="Times New Roman" w:hAnsi="Times New Roman" w:cs="Times New Roman"/>
          <w:sz w:val="24"/>
          <w:szCs w:val="24"/>
        </w:rPr>
        <w:lastRenderedPageBreak/>
        <w:t xml:space="preserve">    Обучение школьников культуре поведения на улице тесно связано с развитием у детей ориентировки в пространстве.</w:t>
      </w:r>
    </w:p>
    <w:p w:rsidR="00CA6E2F" w:rsidRPr="0076180D" w:rsidRDefault="00CA6E2F" w:rsidP="00A602E1">
      <w:pPr>
        <w:spacing w:after="0"/>
        <w:ind w:firstLine="709"/>
        <w:jc w:val="both"/>
        <w:rPr>
          <w:rFonts w:ascii="Times New Roman" w:hAnsi="Times New Roman" w:cs="Times New Roman"/>
          <w:sz w:val="24"/>
          <w:szCs w:val="24"/>
        </w:rPr>
      </w:pPr>
      <w:r w:rsidRPr="0076180D">
        <w:rPr>
          <w:rFonts w:ascii="Times New Roman" w:hAnsi="Times New Roman" w:cs="Times New Roman"/>
          <w:sz w:val="24"/>
          <w:szCs w:val="24"/>
        </w:rPr>
        <w:t>Программа позволит воспитать в детях такие качества, как дисциплинированность, внимание, собранность, ответственность, осторожность, уверенность. Ведь часто именно отсутствие их у человека становится причиной дорожных происшествий.</w:t>
      </w:r>
    </w:p>
    <w:p w:rsidR="00116202" w:rsidRPr="0076180D" w:rsidRDefault="00CA6E2F" w:rsidP="00A602E1">
      <w:pPr>
        <w:ind w:firstLine="709"/>
        <w:jc w:val="both"/>
        <w:rPr>
          <w:rFonts w:ascii="Times New Roman" w:eastAsia="Calibri" w:hAnsi="Times New Roman" w:cs="Times New Roman"/>
          <w:sz w:val="24"/>
          <w:szCs w:val="24"/>
        </w:rPr>
      </w:pPr>
      <w:r w:rsidRPr="0076180D">
        <w:rPr>
          <w:rFonts w:ascii="Times New Roman" w:hAnsi="Times New Roman" w:cs="Times New Roman"/>
          <w:sz w:val="24"/>
          <w:szCs w:val="24"/>
        </w:rPr>
        <w:t xml:space="preserve">   </w:t>
      </w:r>
      <w:r w:rsidR="000F59EE" w:rsidRPr="0076180D">
        <w:rPr>
          <w:rFonts w:ascii="Times New Roman" w:hAnsi="Times New Roman" w:cs="Times New Roman"/>
          <w:sz w:val="24"/>
          <w:szCs w:val="24"/>
        </w:rPr>
        <w:t xml:space="preserve">Необходимо помнить, что </w:t>
      </w:r>
      <w:r w:rsidR="000F59EE" w:rsidRPr="0076180D">
        <w:rPr>
          <w:rFonts w:ascii="Times New Roman" w:eastAsia="Calibri" w:hAnsi="Times New Roman" w:cs="Times New Roman"/>
          <w:sz w:val="24"/>
          <w:szCs w:val="24"/>
        </w:rPr>
        <w:t>дословная трактовка Правил дорожного движения неприемлема для учащихся с нарушением слуха предподросткового возраста</w:t>
      </w:r>
      <w:r w:rsidR="00CC2DB6" w:rsidRPr="0076180D">
        <w:rPr>
          <w:rFonts w:ascii="Times New Roman" w:eastAsia="Calibri" w:hAnsi="Times New Roman" w:cs="Times New Roman"/>
          <w:sz w:val="24"/>
          <w:szCs w:val="24"/>
        </w:rPr>
        <w:t>.</w:t>
      </w:r>
      <w:r w:rsidRPr="0076180D">
        <w:rPr>
          <w:rFonts w:ascii="Times New Roman" w:eastAsia="Calibri" w:hAnsi="Times New Roman" w:cs="Times New Roman"/>
          <w:sz w:val="24"/>
          <w:szCs w:val="24"/>
        </w:rPr>
        <w:t xml:space="preserve"> </w:t>
      </w:r>
      <w:r w:rsidR="000F59EE" w:rsidRPr="0076180D">
        <w:rPr>
          <w:rFonts w:ascii="Times New Roman" w:eastAsia="Calibri" w:hAnsi="Times New Roman" w:cs="Times New Roman"/>
          <w:sz w:val="24"/>
          <w:szCs w:val="24"/>
        </w:rPr>
        <w:t>Нормативное изложение обязанностей пешеходов и пассажиров на недоступной лексике затрудняет их обучение и воспитание.</w:t>
      </w:r>
      <w:r w:rsidR="00CC2DB6" w:rsidRPr="0076180D">
        <w:rPr>
          <w:rFonts w:ascii="Times New Roman" w:eastAsia="Calibri" w:hAnsi="Times New Roman" w:cs="Times New Roman"/>
          <w:sz w:val="24"/>
          <w:szCs w:val="24"/>
        </w:rPr>
        <w:t xml:space="preserve">                      </w:t>
      </w:r>
    </w:p>
    <w:p w:rsidR="00B728FD" w:rsidRPr="0076180D" w:rsidRDefault="00A2052E" w:rsidP="00A602E1">
      <w:pPr>
        <w:ind w:firstLine="709"/>
        <w:jc w:val="both"/>
        <w:rPr>
          <w:rFonts w:ascii="Times New Roman" w:hAnsi="Times New Roman" w:cs="Times New Roman"/>
          <w:sz w:val="24"/>
          <w:szCs w:val="24"/>
        </w:rPr>
      </w:pPr>
      <w:r w:rsidRPr="0076180D">
        <w:rPr>
          <w:rFonts w:ascii="Times New Roman" w:hAnsi="Times New Roman" w:cs="Times New Roman"/>
          <w:sz w:val="24"/>
          <w:szCs w:val="24"/>
        </w:rPr>
        <w:t>С</w:t>
      </w:r>
      <w:r w:rsidR="000B0DEF" w:rsidRPr="0076180D">
        <w:rPr>
          <w:rFonts w:ascii="Times New Roman" w:hAnsi="Times New Roman" w:cs="Times New Roman"/>
          <w:sz w:val="24"/>
          <w:szCs w:val="24"/>
        </w:rPr>
        <w:t>ледует знакомить школьников с правилами дорожного движения, прим</w:t>
      </w:r>
      <w:r w:rsidR="006161B4" w:rsidRPr="0076180D">
        <w:rPr>
          <w:rFonts w:ascii="Times New Roman" w:hAnsi="Times New Roman" w:cs="Times New Roman"/>
          <w:sz w:val="24"/>
          <w:szCs w:val="24"/>
        </w:rPr>
        <w:t>еняя разнообразные методические</w:t>
      </w:r>
      <w:r w:rsidRPr="0076180D">
        <w:rPr>
          <w:rFonts w:ascii="Times New Roman" w:hAnsi="Times New Roman" w:cs="Times New Roman"/>
          <w:sz w:val="24"/>
          <w:szCs w:val="24"/>
        </w:rPr>
        <w:t xml:space="preserve"> </w:t>
      </w:r>
      <w:r w:rsidR="000B0DEF" w:rsidRPr="0076180D">
        <w:rPr>
          <w:rFonts w:ascii="Times New Roman" w:hAnsi="Times New Roman" w:cs="Times New Roman"/>
          <w:sz w:val="24"/>
          <w:szCs w:val="24"/>
        </w:rPr>
        <w:t xml:space="preserve">приемы. Причём большая часть из них остается иллюстрированной, театрализованной, игровой. </w:t>
      </w:r>
      <w:r w:rsidR="00AE60CD" w:rsidRPr="0076180D">
        <w:rPr>
          <w:rFonts w:ascii="Times New Roman" w:hAnsi="Times New Roman" w:cs="Times New Roman"/>
          <w:sz w:val="24"/>
          <w:szCs w:val="24"/>
        </w:rPr>
        <w:t>Н</w:t>
      </w:r>
      <w:r w:rsidR="00CC2DB6" w:rsidRPr="0076180D">
        <w:rPr>
          <w:rFonts w:ascii="Times New Roman" w:hAnsi="Times New Roman" w:cs="Times New Roman"/>
          <w:sz w:val="24"/>
          <w:szCs w:val="24"/>
        </w:rPr>
        <w:t>еобходимо отрабатывать</w:t>
      </w:r>
      <w:r w:rsidR="000B0DEF" w:rsidRPr="0076180D">
        <w:rPr>
          <w:rFonts w:ascii="Times New Roman" w:hAnsi="Times New Roman" w:cs="Times New Roman"/>
          <w:sz w:val="24"/>
          <w:szCs w:val="24"/>
        </w:rPr>
        <w:t xml:space="preserve"> </w:t>
      </w:r>
      <w:r w:rsidR="00CC2DB6" w:rsidRPr="0076180D">
        <w:rPr>
          <w:rFonts w:ascii="Times New Roman" w:hAnsi="Times New Roman" w:cs="Times New Roman"/>
          <w:sz w:val="24"/>
          <w:szCs w:val="24"/>
        </w:rPr>
        <w:t xml:space="preserve">речевой материал </w:t>
      </w:r>
      <w:proofErr w:type="spellStart"/>
      <w:r w:rsidR="00CC2DB6" w:rsidRPr="0076180D">
        <w:rPr>
          <w:rFonts w:ascii="Times New Roman" w:hAnsi="Times New Roman" w:cs="Times New Roman"/>
          <w:sz w:val="24"/>
          <w:szCs w:val="24"/>
        </w:rPr>
        <w:t>слухо</w:t>
      </w:r>
      <w:proofErr w:type="spellEnd"/>
      <w:r w:rsidR="00CC2DB6" w:rsidRPr="0076180D">
        <w:rPr>
          <w:rFonts w:ascii="Times New Roman" w:hAnsi="Times New Roman" w:cs="Times New Roman"/>
          <w:sz w:val="24"/>
          <w:szCs w:val="24"/>
        </w:rPr>
        <w:t>-зрительно и учить чтению с губ</w:t>
      </w:r>
      <w:r w:rsidR="00B728FD" w:rsidRPr="0076180D">
        <w:rPr>
          <w:rFonts w:ascii="Times New Roman" w:hAnsi="Times New Roman" w:cs="Times New Roman"/>
          <w:sz w:val="24"/>
          <w:szCs w:val="24"/>
        </w:rPr>
        <w:t xml:space="preserve">.                                         </w:t>
      </w:r>
    </w:p>
    <w:p w:rsidR="00B728FD" w:rsidRPr="0076180D" w:rsidRDefault="00302CF7" w:rsidP="00A602E1">
      <w:pPr>
        <w:ind w:firstLine="709"/>
        <w:jc w:val="both"/>
        <w:rPr>
          <w:rFonts w:ascii="Times New Roman" w:eastAsia="Calibri" w:hAnsi="Times New Roman" w:cs="Times New Roman"/>
          <w:sz w:val="24"/>
          <w:szCs w:val="24"/>
        </w:rPr>
      </w:pPr>
      <w:r w:rsidRPr="0076180D">
        <w:rPr>
          <w:rFonts w:ascii="Times New Roman" w:hAnsi="Times New Roman" w:cs="Times New Roman"/>
          <w:sz w:val="24"/>
          <w:szCs w:val="24"/>
        </w:rPr>
        <w:t xml:space="preserve">      </w:t>
      </w:r>
      <w:r w:rsidR="006161B4" w:rsidRPr="0076180D">
        <w:rPr>
          <w:rFonts w:ascii="Times New Roman" w:hAnsi="Times New Roman" w:cs="Times New Roman"/>
          <w:sz w:val="24"/>
          <w:szCs w:val="24"/>
        </w:rPr>
        <w:t>В программу кружка входит</w:t>
      </w:r>
      <w:r w:rsidR="00B728FD" w:rsidRPr="0076180D">
        <w:rPr>
          <w:rFonts w:ascii="Times New Roman" w:eastAsia="Calibri" w:hAnsi="Times New Roman" w:cs="Times New Roman"/>
          <w:sz w:val="24"/>
          <w:szCs w:val="24"/>
        </w:rPr>
        <w:t>:</w:t>
      </w:r>
    </w:p>
    <w:p w:rsidR="00B728FD" w:rsidRPr="0076180D" w:rsidRDefault="00B728FD" w:rsidP="00A602E1">
      <w:pPr>
        <w:pStyle w:val="a3"/>
        <w:numPr>
          <w:ilvl w:val="0"/>
          <w:numId w:val="6"/>
        </w:numPr>
        <w:spacing w:after="0"/>
        <w:ind w:left="0" w:firstLine="709"/>
        <w:jc w:val="both"/>
        <w:rPr>
          <w:rFonts w:ascii="Times New Roman" w:eastAsia="Calibri" w:hAnsi="Times New Roman" w:cs="Times New Roman"/>
          <w:sz w:val="24"/>
          <w:szCs w:val="24"/>
        </w:rPr>
      </w:pPr>
      <w:r w:rsidRPr="0076180D">
        <w:rPr>
          <w:rFonts w:ascii="Times New Roman" w:eastAsia="Calibri" w:hAnsi="Times New Roman" w:cs="Times New Roman"/>
          <w:sz w:val="24"/>
          <w:szCs w:val="24"/>
        </w:rPr>
        <w:t>обучение теоретическим знаниям (вербальная информация, передаваемая педагогом);</w:t>
      </w:r>
    </w:p>
    <w:p w:rsidR="00B728FD" w:rsidRPr="0076180D" w:rsidRDefault="00B728FD" w:rsidP="00A602E1">
      <w:pPr>
        <w:pStyle w:val="a3"/>
        <w:numPr>
          <w:ilvl w:val="0"/>
          <w:numId w:val="6"/>
        </w:numPr>
        <w:spacing w:after="0"/>
        <w:ind w:left="0" w:firstLine="709"/>
        <w:jc w:val="both"/>
        <w:rPr>
          <w:rFonts w:ascii="Times New Roman" w:hAnsi="Times New Roman" w:cs="Times New Roman"/>
          <w:sz w:val="24"/>
          <w:szCs w:val="24"/>
        </w:rPr>
      </w:pPr>
      <w:r w:rsidRPr="0076180D">
        <w:rPr>
          <w:rFonts w:ascii="Times New Roman" w:eastAsia="Calibri" w:hAnsi="Times New Roman" w:cs="Times New Roman"/>
          <w:sz w:val="24"/>
          <w:szCs w:val="24"/>
        </w:rPr>
        <w:t>самостоятельная работа</w:t>
      </w:r>
      <w:r w:rsidR="00302CF7" w:rsidRPr="0076180D">
        <w:rPr>
          <w:rFonts w:ascii="Times New Roman" w:hAnsi="Times New Roman" w:cs="Times New Roman"/>
          <w:sz w:val="24"/>
          <w:szCs w:val="24"/>
        </w:rPr>
        <w:t xml:space="preserve"> </w:t>
      </w:r>
      <w:r w:rsidRPr="0076180D">
        <w:rPr>
          <w:rFonts w:ascii="Times New Roman" w:eastAsia="Calibri" w:hAnsi="Times New Roman" w:cs="Times New Roman"/>
          <w:sz w:val="24"/>
          <w:szCs w:val="24"/>
        </w:rPr>
        <w:t xml:space="preserve">(изучение иллюстраций и выполнение </w:t>
      </w:r>
      <w:r w:rsidRPr="0076180D">
        <w:rPr>
          <w:rFonts w:ascii="Times New Roman" w:hAnsi="Times New Roman" w:cs="Times New Roman"/>
          <w:sz w:val="24"/>
          <w:szCs w:val="24"/>
        </w:rPr>
        <w:t>различных заданий</w:t>
      </w:r>
      <w:r w:rsidR="00094758" w:rsidRPr="0076180D">
        <w:rPr>
          <w:rFonts w:ascii="Times New Roman" w:hAnsi="Times New Roman" w:cs="Times New Roman"/>
          <w:sz w:val="24"/>
          <w:szCs w:val="24"/>
        </w:rPr>
        <w:t>)</w:t>
      </w:r>
      <w:r w:rsidRPr="0076180D">
        <w:rPr>
          <w:rFonts w:ascii="Times New Roman" w:hAnsi="Times New Roman" w:cs="Times New Roman"/>
          <w:sz w:val="24"/>
          <w:szCs w:val="24"/>
        </w:rPr>
        <w:t>;</w:t>
      </w:r>
    </w:p>
    <w:p w:rsidR="000F55A0" w:rsidRPr="0076180D" w:rsidRDefault="000F55A0" w:rsidP="00A602E1">
      <w:pPr>
        <w:pStyle w:val="a3"/>
        <w:numPr>
          <w:ilvl w:val="0"/>
          <w:numId w:val="6"/>
        </w:numPr>
        <w:spacing w:after="0"/>
        <w:ind w:left="0" w:firstLine="709"/>
        <w:jc w:val="both"/>
        <w:rPr>
          <w:rFonts w:ascii="Times New Roman" w:hAnsi="Times New Roman" w:cs="Times New Roman"/>
          <w:sz w:val="24"/>
          <w:szCs w:val="24"/>
        </w:rPr>
      </w:pPr>
      <w:r w:rsidRPr="0076180D">
        <w:rPr>
          <w:rFonts w:ascii="Times New Roman" w:hAnsi="Times New Roman" w:cs="Times New Roman"/>
          <w:sz w:val="24"/>
          <w:szCs w:val="24"/>
        </w:rPr>
        <w:t>видеоматериал (просмотр роликов);</w:t>
      </w:r>
    </w:p>
    <w:p w:rsidR="006161B4" w:rsidRPr="0076180D" w:rsidRDefault="006161B4" w:rsidP="00A602E1">
      <w:pPr>
        <w:pStyle w:val="a3"/>
        <w:numPr>
          <w:ilvl w:val="0"/>
          <w:numId w:val="6"/>
        </w:numPr>
        <w:spacing w:after="0"/>
        <w:ind w:left="0" w:firstLine="709"/>
        <w:jc w:val="both"/>
        <w:rPr>
          <w:rFonts w:ascii="Times New Roman" w:hAnsi="Times New Roman" w:cs="Times New Roman"/>
          <w:sz w:val="24"/>
          <w:szCs w:val="24"/>
        </w:rPr>
      </w:pPr>
      <w:r w:rsidRPr="0076180D">
        <w:rPr>
          <w:rFonts w:ascii="Times New Roman" w:hAnsi="Times New Roman" w:cs="Times New Roman"/>
          <w:sz w:val="24"/>
          <w:szCs w:val="24"/>
        </w:rPr>
        <w:t>тестирование (ответы на вопросы в устной или письменной форме);</w:t>
      </w:r>
    </w:p>
    <w:p w:rsidR="00B728FD" w:rsidRPr="0076180D" w:rsidRDefault="00B728FD" w:rsidP="00A602E1">
      <w:pPr>
        <w:pStyle w:val="a3"/>
        <w:numPr>
          <w:ilvl w:val="0"/>
          <w:numId w:val="6"/>
        </w:numPr>
        <w:spacing w:after="0"/>
        <w:ind w:left="0" w:firstLine="709"/>
        <w:jc w:val="both"/>
        <w:rPr>
          <w:rFonts w:ascii="Times New Roman" w:eastAsia="Calibri" w:hAnsi="Times New Roman" w:cs="Times New Roman"/>
          <w:sz w:val="24"/>
          <w:szCs w:val="24"/>
        </w:rPr>
      </w:pPr>
      <w:r w:rsidRPr="0076180D">
        <w:rPr>
          <w:rFonts w:ascii="Times New Roman" w:eastAsia="Calibri" w:hAnsi="Times New Roman" w:cs="Times New Roman"/>
          <w:sz w:val="24"/>
          <w:szCs w:val="24"/>
        </w:rPr>
        <w:t>практическая отработка умений и навыков безопасного поведения н</w:t>
      </w:r>
      <w:r w:rsidR="00302CF7" w:rsidRPr="0076180D">
        <w:rPr>
          <w:rFonts w:ascii="Times New Roman" w:hAnsi="Times New Roman" w:cs="Times New Roman"/>
          <w:sz w:val="24"/>
          <w:szCs w:val="24"/>
        </w:rPr>
        <w:t>а улицах, дорогах, в транспорте</w:t>
      </w:r>
      <w:r w:rsidR="00DC0B33" w:rsidRPr="0076180D">
        <w:rPr>
          <w:rFonts w:ascii="Times New Roman" w:hAnsi="Times New Roman" w:cs="Times New Roman"/>
          <w:sz w:val="24"/>
          <w:szCs w:val="24"/>
        </w:rPr>
        <w:t>,</w:t>
      </w:r>
      <w:r w:rsidR="00302CF7" w:rsidRPr="0076180D">
        <w:rPr>
          <w:rFonts w:ascii="Times New Roman" w:hAnsi="Times New Roman" w:cs="Times New Roman"/>
          <w:sz w:val="24"/>
          <w:szCs w:val="24"/>
        </w:rPr>
        <w:t xml:space="preserve"> на </w:t>
      </w:r>
      <w:proofErr w:type="spellStart"/>
      <w:r w:rsidR="00302CF7" w:rsidRPr="0076180D">
        <w:rPr>
          <w:rFonts w:ascii="Times New Roman" w:hAnsi="Times New Roman" w:cs="Times New Roman"/>
          <w:sz w:val="24"/>
          <w:szCs w:val="24"/>
        </w:rPr>
        <w:t>автоплощадке</w:t>
      </w:r>
      <w:proofErr w:type="spellEnd"/>
      <w:r w:rsidR="008C7997" w:rsidRPr="0076180D">
        <w:rPr>
          <w:rFonts w:ascii="Times New Roman" w:hAnsi="Times New Roman" w:cs="Times New Roman"/>
          <w:sz w:val="24"/>
          <w:szCs w:val="24"/>
        </w:rPr>
        <w:t>, на автотренажере.</w:t>
      </w:r>
    </w:p>
    <w:p w:rsidR="00DC0B33" w:rsidRPr="0076180D" w:rsidRDefault="00DC0B33" w:rsidP="00A602E1">
      <w:pPr>
        <w:pStyle w:val="a3"/>
        <w:spacing w:after="0"/>
        <w:ind w:left="0" w:firstLine="709"/>
        <w:jc w:val="both"/>
        <w:rPr>
          <w:rFonts w:ascii="Times New Roman" w:eastAsia="Calibri" w:hAnsi="Times New Roman" w:cs="Times New Roman"/>
          <w:sz w:val="24"/>
          <w:szCs w:val="24"/>
        </w:rPr>
      </w:pPr>
    </w:p>
    <w:p w:rsidR="00904983" w:rsidRPr="0076180D" w:rsidRDefault="00640171" w:rsidP="00A602E1">
      <w:pPr>
        <w:pStyle w:val="a3"/>
        <w:numPr>
          <w:ilvl w:val="1"/>
          <w:numId w:val="1"/>
        </w:numPr>
        <w:ind w:left="0" w:firstLine="709"/>
        <w:jc w:val="both"/>
        <w:rPr>
          <w:rFonts w:ascii="Times New Roman" w:hAnsi="Times New Roman" w:cs="Times New Roman"/>
          <w:sz w:val="24"/>
          <w:szCs w:val="24"/>
        </w:rPr>
      </w:pPr>
      <w:r w:rsidRPr="0076180D">
        <w:rPr>
          <w:rFonts w:ascii="Times New Roman" w:hAnsi="Times New Roman" w:cs="Times New Roman"/>
          <w:b/>
          <w:sz w:val="24"/>
          <w:szCs w:val="24"/>
        </w:rPr>
        <w:t>Цел</w:t>
      </w:r>
      <w:r w:rsidR="00302CF7" w:rsidRPr="0076180D">
        <w:rPr>
          <w:rFonts w:ascii="Times New Roman" w:hAnsi="Times New Roman" w:cs="Times New Roman"/>
          <w:b/>
          <w:sz w:val="24"/>
          <w:szCs w:val="24"/>
        </w:rPr>
        <w:t>ь</w:t>
      </w:r>
      <w:r w:rsidR="002D3219" w:rsidRPr="0076180D">
        <w:rPr>
          <w:rFonts w:ascii="Times New Roman" w:hAnsi="Times New Roman" w:cs="Times New Roman"/>
          <w:sz w:val="24"/>
          <w:szCs w:val="24"/>
        </w:rPr>
        <w:t xml:space="preserve">: </w:t>
      </w:r>
      <w:r w:rsidR="00637B03" w:rsidRPr="0076180D">
        <w:rPr>
          <w:rFonts w:ascii="Times New Roman" w:hAnsi="Times New Roman" w:cs="Times New Roman"/>
          <w:sz w:val="24"/>
          <w:szCs w:val="24"/>
        </w:rPr>
        <w:t>охрана жизни и здоровья детей</w:t>
      </w:r>
      <w:r w:rsidR="006C59F4" w:rsidRPr="0076180D">
        <w:rPr>
          <w:rFonts w:ascii="Times New Roman" w:hAnsi="Times New Roman" w:cs="Times New Roman"/>
          <w:sz w:val="24"/>
          <w:szCs w:val="24"/>
        </w:rPr>
        <w:t>, защи</w:t>
      </w:r>
      <w:r w:rsidR="002365AB" w:rsidRPr="0076180D">
        <w:rPr>
          <w:rFonts w:ascii="Times New Roman" w:hAnsi="Times New Roman" w:cs="Times New Roman"/>
          <w:sz w:val="24"/>
          <w:szCs w:val="24"/>
        </w:rPr>
        <w:t>та их прав и законных интересов</w:t>
      </w:r>
      <w:r w:rsidR="004932F4" w:rsidRPr="0076180D">
        <w:rPr>
          <w:rFonts w:ascii="Times New Roman" w:hAnsi="Times New Roman" w:cs="Times New Roman"/>
          <w:sz w:val="24"/>
          <w:szCs w:val="24"/>
        </w:rPr>
        <w:t>.</w:t>
      </w:r>
    </w:p>
    <w:p w:rsidR="006C43BB" w:rsidRPr="0076180D" w:rsidRDefault="00D94160" w:rsidP="00A602E1">
      <w:pPr>
        <w:ind w:firstLine="709"/>
        <w:jc w:val="both"/>
        <w:rPr>
          <w:rFonts w:ascii="Times New Roman" w:hAnsi="Times New Roman" w:cs="Times New Roman"/>
          <w:b/>
          <w:sz w:val="24"/>
          <w:szCs w:val="24"/>
        </w:rPr>
      </w:pPr>
      <w:r w:rsidRPr="0076180D">
        <w:rPr>
          <w:rFonts w:ascii="Times New Roman" w:hAnsi="Times New Roman" w:cs="Times New Roman"/>
          <w:b/>
          <w:sz w:val="24"/>
          <w:szCs w:val="24"/>
        </w:rPr>
        <w:t xml:space="preserve">    </w:t>
      </w:r>
      <w:r w:rsidR="00637B03" w:rsidRPr="0076180D">
        <w:rPr>
          <w:rFonts w:ascii="Times New Roman" w:hAnsi="Times New Roman" w:cs="Times New Roman"/>
          <w:b/>
          <w:sz w:val="24"/>
          <w:szCs w:val="24"/>
        </w:rPr>
        <w:t>Задач</w:t>
      </w:r>
      <w:r w:rsidR="00904983" w:rsidRPr="0076180D">
        <w:rPr>
          <w:rFonts w:ascii="Times New Roman" w:hAnsi="Times New Roman" w:cs="Times New Roman"/>
          <w:b/>
          <w:sz w:val="24"/>
          <w:szCs w:val="24"/>
        </w:rPr>
        <w:t>и:</w:t>
      </w:r>
    </w:p>
    <w:p w:rsidR="00904983" w:rsidRPr="0076180D" w:rsidRDefault="00904983" w:rsidP="00A602E1">
      <w:pPr>
        <w:pStyle w:val="a3"/>
        <w:numPr>
          <w:ilvl w:val="0"/>
          <w:numId w:val="2"/>
        </w:numPr>
        <w:ind w:left="0" w:firstLine="709"/>
        <w:jc w:val="both"/>
        <w:rPr>
          <w:rFonts w:ascii="Times New Roman" w:hAnsi="Times New Roman" w:cs="Times New Roman"/>
          <w:sz w:val="24"/>
          <w:szCs w:val="24"/>
        </w:rPr>
      </w:pPr>
      <w:r w:rsidRPr="0076180D">
        <w:rPr>
          <w:rFonts w:ascii="Times New Roman" w:hAnsi="Times New Roman" w:cs="Times New Roman"/>
          <w:sz w:val="24"/>
          <w:szCs w:val="24"/>
        </w:rPr>
        <w:t>повысить у учащихся уровень знаний по ПДД;</w:t>
      </w:r>
    </w:p>
    <w:p w:rsidR="006C43BB" w:rsidRPr="0076180D" w:rsidRDefault="00904983" w:rsidP="00A602E1">
      <w:pPr>
        <w:pStyle w:val="a3"/>
        <w:numPr>
          <w:ilvl w:val="0"/>
          <w:numId w:val="3"/>
        </w:numPr>
        <w:ind w:left="0" w:firstLine="709"/>
        <w:jc w:val="both"/>
        <w:rPr>
          <w:rFonts w:ascii="Times New Roman" w:eastAsia="Calibri" w:hAnsi="Times New Roman" w:cs="Times New Roman"/>
          <w:sz w:val="24"/>
          <w:szCs w:val="24"/>
        </w:rPr>
      </w:pPr>
      <w:r w:rsidRPr="0076180D">
        <w:rPr>
          <w:rFonts w:ascii="Times New Roman" w:hAnsi="Times New Roman" w:cs="Times New Roman"/>
          <w:sz w:val="24"/>
          <w:szCs w:val="24"/>
        </w:rPr>
        <w:t>ф</w:t>
      </w:r>
      <w:r w:rsidR="006C43BB" w:rsidRPr="0076180D">
        <w:rPr>
          <w:rFonts w:ascii="Times New Roman" w:eastAsia="Calibri" w:hAnsi="Times New Roman" w:cs="Times New Roman"/>
          <w:sz w:val="24"/>
          <w:szCs w:val="24"/>
        </w:rPr>
        <w:t xml:space="preserve">ормировать устойчивые навыки поведения в общественно транспорте и на остановочных </w:t>
      </w:r>
      <w:r w:rsidRPr="0076180D">
        <w:rPr>
          <w:rFonts w:ascii="Times New Roman" w:hAnsi="Times New Roman" w:cs="Times New Roman"/>
          <w:sz w:val="24"/>
          <w:szCs w:val="24"/>
        </w:rPr>
        <w:t xml:space="preserve">                </w:t>
      </w:r>
      <w:r w:rsidR="004932F4" w:rsidRPr="0076180D">
        <w:rPr>
          <w:rFonts w:ascii="Times New Roman" w:eastAsia="Calibri" w:hAnsi="Times New Roman" w:cs="Times New Roman"/>
          <w:sz w:val="24"/>
          <w:szCs w:val="24"/>
        </w:rPr>
        <w:t>площадках;</w:t>
      </w:r>
    </w:p>
    <w:p w:rsidR="006C43BB" w:rsidRPr="0076180D" w:rsidRDefault="006C43BB" w:rsidP="00A602E1">
      <w:pPr>
        <w:pStyle w:val="a3"/>
        <w:numPr>
          <w:ilvl w:val="0"/>
          <w:numId w:val="3"/>
        </w:numPr>
        <w:ind w:left="0" w:firstLine="709"/>
        <w:jc w:val="both"/>
        <w:rPr>
          <w:rFonts w:ascii="Times New Roman" w:hAnsi="Times New Roman" w:cs="Times New Roman"/>
          <w:sz w:val="24"/>
          <w:szCs w:val="24"/>
        </w:rPr>
      </w:pPr>
      <w:r w:rsidRPr="0076180D">
        <w:rPr>
          <w:rFonts w:ascii="Times New Roman" w:eastAsia="Calibri" w:hAnsi="Times New Roman" w:cs="Times New Roman"/>
          <w:sz w:val="24"/>
          <w:szCs w:val="24"/>
        </w:rPr>
        <w:t>воспитывать и развивать у них наблюдательность и дисциплинированность при движении по улице</w:t>
      </w:r>
      <w:r w:rsidR="004932F4" w:rsidRPr="0076180D">
        <w:rPr>
          <w:rFonts w:ascii="Times New Roman" w:eastAsia="Calibri" w:hAnsi="Times New Roman" w:cs="Times New Roman"/>
          <w:sz w:val="24"/>
          <w:szCs w:val="24"/>
        </w:rPr>
        <w:t>;</w:t>
      </w:r>
    </w:p>
    <w:p w:rsidR="006C43BB" w:rsidRPr="0076180D" w:rsidRDefault="00904983" w:rsidP="00A602E1">
      <w:pPr>
        <w:pStyle w:val="a3"/>
        <w:numPr>
          <w:ilvl w:val="0"/>
          <w:numId w:val="3"/>
        </w:numPr>
        <w:ind w:left="0" w:firstLine="709"/>
        <w:jc w:val="both"/>
        <w:rPr>
          <w:rFonts w:ascii="Times New Roman" w:eastAsia="Calibri" w:hAnsi="Times New Roman" w:cs="Times New Roman"/>
          <w:sz w:val="24"/>
          <w:szCs w:val="24"/>
        </w:rPr>
      </w:pPr>
      <w:r w:rsidRPr="0076180D">
        <w:rPr>
          <w:rFonts w:ascii="Times New Roman" w:hAnsi="Times New Roman" w:cs="Times New Roman"/>
          <w:sz w:val="24"/>
          <w:szCs w:val="24"/>
        </w:rPr>
        <w:t>п</w:t>
      </w:r>
      <w:r w:rsidR="006C43BB" w:rsidRPr="0076180D">
        <w:rPr>
          <w:rFonts w:ascii="Times New Roman" w:eastAsia="Calibri" w:hAnsi="Times New Roman" w:cs="Times New Roman"/>
          <w:sz w:val="24"/>
          <w:szCs w:val="24"/>
        </w:rPr>
        <w:t>ознакомить учащихся с внешними световыми приборами и звуковыми сигналами транспортных средств, а т</w:t>
      </w:r>
      <w:r w:rsidR="004932F4" w:rsidRPr="0076180D">
        <w:rPr>
          <w:rFonts w:ascii="Times New Roman" w:eastAsia="Calibri" w:hAnsi="Times New Roman" w:cs="Times New Roman"/>
          <w:sz w:val="24"/>
          <w:szCs w:val="24"/>
        </w:rPr>
        <w:t>акже правилами их использования;</w:t>
      </w:r>
    </w:p>
    <w:p w:rsidR="001A3889" w:rsidRPr="0076180D" w:rsidRDefault="00904983" w:rsidP="00A602E1">
      <w:pPr>
        <w:pStyle w:val="a3"/>
        <w:numPr>
          <w:ilvl w:val="0"/>
          <w:numId w:val="3"/>
        </w:numPr>
        <w:ind w:left="0" w:firstLine="709"/>
        <w:jc w:val="both"/>
        <w:rPr>
          <w:rFonts w:ascii="Times New Roman" w:hAnsi="Times New Roman" w:cs="Times New Roman"/>
          <w:bCs/>
          <w:sz w:val="24"/>
          <w:szCs w:val="24"/>
        </w:rPr>
      </w:pPr>
      <w:r w:rsidRPr="0076180D">
        <w:rPr>
          <w:rFonts w:ascii="Times New Roman" w:hAnsi="Times New Roman" w:cs="Times New Roman"/>
          <w:bCs/>
          <w:sz w:val="24"/>
          <w:szCs w:val="24"/>
        </w:rPr>
        <w:t>з</w:t>
      </w:r>
      <w:r w:rsidR="00D94160" w:rsidRPr="0076180D">
        <w:rPr>
          <w:rFonts w:ascii="Times New Roman" w:hAnsi="Times New Roman" w:cs="Times New Roman"/>
          <w:bCs/>
          <w:sz w:val="24"/>
          <w:szCs w:val="24"/>
        </w:rPr>
        <w:t>акрепить знания учащихся:</w:t>
      </w:r>
    </w:p>
    <w:p w:rsidR="004932F4" w:rsidRPr="0076180D" w:rsidRDefault="00904983" w:rsidP="00A602E1">
      <w:pPr>
        <w:pStyle w:val="a3"/>
        <w:numPr>
          <w:ilvl w:val="2"/>
          <w:numId w:val="4"/>
        </w:numPr>
        <w:ind w:left="0" w:firstLine="709"/>
        <w:jc w:val="both"/>
        <w:rPr>
          <w:rFonts w:ascii="Times New Roman" w:eastAsia="Calibri" w:hAnsi="Times New Roman" w:cs="Times New Roman"/>
          <w:sz w:val="24"/>
          <w:szCs w:val="24"/>
        </w:rPr>
      </w:pPr>
      <w:r w:rsidRPr="0076180D">
        <w:rPr>
          <w:rFonts w:ascii="Times New Roman" w:eastAsia="Calibri" w:hAnsi="Times New Roman" w:cs="Times New Roman"/>
          <w:bCs/>
          <w:sz w:val="24"/>
          <w:szCs w:val="24"/>
        </w:rPr>
        <w:t>о специальных сигналах и их применении</w:t>
      </w:r>
      <w:r w:rsidR="004932F4" w:rsidRPr="0076180D">
        <w:rPr>
          <w:rFonts w:ascii="Times New Roman" w:eastAsia="Calibri" w:hAnsi="Times New Roman" w:cs="Times New Roman"/>
          <w:bCs/>
          <w:sz w:val="24"/>
          <w:szCs w:val="24"/>
        </w:rPr>
        <w:t>;</w:t>
      </w:r>
    </w:p>
    <w:p w:rsidR="00904983" w:rsidRPr="0076180D" w:rsidRDefault="00904983" w:rsidP="00A602E1">
      <w:pPr>
        <w:pStyle w:val="a3"/>
        <w:numPr>
          <w:ilvl w:val="2"/>
          <w:numId w:val="4"/>
        </w:numPr>
        <w:ind w:left="0" w:firstLine="709"/>
        <w:jc w:val="both"/>
        <w:rPr>
          <w:rFonts w:ascii="Times New Roman" w:eastAsia="Calibri" w:hAnsi="Times New Roman" w:cs="Times New Roman"/>
          <w:sz w:val="24"/>
          <w:szCs w:val="24"/>
        </w:rPr>
      </w:pPr>
      <w:r w:rsidRPr="0076180D">
        <w:rPr>
          <w:rFonts w:ascii="Times New Roman" w:hAnsi="Times New Roman" w:cs="Times New Roman"/>
          <w:sz w:val="24"/>
          <w:szCs w:val="24"/>
        </w:rPr>
        <w:t>об основных обязанностя</w:t>
      </w:r>
      <w:r w:rsidR="004932F4" w:rsidRPr="0076180D">
        <w:rPr>
          <w:rFonts w:ascii="Times New Roman" w:hAnsi="Times New Roman" w:cs="Times New Roman"/>
          <w:sz w:val="24"/>
          <w:szCs w:val="24"/>
        </w:rPr>
        <w:t>х участников дорожного движения;</w:t>
      </w:r>
    </w:p>
    <w:p w:rsidR="00904983" w:rsidRPr="0076180D" w:rsidRDefault="00904983" w:rsidP="00A602E1">
      <w:pPr>
        <w:pStyle w:val="a3"/>
        <w:numPr>
          <w:ilvl w:val="2"/>
          <w:numId w:val="4"/>
        </w:numPr>
        <w:ind w:left="0" w:firstLine="709"/>
        <w:jc w:val="both"/>
        <w:rPr>
          <w:rFonts w:ascii="Times New Roman" w:hAnsi="Times New Roman" w:cs="Times New Roman"/>
          <w:bCs/>
          <w:sz w:val="24"/>
          <w:szCs w:val="24"/>
        </w:rPr>
      </w:pPr>
      <w:r w:rsidRPr="0076180D">
        <w:rPr>
          <w:rFonts w:ascii="Times New Roman" w:eastAsia="Calibri" w:hAnsi="Times New Roman" w:cs="Times New Roman"/>
          <w:bCs/>
          <w:sz w:val="24"/>
          <w:szCs w:val="24"/>
        </w:rPr>
        <w:t>о правилах движения на велосипедах</w:t>
      </w:r>
      <w:r w:rsidR="004932F4" w:rsidRPr="0076180D">
        <w:rPr>
          <w:rFonts w:ascii="Times New Roman" w:eastAsia="Calibri" w:hAnsi="Times New Roman" w:cs="Times New Roman"/>
          <w:bCs/>
          <w:sz w:val="24"/>
          <w:szCs w:val="24"/>
        </w:rPr>
        <w:t>:</w:t>
      </w:r>
    </w:p>
    <w:p w:rsidR="00904983" w:rsidRPr="0076180D" w:rsidRDefault="00904983" w:rsidP="00A602E1">
      <w:pPr>
        <w:pStyle w:val="a3"/>
        <w:numPr>
          <w:ilvl w:val="2"/>
          <w:numId w:val="4"/>
        </w:numPr>
        <w:ind w:left="0" w:firstLine="709"/>
        <w:jc w:val="both"/>
        <w:rPr>
          <w:rFonts w:ascii="Times New Roman" w:hAnsi="Times New Roman" w:cs="Times New Roman"/>
          <w:bCs/>
          <w:sz w:val="24"/>
          <w:szCs w:val="24"/>
        </w:rPr>
      </w:pPr>
      <w:r w:rsidRPr="0076180D">
        <w:rPr>
          <w:rFonts w:ascii="Times New Roman" w:hAnsi="Times New Roman" w:cs="Times New Roman"/>
          <w:sz w:val="24"/>
          <w:szCs w:val="24"/>
        </w:rPr>
        <w:t>о сигналах светофора и регулировщика</w:t>
      </w:r>
      <w:r w:rsidR="004932F4" w:rsidRPr="0076180D">
        <w:rPr>
          <w:rFonts w:ascii="Times New Roman" w:hAnsi="Times New Roman" w:cs="Times New Roman"/>
          <w:sz w:val="24"/>
          <w:szCs w:val="24"/>
        </w:rPr>
        <w:t>;</w:t>
      </w:r>
    </w:p>
    <w:p w:rsidR="00637B03" w:rsidRPr="0076180D" w:rsidRDefault="00637B03" w:rsidP="00A602E1">
      <w:pPr>
        <w:pStyle w:val="a3"/>
        <w:numPr>
          <w:ilvl w:val="0"/>
          <w:numId w:val="5"/>
        </w:numPr>
        <w:ind w:left="0" w:firstLine="709"/>
        <w:jc w:val="both"/>
        <w:rPr>
          <w:rFonts w:ascii="Times New Roman" w:hAnsi="Times New Roman" w:cs="Times New Roman"/>
          <w:sz w:val="24"/>
          <w:szCs w:val="24"/>
        </w:rPr>
      </w:pPr>
      <w:r w:rsidRPr="0076180D">
        <w:rPr>
          <w:rFonts w:ascii="Times New Roman" w:hAnsi="Times New Roman" w:cs="Times New Roman"/>
          <w:sz w:val="24"/>
          <w:szCs w:val="24"/>
        </w:rPr>
        <w:t>с</w:t>
      </w:r>
      <w:r w:rsidR="002D3219" w:rsidRPr="0076180D">
        <w:rPr>
          <w:rFonts w:ascii="Times New Roman" w:hAnsi="Times New Roman" w:cs="Times New Roman"/>
          <w:sz w:val="24"/>
          <w:szCs w:val="24"/>
        </w:rPr>
        <w:t xml:space="preserve">истематизировать </w:t>
      </w:r>
      <w:r w:rsidRPr="0076180D">
        <w:rPr>
          <w:rFonts w:ascii="Times New Roman" w:hAnsi="Times New Roman" w:cs="Times New Roman"/>
          <w:sz w:val="24"/>
          <w:szCs w:val="24"/>
        </w:rPr>
        <w:t>знания детей о дорожных знаках;</w:t>
      </w:r>
    </w:p>
    <w:p w:rsidR="00100F5E" w:rsidRPr="0076180D" w:rsidRDefault="00100F5E" w:rsidP="00A602E1">
      <w:pPr>
        <w:pStyle w:val="a3"/>
        <w:numPr>
          <w:ilvl w:val="0"/>
          <w:numId w:val="5"/>
        </w:numPr>
        <w:ind w:left="0" w:firstLine="709"/>
        <w:jc w:val="both"/>
        <w:rPr>
          <w:rFonts w:ascii="Times New Roman" w:hAnsi="Times New Roman" w:cs="Times New Roman"/>
          <w:sz w:val="24"/>
          <w:szCs w:val="24"/>
        </w:rPr>
      </w:pPr>
      <w:r w:rsidRPr="0076180D">
        <w:rPr>
          <w:rFonts w:ascii="Times New Roman" w:hAnsi="Times New Roman" w:cs="Times New Roman"/>
          <w:sz w:val="24"/>
          <w:szCs w:val="24"/>
        </w:rPr>
        <w:t>научить различать предупредительные сигналы водителя;</w:t>
      </w:r>
    </w:p>
    <w:p w:rsidR="006A0D5C" w:rsidRPr="0076180D" w:rsidRDefault="006C43BB" w:rsidP="00A602E1">
      <w:pPr>
        <w:pStyle w:val="a3"/>
        <w:numPr>
          <w:ilvl w:val="0"/>
          <w:numId w:val="5"/>
        </w:numPr>
        <w:ind w:left="0" w:firstLine="709"/>
        <w:jc w:val="both"/>
        <w:rPr>
          <w:rFonts w:ascii="Times New Roman" w:hAnsi="Times New Roman" w:cs="Times New Roman"/>
          <w:sz w:val="24"/>
          <w:szCs w:val="24"/>
        </w:rPr>
      </w:pPr>
      <w:r w:rsidRPr="0076180D">
        <w:rPr>
          <w:rFonts w:ascii="Times New Roman" w:hAnsi="Times New Roman" w:cs="Times New Roman"/>
          <w:sz w:val="24"/>
          <w:szCs w:val="24"/>
        </w:rPr>
        <w:t>дать представление о п</w:t>
      </w:r>
      <w:r w:rsidR="00100F5E" w:rsidRPr="0076180D">
        <w:rPr>
          <w:rFonts w:ascii="Times New Roman" w:hAnsi="Times New Roman" w:cs="Times New Roman"/>
          <w:sz w:val="24"/>
          <w:szCs w:val="24"/>
        </w:rPr>
        <w:t>рименение аварийной сигнализации и знака аварийной остановки</w:t>
      </w:r>
      <w:r w:rsidR="00D94160" w:rsidRPr="0076180D">
        <w:rPr>
          <w:rFonts w:ascii="Times New Roman" w:hAnsi="Times New Roman" w:cs="Times New Roman"/>
          <w:sz w:val="24"/>
          <w:szCs w:val="24"/>
        </w:rPr>
        <w:t>;</w:t>
      </w:r>
    </w:p>
    <w:p w:rsidR="00637B03" w:rsidRPr="0076180D" w:rsidRDefault="00637B03" w:rsidP="00A602E1">
      <w:pPr>
        <w:pStyle w:val="a3"/>
        <w:numPr>
          <w:ilvl w:val="0"/>
          <w:numId w:val="5"/>
        </w:numPr>
        <w:ind w:left="0" w:firstLine="709"/>
        <w:jc w:val="both"/>
        <w:rPr>
          <w:rFonts w:ascii="Times New Roman" w:hAnsi="Times New Roman" w:cs="Times New Roman"/>
          <w:sz w:val="24"/>
          <w:szCs w:val="24"/>
        </w:rPr>
      </w:pPr>
      <w:r w:rsidRPr="0076180D">
        <w:rPr>
          <w:rFonts w:ascii="Times New Roman" w:hAnsi="Times New Roman" w:cs="Times New Roman"/>
          <w:sz w:val="24"/>
          <w:szCs w:val="24"/>
        </w:rPr>
        <w:t>д</w:t>
      </w:r>
      <w:r w:rsidR="002D3219" w:rsidRPr="0076180D">
        <w:rPr>
          <w:rFonts w:ascii="Times New Roman" w:hAnsi="Times New Roman" w:cs="Times New Roman"/>
          <w:sz w:val="24"/>
          <w:szCs w:val="24"/>
        </w:rPr>
        <w:t>ать представление о</w:t>
      </w:r>
      <w:r w:rsidR="006C43BB" w:rsidRPr="0076180D">
        <w:rPr>
          <w:rFonts w:ascii="Times New Roman" w:hAnsi="Times New Roman" w:cs="Times New Roman"/>
          <w:sz w:val="24"/>
          <w:szCs w:val="24"/>
        </w:rPr>
        <w:t xml:space="preserve"> маневрировании</w:t>
      </w:r>
      <w:r w:rsidR="002D3219" w:rsidRPr="0076180D">
        <w:rPr>
          <w:rFonts w:ascii="Times New Roman" w:hAnsi="Times New Roman" w:cs="Times New Roman"/>
          <w:sz w:val="24"/>
          <w:szCs w:val="24"/>
        </w:rPr>
        <w:t xml:space="preserve">, обгоне, стоянке, остановке </w:t>
      </w:r>
      <w:r w:rsidRPr="0076180D">
        <w:rPr>
          <w:rFonts w:ascii="Times New Roman" w:hAnsi="Times New Roman" w:cs="Times New Roman"/>
          <w:sz w:val="24"/>
          <w:szCs w:val="24"/>
        </w:rPr>
        <w:t xml:space="preserve">и скорости </w:t>
      </w:r>
      <w:r w:rsidR="006C43BB" w:rsidRPr="0076180D">
        <w:rPr>
          <w:rFonts w:ascii="Times New Roman" w:hAnsi="Times New Roman" w:cs="Times New Roman"/>
          <w:sz w:val="24"/>
          <w:szCs w:val="24"/>
        </w:rPr>
        <w:t>при движении на велосипеде</w:t>
      </w:r>
      <w:r w:rsidRPr="0076180D">
        <w:rPr>
          <w:rFonts w:ascii="Times New Roman" w:hAnsi="Times New Roman" w:cs="Times New Roman"/>
          <w:sz w:val="24"/>
          <w:szCs w:val="24"/>
        </w:rPr>
        <w:t>;</w:t>
      </w:r>
    </w:p>
    <w:p w:rsidR="006C43BB" w:rsidRPr="0076180D" w:rsidRDefault="00637B03" w:rsidP="00A602E1">
      <w:pPr>
        <w:pStyle w:val="a3"/>
        <w:numPr>
          <w:ilvl w:val="0"/>
          <w:numId w:val="5"/>
        </w:numPr>
        <w:ind w:left="0" w:firstLine="709"/>
        <w:jc w:val="both"/>
        <w:rPr>
          <w:rFonts w:ascii="Times New Roman" w:hAnsi="Times New Roman" w:cs="Times New Roman"/>
          <w:sz w:val="24"/>
          <w:szCs w:val="24"/>
        </w:rPr>
      </w:pPr>
      <w:r w:rsidRPr="0076180D">
        <w:rPr>
          <w:rFonts w:ascii="Times New Roman" w:hAnsi="Times New Roman" w:cs="Times New Roman"/>
          <w:sz w:val="24"/>
          <w:szCs w:val="24"/>
        </w:rPr>
        <w:lastRenderedPageBreak/>
        <w:t xml:space="preserve">закрепить знания детей о значении </w:t>
      </w:r>
      <w:r w:rsidR="006C43BB" w:rsidRPr="0076180D">
        <w:rPr>
          <w:rFonts w:ascii="Times New Roman" w:hAnsi="Times New Roman" w:cs="Times New Roman"/>
          <w:sz w:val="24"/>
          <w:szCs w:val="24"/>
        </w:rPr>
        <w:t>и классификации дорожной разметки;</w:t>
      </w:r>
    </w:p>
    <w:p w:rsidR="00904983" w:rsidRPr="0076180D" w:rsidRDefault="00904983" w:rsidP="00A602E1">
      <w:pPr>
        <w:pStyle w:val="a3"/>
        <w:numPr>
          <w:ilvl w:val="0"/>
          <w:numId w:val="2"/>
        </w:numPr>
        <w:ind w:left="0" w:firstLine="709"/>
        <w:jc w:val="both"/>
        <w:rPr>
          <w:rFonts w:ascii="Times New Roman" w:hAnsi="Times New Roman" w:cs="Times New Roman"/>
          <w:sz w:val="24"/>
          <w:szCs w:val="24"/>
        </w:rPr>
      </w:pPr>
      <w:r w:rsidRPr="0076180D">
        <w:rPr>
          <w:rFonts w:ascii="Times New Roman" w:hAnsi="Times New Roman" w:cs="Times New Roman"/>
          <w:sz w:val="24"/>
          <w:szCs w:val="24"/>
        </w:rPr>
        <w:t xml:space="preserve">оказать содействие учащимся в выработке навыков по оказанию первой медицинской помощи; </w:t>
      </w:r>
    </w:p>
    <w:p w:rsidR="00D94160" w:rsidRPr="0076180D" w:rsidRDefault="00904983" w:rsidP="00A602E1">
      <w:pPr>
        <w:pStyle w:val="a3"/>
        <w:numPr>
          <w:ilvl w:val="0"/>
          <w:numId w:val="2"/>
        </w:numPr>
        <w:ind w:left="0" w:firstLine="709"/>
        <w:jc w:val="both"/>
        <w:rPr>
          <w:rFonts w:ascii="Times New Roman" w:hAnsi="Times New Roman" w:cs="Times New Roman"/>
          <w:sz w:val="24"/>
          <w:szCs w:val="24"/>
        </w:rPr>
      </w:pPr>
      <w:r w:rsidRPr="0076180D">
        <w:rPr>
          <w:rFonts w:ascii="Times New Roman" w:hAnsi="Times New Roman" w:cs="Times New Roman"/>
          <w:sz w:val="24"/>
          <w:szCs w:val="24"/>
        </w:rPr>
        <w:t>воспитывать дисциплинированность и ответственность за свои действия на дороге</w:t>
      </w:r>
      <w:r w:rsidR="00DC0B33" w:rsidRPr="0076180D">
        <w:rPr>
          <w:rFonts w:ascii="Times New Roman" w:hAnsi="Times New Roman" w:cs="Times New Roman"/>
          <w:sz w:val="24"/>
          <w:szCs w:val="24"/>
        </w:rPr>
        <w:t>.</w:t>
      </w:r>
    </w:p>
    <w:p w:rsidR="00B66EE0" w:rsidRPr="0076180D" w:rsidRDefault="00B66EE0" w:rsidP="00A602E1">
      <w:pPr>
        <w:pStyle w:val="a3"/>
        <w:ind w:left="0" w:firstLine="709"/>
        <w:jc w:val="both"/>
        <w:rPr>
          <w:rFonts w:ascii="Times New Roman" w:hAnsi="Times New Roman" w:cs="Times New Roman"/>
          <w:sz w:val="24"/>
          <w:szCs w:val="24"/>
        </w:rPr>
      </w:pPr>
    </w:p>
    <w:p w:rsidR="00F85598" w:rsidRPr="0076180D" w:rsidRDefault="00F85598" w:rsidP="00A602E1">
      <w:pPr>
        <w:pStyle w:val="a3"/>
        <w:ind w:left="0" w:firstLine="709"/>
        <w:jc w:val="both"/>
        <w:rPr>
          <w:rFonts w:ascii="Times New Roman" w:hAnsi="Times New Roman" w:cs="Times New Roman"/>
          <w:sz w:val="24"/>
          <w:szCs w:val="24"/>
        </w:rPr>
      </w:pPr>
    </w:p>
    <w:p w:rsidR="009F0725" w:rsidRPr="0076180D" w:rsidRDefault="00B0340A" w:rsidP="00A602E1">
      <w:pPr>
        <w:pStyle w:val="a3"/>
        <w:numPr>
          <w:ilvl w:val="1"/>
          <w:numId w:val="1"/>
        </w:numPr>
        <w:ind w:left="0" w:firstLine="709"/>
        <w:jc w:val="both"/>
        <w:rPr>
          <w:rFonts w:ascii="Times New Roman" w:hAnsi="Times New Roman" w:cs="Times New Roman"/>
          <w:sz w:val="24"/>
          <w:szCs w:val="24"/>
        </w:rPr>
      </w:pPr>
      <w:r w:rsidRPr="0076180D">
        <w:rPr>
          <w:rFonts w:ascii="Times New Roman" w:hAnsi="Times New Roman" w:cs="Times New Roman"/>
          <w:b/>
          <w:sz w:val="24"/>
          <w:szCs w:val="24"/>
        </w:rPr>
        <w:t>Возраст детей</w:t>
      </w:r>
      <w:r w:rsidRPr="0076180D">
        <w:rPr>
          <w:rFonts w:ascii="Times New Roman" w:hAnsi="Times New Roman" w:cs="Times New Roman"/>
          <w:sz w:val="24"/>
          <w:szCs w:val="24"/>
        </w:rPr>
        <w:t xml:space="preserve">, </w:t>
      </w:r>
      <w:r w:rsidR="004932F4" w:rsidRPr="0076180D">
        <w:rPr>
          <w:rFonts w:ascii="Times New Roman" w:hAnsi="Times New Roman" w:cs="Times New Roman"/>
          <w:sz w:val="24"/>
          <w:szCs w:val="24"/>
        </w:rPr>
        <w:t xml:space="preserve">участвующих в реализации </w:t>
      </w:r>
      <w:r w:rsidR="00032404" w:rsidRPr="0076180D">
        <w:rPr>
          <w:rFonts w:ascii="Times New Roman" w:hAnsi="Times New Roman" w:cs="Times New Roman"/>
          <w:sz w:val="24"/>
          <w:szCs w:val="24"/>
        </w:rPr>
        <w:t>программы 9</w:t>
      </w:r>
      <w:r w:rsidRPr="0076180D">
        <w:rPr>
          <w:rFonts w:ascii="Times New Roman" w:hAnsi="Times New Roman" w:cs="Times New Roman"/>
          <w:sz w:val="24"/>
          <w:szCs w:val="24"/>
        </w:rPr>
        <w:t>-1</w:t>
      </w:r>
      <w:r w:rsidR="00032404" w:rsidRPr="0076180D">
        <w:rPr>
          <w:rFonts w:ascii="Times New Roman" w:hAnsi="Times New Roman" w:cs="Times New Roman"/>
          <w:sz w:val="24"/>
          <w:szCs w:val="24"/>
        </w:rPr>
        <w:t>2 лет, что соответствует 4-6</w:t>
      </w:r>
      <w:r w:rsidR="00A602E1" w:rsidRPr="0076180D">
        <w:rPr>
          <w:rFonts w:ascii="Times New Roman" w:hAnsi="Times New Roman" w:cs="Times New Roman"/>
          <w:sz w:val="24"/>
          <w:szCs w:val="24"/>
        </w:rPr>
        <w:t xml:space="preserve"> классов.</w:t>
      </w:r>
    </w:p>
    <w:p w:rsidR="00831F32" w:rsidRPr="0076180D" w:rsidRDefault="00831F32" w:rsidP="00A602E1">
      <w:pPr>
        <w:pStyle w:val="a3"/>
        <w:ind w:left="0" w:firstLine="709"/>
        <w:jc w:val="both"/>
        <w:rPr>
          <w:rFonts w:ascii="Times New Roman" w:hAnsi="Times New Roman" w:cs="Times New Roman"/>
          <w:sz w:val="24"/>
          <w:szCs w:val="24"/>
        </w:rPr>
      </w:pPr>
    </w:p>
    <w:p w:rsidR="00831F32" w:rsidRPr="0076180D" w:rsidRDefault="00B0340A" w:rsidP="00A602E1">
      <w:pPr>
        <w:pStyle w:val="a3"/>
        <w:numPr>
          <w:ilvl w:val="1"/>
          <w:numId w:val="1"/>
        </w:numPr>
        <w:ind w:left="0" w:firstLine="709"/>
        <w:jc w:val="both"/>
        <w:rPr>
          <w:rFonts w:ascii="Times New Roman" w:hAnsi="Times New Roman" w:cs="Times New Roman"/>
          <w:sz w:val="24"/>
          <w:szCs w:val="24"/>
        </w:rPr>
      </w:pPr>
      <w:r w:rsidRPr="0076180D">
        <w:rPr>
          <w:rFonts w:ascii="Times New Roman" w:hAnsi="Times New Roman" w:cs="Times New Roman"/>
          <w:b/>
          <w:sz w:val="24"/>
          <w:szCs w:val="24"/>
        </w:rPr>
        <w:t>Срок реализации</w:t>
      </w:r>
      <w:r w:rsidRPr="0076180D">
        <w:rPr>
          <w:rFonts w:ascii="Times New Roman" w:hAnsi="Times New Roman" w:cs="Times New Roman"/>
          <w:sz w:val="24"/>
          <w:szCs w:val="24"/>
        </w:rPr>
        <w:t xml:space="preserve"> </w:t>
      </w:r>
      <w:bookmarkStart w:id="1" w:name="5c0af"/>
      <w:bookmarkEnd w:id="1"/>
      <w:r w:rsidRPr="0076180D">
        <w:rPr>
          <w:rFonts w:ascii="Times New Roman" w:hAnsi="Times New Roman" w:cs="Times New Roman"/>
          <w:b/>
          <w:sz w:val="24"/>
          <w:szCs w:val="24"/>
        </w:rPr>
        <w:t>программы</w:t>
      </w:r>
      <w:r w:rsidR="00831F32" w:rsidRPr="0076180D">
        <w:rPr>
          <w:rFonts w:ascii="Times New Roman" w:hAnsi="Times New Roman" w:cs="Times New Roman"/>
          <w:sz w:val="24"/>
          <w:szCs w:val="24"/>
        </w:rPr>
        <w:t xml:space="preserve"> </w:t>
      </w:r>
    </w:p>
    <w:p w:rsidR="00831F32" w:rsidRPr="0076180D" w:rsidRDefault="00831F32" w:rsidP="00A602E1">
      <w:pPr>
        <w:pStyle w:val="a3"/>
        <w:ind w:left="0" w:firstLine="709"/>
        <w:jc w:val="both"/>
        <w:rPr>
          <w:rFonts w:ascii="Times New Roman" w:hAnsi="Times New Roman" w:cs="Times New Roman"/>
          <w:sz w:val="24"/>
          <w:szCs w:val="24"/>
        </w:rPr>
      </w:pPr>
    </w:p>
    <w:p w:rsidR="00831F32" w:rsidRPr="0076180D" w:rsidRDefault="00831F32" w:rsidP="00A602E1">
      <w:pPr>
        <w:pStyle w:val="a3"/>
        <w:ind w:left="0" w:firstLine="709"/>
        <w:jc w:val="both"/>
        <w:rPr>
          <w:rFonts w:ascii="Times New Roman" w:hAnsi="Times New Roman" w:cs="Times New Roman"/>
          <w:sz w:val="24"/>
          <w:szCs w:val="24"/>
        </w:rPr>
      </w:pPr>
      <w:r w:rsidRPr="0076180D">
        <w:rPr>
          <w:rFonts w:ascii="Times New Roman" w:hAnsi="Times New Roman" w:cs="Times New Roman"/>
          <w:sz w:val="24"/>
          <w:szCs w:val="24"/>
        </w:rPr>
        <w:t xml:space="preserve"> Программа внеурочной деятельности «Знатоки ПДД» рассчитана на  </w:t>
      </w:r>
      <w:r w:rsidR="00032404" w:rsidRPr="0076180D">
        <w:rPr>
          <w:rFonts w:ascii="Times New Roman" w:hAnsi="Times New Roman" w:cs="Times New Roman"/>
          <w:sz w:val="24"/>
          <w:szCs w:val="24"/>
        </w:rPr>
        <w:t xml:space="preserve">68 </w:t>
      </w:r>
      <w:r w:rsidRPr="0076180D">
        <w:rPr>
          <w:rFonts w:ascii="Times New Roman" w:hAnsi="Times New Roman" w:cs="Times New Roman"/>
          <w:sz w:val="24"/>
          <w:szCs w:val="24"/>
        </w:rPr>
        <w:t>часов,  из расчета</w:t>
      </w:r>
    </w:p>
    <w:p w:rsidR="00831F32" w:rsidRPr="0076180D" w:rsidRDefault="00032404" w:rsidP="00A602E1">
      <w:pPr>
        <w:pStyle w:val="a3"/>
        <w:ind w:left="0" w:firstLine="709"/>
        <w:jc w:val="both"/>
        <w:rPr>
          <w:rFonts w:ascii="Times New Roman" w:hAnsi="Times New Roman" w:cs="Times New Roman"/>
          <w:sz w:val="24"/>
          <w:szCs w:val="24"/>
        </w:rPr>
      </w:pPr>
      <w:r w:rsidRPr="0076180D">
        <w:rPr>
          <w:rFonts w:ascii="Times New Roman" w:hAnsi="Times New Roman" w:cs="Times New Roman"/>
          <w:sz w:val="24"/>
          <w:szCs w:val="24"/>
        </w:rPr>
        <w:t>3-4</w:t>
      </w:r>
      <w:r w:rsidR="00831F32" w:rsidRPr="0076180D">
        <w:rPr>
          <w:rFonts w:ascii="Times New Roman" w:hAnsi="Times New Roman" w:cs="Times New Roman"/>
          <w:sz w:val="24"/>
          <w:szCs w:val="24"/>
        </w:rPr>
        <w:t xml:space="preserve"> класс: 2 часа в неделю, 68 часов за год.</w:t>
      </w:r>
    </w:p>
    <w:p w:rsidR="0013715F" w:rsidRPr="0076180D" w:rsidRDefault="0013715F" w:rsidP="00A602E1">
      <w:pPr>
        <w:pStyle w:val="a3"/>
        <w:numPr>
          <w:ilvl w:val="1"/>
          <w:numId w:val="1"/>
        </w:numPr>
        <w:ind w:left="0" w:firstLine="709"/>
        <w:jc w:val="both"/>
        <w:rPr>
          <w:rFonts w:ascii="Times New Roman" w:hAnsi="Times New Roman" w:cs="Times New Roman"/>
          <w:sz w:val="24"/>
          <w:szCs w:val="24"/>
        </w:rPr>
      </w:pPr>
      <w:r w:rsidRPr="0076180D">
        <w:rPr>
          <w:rFonts w:ascii="Times New Roman" w:hAnsi="Times New Roman" w:cs="Times New Roman"/>
          <w:b/>
          <w:sz w:val="24"/>
          <w:szCs w:val="24"/>
        </w:rPr>
        <w:t xml:space="preserve">Форма занятий </w:t>
      </w:r>
      <w:r w:rsidRPr="0076180D">
        <w:rPr>
          <w:rFonts w:ascii="Times New Roman" w:hAnsi="Times New Roman" w:cs="Times New Roman"/>
          <w:sz w:val="24"/>
          <w:szCs w:val="24"/>
        </w:rPr>
        <w:t>(групповая):</w:t>
      </w:r>
    </w:p>
    <w:p w:rsidR="00D85DBE" w:rsidRPr="0076180D" w:rsidRDefault="00D85DBE" w:rsidP="00A602E1">
      <w:pPr>
        <w:pStyle w:val="a3"/>
        <w:ind w:left="0" w:firstLine="709"/>
        <w:jc w:val="both"/>
        <w:rPr>
          <w:rFonts w:ascii="Times New Roman" w:hAnsi="Times New Roman" w:cs="Times New Roman"/>
          <w:sz w:val="24"/>
          <w:szCs w:val="24"/>
        </w:rPr>
      </w:pPr>
      <w:r w:rsidRPr="0076180D">
        <w:rPr>
          <w:rFonts w:ascii="Times New Roman" w:hAnsi="Times New Roman" w:cs="Times New Roman"/>
          <w:sz w:val="24"/>
          <w:szCs w:val="24"/>
        </w:rPr>
        <w:t>беседа, рассказ;</w:t>
      </w:r>
    </w:p>
    <w:p w:rsidR="00D85DBE" w:rsidRPr="0076180D" w:rsidRDefault="00D85DBE" w:rsidP="00A602E1">
      <w:pPr>
        <w:pStyle w:val="a3"/>
        <w:ind w:left="0" w:firstLine="709"/>
        <w:jc w:val="both"/>
        <w:rPr>
          <w:rFonts w:ascii="Times New Roman" w:hAnsi="Times New Roman" w:cs="Times New Roman"/>
          <w:sz w:val="24"/>
          <w:szCs w:val="24"/>
        </w:rPr>
      </w:pPr>
      <w:r w:rsidRPr="0076180D">
        <w:rPr>
          <w:rFonts w:ascii="Times New Roman" w:hAnsi="Times New Roman" w:cs="Times New Roman"/>
          <w:sz w:val="24"/>
          <w:szCs w:val="24"/>
        </w:rPr>
        <w:t>практическое занятие;</w:t>
      </w:r>
    </w:p>
    <w:p w:rsidR="00D85DBE" w:rsidRPr="0076180D" w:rsidRDefault="00D85DBE" w:rsidP="00A602E1">
      <w:pPr>
        <w:pStyle w:val="a3"/>
        <w:ind w:left="0" w:firstLine="709"/>
        <w:jc w:val="both"/>
        <w:rPr>
          <w:rFonts w:ascii="Times New Roman" w:hAnsi="Times New Roman" w:cs="Times New Roman"/>
          <w:sz w:val="24"/>
          <w:szCs w:val="24"/>
        </w:rPr>
      </w:pPr>
      <w:r w:rsidRPr="0076180D">
        <w:rPr>
          <w:rFonts w:ascii="Times New Roman" w:hAnsi="Times New Roman" w:cs="Times New Roman"/>
          <w:sz w:val="24"/>
          <w:szCs w:val="24"/>
        </w:rPr>
        <w:t>тестирование;</w:t>
      </w:r>
    </w:p>
    <w:p w:rsidR="00D85DBE" w:rsidRPr="0076180D" w:rsidRDefault="00D85DBE" w:rsidP="00A602E1">
      <w:pPr>
        <w:pStyle w:val="a3"/>
        <w:ind w:left="0" w:firstLine="709"/>
        <w:jc w:val="both"/>
        <w:rPr>
          <w:rFonts w:ascii="Times New Roman" w:hAnsi="Times New Roman" w:cs="Times New Roman"/>
          <w:sz w:val="24"/>
          <w:szCs w:val="24"/>
        </w:rPr>
      </w:pPr>
      <w:r w:rsidRPr="0076180D">
        <w:rPr>
          <w:rFonts w:ascii="Times New Roman" w:hAnsi="Times New Roman" w:cs="Times New Roman"/>
          <w:sz w:val="24"/>
          <w:szCs w:val="24"/>
        </w:rPr>
        <w:t>праздник.</w:t>
      </w:r>
    </w:p>
    <w:p w:rsidR="00D85DBE" w:rsidRPr="0076180D" w:rsidRDefault="00D85DBE" w:rsidP="00A602E1">
      <w:pPr>
        <w:pStyle w:val="a3"/>
        <w:ind w:left="0" w:firstLine="709"/>
        <w:jc w:val="both"/>
        <w:rPr>
          <w:rFonts w:ascii="Times New Roman" w:hAnsi="Times New Roman" w:cs="Times New Roman"/>
          <w:sz w:val="24"/>
          <w:szCs w:val="24"/>
        </w:rPr>
      </w:pPr>
    </w:p>
    <w:p w:rsidR="00831F32" w:rsidRPr="0076180D" w:rsidRDefault="00831F32" w:rsidP="00A602E1">
      <w:pPr>
        <w:pStyle w:val="a3"/>
        <w:numPr>
          <w:ilvl w:val="1"/>
          <w:numId w:val="1"/>
        </w:numPr>
        <w:ind w:left="0" w:firstLine="709"/>
        <w:jc w:val="both"/>
        <w:rPr>
          <w:rFonts w:ascii="Times New Roman" w:hAnsi="Times New Roman" w:cs="Times New Roman"/>
          <w:sz w:val="24"/>
          <w:szCs w:val="24"/>
        </w:rPr>
      </w:pPr>
      <w:r w:rsidRPr="0076180D">
        <w:rPr>
          <w:rFonts w:ascii="Times New Roman" w:hAnsi="Times New Roman" w:cs="Times New Roman"/>
          <w:b/>
          <w:sz w:val="24"/>
          <w:szCs w:val="24"/>
        </w:rPr>
        <w:t>Методы обучения:</w:t>
      </w:r>
    </w:p>
    <w:p w:rsidR="00D85DBE" w:rsidRPr="0076180D" w:rsidRDefault="00D85DBE" w:rsidP="00A602E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76180D">
        <w:rPr>
          <w:rFonts w:ascii="Times New Roman" w:eastAsia="Times New Roman" w:hAnsi="Times New Roman" w:cs="Times New Roman"/>
          <w:sz w:val="24"/>
          <w:szCs w:val="24"/>
          <w:lang w:eastAsia="ru-RU"/>
        </w:rPr>
        <w:t>занятия проводятся в соответствии с планом с использованием различных методов.                                   К ним относятся:</w:t>
      </w:r>
    </w:p>
    <w:p w:rsidR="00D85DBE" w:rsidRPr="0076180D" w:rsidRDefault="00D85DBE" w:rsidP="00A602E1">
      <w:pPr>
        <w:numPr>
          <w:ilvl w:val="0"/>
          <w:numId w:val="30"/>
        </w:numPr>
        <w:shd w:val="clear" w:color="auto" w:fill="FFFFFF"/>
        <w:spacing w:after="0" w:line="294" w:lineRule="atLeast"/>
        <w:ind w:left="0" w:firstLine="709"/>
        <w:jc w:val="both"/>
        <w:rPr>
          <w:rFonts w:ascii="Times New Roman" w:eastAsia="Times New Roman" w:hAnsi="Times New Roman" w:cs="Times New Roman"/>
          <w:sz w:val="24"/>
          <w:szCs w:val="24"/>
          <w:lang w:eastAsia="ru-RU"/>
        </w:rPr>
      </w:pPr>
      <w:r w:rsidRPr="0076180D">
        <w:rPr>
          <w:rFonts w:ascii="Times New Roman" w:eastAsia="Times New Roman" w:hAnsi="Times New Roman" w:cs="Times New Roman"/>
          <w:sz w:val="24"/>
          <w:szCs w:val="24"/>
          <w:lang w:eastAsia="ru-RU"/>
        </w:rPr>
        <w:t>словесный метод (беседа, сообщение задач, описание упражнения, движения, объяснение, анализ ситуаций, словесные оценки).</w:t>
      </w:r>
    </w:p>
    <w:p w:rsidR="00D85DBE" w:rsidRPr="0076180D" w:rsidRDefault="00D85DBE" w:rsidP="00A602E1">
      <w:pPr>
        <w:numPr>
          <w:ilvl w:val="0"/>
          <w:numId w:val="30"/>
        </w:numPr>
        <w:shd w:val="clear" w:color="auto" w:fill="FFFFFF"/>
        <w:spacing w:after="0" w:line="294" w:lineRule="atLeast"/>
        <w:ind w:left="0" w:firstLine="709"/>
        <w:jc w:val="both"/>
        <w:rPr>
          <w:rFonts w:ascii="Times New Roman" w:eastAsia="Times New Roman" w:hAnsi="Times New Roman" w:cs="Times New Roman"/>
          <w:sz w:val="24"/>
          <w:szCs w:val="24"/>
          <w:lang w:eastAsia="ru-RU"/>
        </w:rPr>
      </w:pPr>
      <w:r w:rsidRPr="0076180D">
        <w:rPr>
          <w:rFonts w:ascii="Times New Roman" w:eastAsia="Times New Roman" w:hAnsi="Times New Roman" w:cs="Times New Roman"/>
          <w:sz w:val="24"/>
          <w:szCs w:val="24"/>
          <w:lang w:eastAsia="ru-RU"/>
        </w:rPr>
        <w:t>Метод демонстрации (наглядные пособия – журналы, видео, фото, таблицы, карточки, дорожные знаки, а также личный пример).</w:t>
      </w:r>
    </w:p>
    <w:p w:rsidR="00D85DBE" w:rsidRPr="0076180D" w:rsidRDefault="00D85DBE" w:rsidP="00A602E1">
      <w:pPr>
        <w:numPr>
          <w:ilvl w:val="0"/>
          <w:numId w:val="30"/>
        </w:numPr>
        <w:shd w:val="clear" w:color="auto" w:fill="FFFFFF"/>
        <w:spacing w:after="0" w:line="294" w:lineRule="atLeast"/>
        <w:ind w:left="0" w:firstLine="709"/>
        <w:jc w:val="both"/>
        <w:rPr>
          <w:rFonts w:ascii="Times New Roman" w:eastAsia="Times New Roman" w:hAnsi="Times New Roman" w:cs="Times New Roman"/>
          <w:sz w:val="24"/>
          <w:szCs w:val="24"/>
          <w:lang w:eastAsia="ru-RU"/>
        </w:rPr>
      </w:pPr>
      <w:r w:rsidRPr="0076180D">
        <w:rPr>
          <w:rFonts w:ascii="Times New Roman" w:eastAsia="Times New Roman" w:hAnsi="Times New Roman" w:cs="Times New Roman"/>
          <w:sz w:val="24"/>
          <w:szCs w:val="24"/>
          <w:lang w:eastAsia="ru-RU"/>
        </w:rPr>
        <w:t>Метод разучивания упражнений (по элементам, по частям, в целом виде).</w:t>
      </w:r>
    </w:p>
    <w:p w:rsidR="00D85DBE" w:rsidRPr="0076180D" w:rsidRDefault="00D85DBE" w:rsidP="00A602E1">
      <w:pPr>
        <w:numPr>
          <w:ilvl w:val="0"/>
          <w:numId w:val="30"/>
        </w:numPr>
        <w:shd w:val="clear" w:color="auto" w:fill="FFFFFF"/>
        <w:spacing w:after="0" w:line="294" w:lineRule="atLeast"/>
        <w:ind w:left="0" w:firstLine="709"/>
        <w:jc w:val="both"/>
        <w:rPr>
          <w:rFonts w:ascii="Times New Roman" w:eastAsia="Times New Roman" w:hAnsi="Times New Roman" w:cs="Times New Roman"/>
          <w:sz w:val="24"/>
          <w:szCs w:val="24"/>
          <w:lang w:eastAsia="ru-RU"/>
        </w:rPr>
      </w:pPr>
      <w:r w:rsidRPr="0076180D">
        <w:rPr>
          <w:rFonts w:ascii="Times New Roman" w:eastAsia="Times New Roman" w:hAnsi="Times New Roman" w:cs="Times New Roman"/>
          <w:sz w:val="24"/>
          <w:szCs w:val="24"/>
          <w:lang w:eastAsia="ru-RU"/>
        </w:rPr>
        <w:t>Практический (тренажер, транспорт).</w:t>
      </w:r>
    </w:p>
    <w:p w:rsidR="00831F32" w:rsidRPr="0076180D" w:rsidRDefault="00831F32" w:rsidP="00A602E1">
      <w:pPr>
        <w:pStyle w:val="a3"/>
        <w:ind w:left="0" w:firstLine="709"/>
        <w:jc w:val="both"/>
        <w:rPr>
          <w:rFonts w:ascii="Times New Roman" w:hAnsi="Times New Roman" w:cs="Times New Roman"/>
          <w:b/>
          <w:sz w:val="24"/>
          <w:szCs w:val="24"/>
        </w:rPr>
      </w:pPr>
    </w:p>
    <w:p w:rsidR="00585563" w:rsidRPr="0076180D" w:rsidRDefault="00585563" w:rsidP="00A602E1">
      <w:pPr>
        <w:pStyle w:val="a3"/>
        <w:numPr>
          <w:ilvl w:val="1"/>
          <w:numId w:val="1"/>
        </w:numPr>
        <w:ind w:left="0" w:firstLine="709"/>
        <w:jc w:val="both"/>
        <w:rPr>
          <w:rFonts w:ascii="Times New Roman" w:hAnsi="Times New Roman" w:cs="Times New Roman"/>
          <w:b/>
          <w:sz w:val="24"/>
          <w:szCs w:val="24"/>
        </w:rPr>
      </w:pPr>
      <w:r w:rsidRPr="0076180D">
        <w:rPr>
          <w:rFonts w:ascii="Times New Roman" w:hAnsi="Times New Roman" w:cs="Times New Roman"/>
          <w:b/>
          <w:sz w:val="24"/>
          <w:szCs w:val="24"/>
        </w:rPr>
        <w:t>Материально-техническое обеспечение:</w:t>
      </w:r>
    </w:p>
    <w:p w:rsidR="00831F32" w:rsidRPr="0076180D" w:rsidRDefault="00A602E1" w:rsidP="00A602E1">
      <w:pPr>
        <w:pStyle w:val="a3"/>
        <w:numPr>
          <w:ilvl w:val="0"/>
          <w:numId w:val="32"/>
        </w:numPr>
        <w:ind w:left="0" w:firstLine="709"/>
        <w:jc w:val="both"/>
        <w:rPr>
          <w:rFonts w:ascii="Times New Roman" w:hAnsi="Times New Roman" w:cs="Times New Roman"/>
          <w:sz w:val="24"/>
          <w:szCs w:val="24"/>
        </w:rPr>
      </w:pPr>
      <w:proofErr w:type="spellStart"/>
      <w:r w:rsidRPr="0076180D">
        <w:rPr>
          <w:rFonts w:ascii="Times New Roman" w:hAnsi="Times New Roman" w:cs="Times New Roman"/>
          <w:sz w:val="24"/>
          <w:szCs w:val="24"/>
        </w:rPr>
        <w:t>Автокласс</w:t>
      </w:r>
      <w:proofErr w:type="spellEnd"/>
      <w:r w:rsidRPr="0076180D">
        <w:rPr>
          <w:rFonts w:ascii="Times New Roman" w:hAnsi="Times New Roman" w:cs="Times New Roman"/>
          <w:sz w:val="24"/>
          <w:szCs w:val="24"/>
        </w:rPr>
        <w:t xml:space="preserve"> - </w:t>
      </w:r>
      <w:r w:rsidR="00585563" w:rsidRPr="0076180D">
        <w:rPr>
          <w:rFonts w:ascii="Times New Roman" w:hAnsi="Times New Roman" w:cs="Times New Roman"/>
          <w:sz w:val="24"/>
          <w:szCs w:val="24"/>
        </w:rPr>
        <w:t>кабинет по безопасности дорожного движения ОУ и его оснащение;</w:t>
      </w:r>
    </w:p>
    <w:p w:rsidR="00B230E4" w:rsidRPr="0076180D" w:rsidRDefault="00A602E1" w:rsidP="00A602E1">
      <w:pPr>
        <w:pStyle w:val="a3"/>
        <w:numPr>
          <w:ilvl w:val="0"/>
          <w:numId w:val="32"/>
        </w:numPr>
        <w:ind w:left="0" w:firstLine="709"/>
        <w:jc w:val="both"/>
        <w:rPr>
          <w:rFonts w:ascii="Times New Roman" w:hAnsi="Times New Roman" w:cs="Times New Roman"/>
          <w:sz w:val="24"/>
          <w:szCs w:val="24"/>
        </w:rPr>
      </w:pPr>
      <w:r w:rsidRPr="0076180D">
        <w:rPr>
          <w:rFonts w:ascii="Times New Roman" w:hAnsi="Times New Roman" w:cs="Times New Roman"/>
          <w:sz w:val="24"/>
          <w:szCs w:val="24"/>
        </w:rPr>
        <w:t xml:space="preserve">Специализированная развивающая площадка </w:t>
      </w:r>
    </w:p>
    <w:p w:rsidR="00535BC4" w:rsidRPr="0076180D" w:rsidRDefault="00535BC4" w:rsidP="00A602E1">
      <w:pPr>
        <w:pStyle w:val="a3"/>
        <w:numPr>
          <w:ilvl w:val="0"/>
          <w:numId w:val="33"/>
        </w:numPr>
        <w:ind w:left="0" w:firstLine="709"/>
        <w:jc w:val="both"/>
        <w:rPr>
          <w:rFonts w:ascii="Times New Roman" w:hAnsi="Times New Roman" w:cs="Times New Roman"/>
          <w:b/>
          <w:sz w:val="24"/>
          <w:szCs w:val="24"/>
        </w:rPr>
      </w:pPr>
      <w:r w:rsidRPr="0076180D">
        <w:rPr>
          <w:rFonts w:ascii="Times New Roman" w:hAnsi="Times New Roman" w:cs="Times New Roman"/>
          <w:sz w:val="24"/>
          <w:szCs w:val="24"/>
        </w:rPr>
        <w:t xml:space="preserve"> </w:t>
      </w:r>
      <w:r w:rsidRPr="0076180D">
        <w:rPr>
          <w:rFonts w:ascii="Times New Roman" w:hAnsi="Times New Roman" w:cs="Times New Roman"/>
          <w:b/>
          <w:sz w:val="24"/>
          <w:szCs w:val="24"/>
        </w:rPr>
        <w:t xml:space="preserve">Планируемые результаты освоения обучающимися программы </w:t>
      </w:r>
    </w:p>
    <w:p w:rsidR="00535BC4" w:rsidRPr="0076180D" w:rsidRDefault="00535BC4" w:rsidP="0021736C">
      <w:pPr>
        <w:spacing w:after="0"/>
        <w:ind w:firstLine="709"/>
        <w:jc w:val="both"/>
        <w:rPr>
          <w:rFonts w:ascii="Times New Roman" w:hAnsi="Times New Roman" w:cs="Times New Roman"/>
          <w:sz w:val="24"/>
          <w:szCs w:val="24"/>
        </w:rPr>
      </w:pPr>
      <w:r w:rsidRPr="0076180D">
        <w:rPr>
          <w:rFonts w:ascii="Times New Roman" w:hAnsi="Times New Roman" w:cs="Times New Roman"/>
          <w:i/>
          <w:sz w:val="24"/>
          <w:szCs w:val="24"/>
        </w:rPr>
        <w:t>Личностными результатами</w:t>
      </w:r>
      <w:r w:rsidRPr="0076180D">
        <w:rPr>
          <w:rFonts w:ascii="Times New Roman" w:hAnsi="Times New Roman" w:cs="Times New Roman"/>
          <w:sz w:val="24"/>
          <w:szCs w:val="24"/>
        </w:rPr>
        <w:t xml:space="preserve"> изучения курса является формирование следующих умений:</w:t>
      </w:r>
    </w:p>
    <w:p w:rsidR="00535BC4" w:rsidRPr="0076180D" w:rsidRDefault="00535BC4" w:rsidP="0021736C">
      <w:pPr>
        <w:spacing w:after="0"/>
        <w:ind w:firstLine="709"/>
        <w:jc w:val="both"/>
        <w:rPr>
          <w:rFonts w:ascii="Times New Roman" w:hAnsi="Times New Roman" w:cs="Times New Roman"/>
          <w:sz w:val="24"/>
          <w:szCs w:val="24"/>
        </w:rPr>
      </w:pPr>
      <w:r w:rsidRPr="0076180D">
        <w:rPr>
          <w:rFonts w:ascii="Times New Roman" w:hAnsi="Times New Roman" w:cs="Times New Roman"/>
          <w:sz w:val="24"/>
          <w:szCs w:val="24"/>
        </w:rPr>
        <w:t>• оценивать жизненные ситуации (поступки, явления, события) с точки зрения, соблюдения правил дорожного движения;</w:t>
      </w:r>
    </w:p>
    <w:p w:rsidR="00535BC4" w:rsidRPr="0076180D" w:rsidRDefault="00535BC4" w:rsidP="0021736C">
      <w:pPr>
        <w:spacing w:after="0"/>
        <w:ind w:firstLine="709"/>
        <w:jc w:val="both"/>
        <w:rPr>
          <w:rFonts w:ascii="Times New Roman" w:hAnsi="Times New Roman" w:cs="Times New Roman"/>
          <w:sz w:val="24"/>
          <w:szCs w:val="24"/>
        </w:rPr>
      </w:pPr>
      <w:r w:rsidRPr="0076180D">
        <w:rPr>
          <w:rFonts w:ascii="Times New Roman" w:hAnsi="Times New Roman" w:cs="Times New Roman"/>
          <w:sz w:val="24"/>
          <w:szCs w:val="24"/>
        </w:rPr>
        <w:t>• объяснять своё отношение к поступкам с позиции общечеловеческих нравственных ценностях;</w:t>
      </w:r>
    </w:p>
    <w:p w:rsidR="00535BC4" w:rsidRPr="0076180D" w:rsidRDefault="00535BC4" w:rsidP="0021736C">
      <w:pPr>
        <w:spacing w:after="0"/>
        <w:ind w:firstLine="709"/>
        <w:jc w:val="both"/>
        <w:rPr>
          <w:rFonts w:ascii="Times New Roman" w:hAnsi="Times New Roman" w:cs="Times New Roman"/>
          <w:sz w:val="24"/>
          <w:szCs w:val="24"/>
        </w:rPr>
      </w:pPr>
      <w:r w:rsidRPr="0076180D">
        <w:rPr>
          <w:rFonts w:ascii="Times New Roman" w:hAnsi="Times New Roman" w:cs="Times New Roman"/>
          <w:sz w:val="24"/>
          <w:szCs w:val="24"/>
        </w:rPr>
        <w:t>• в предложенных ситуациях, опираясь на знания правил дорожного движения, делать выбор, как поступить;</w:t>
      </w:r>
    </w:p>
    <w:p w:rsidR="00535BC4" w:rsidRPr="0076180D" w:rsidRDefault="00535BC4" w:rsidP="0021736C">
      <w:pPr>
        <w:spacing w:after="0"/>
        <w:ind w:firstLine="709"/>
        <w:jc w:val="both"/>
        <w:rPr>
          <w:rFonts w:ascii="Times New Roman" w:hAnsi="Times New Roman" w:cs="Times New Roman"/>
          <w:sz w:val="24"/>
          <w:szCs w:val="24"/>
        </w:rPr>
      </w:pPr>
      <w:r w:rsidRPr="0076180D">
        <w:rPr>
          <w:rFonts w:ascii="Times New Roman" w:hAnsi="Times New Roman" w:cs="Times New Roman"/>
          <w:sz w:val="24"/>
          <w:szCs w:val="24"/>
        </w:rPr>
        <w:t>• осознавать ответственное отношение к собственному здоровью, к личной безопасности и безопасности окружающих.</w:t>
      </w:r>
    </w:p>
    <w:p w:rsidR="00535BC4" w:rsidRPr="0076180D" w:rsidRDefault="00535BC4" w:rsidP="0021736C">
      <w:pPr>
        <w:spacing w:after="0"/>
        <w:ind w:firstLine="709"/>
        <w:jc w:val="both"/>
        <w:rPr>
          <w:rFonts w:ascii="Times New Roman" w:hAnsi="Times New Roman" w:cs="Times New Roman"/>
          <w:sz w:val="24"/>
          <w:szCs w:val="24"/>
        </w:rPr>
      </w:pPr>
      <w:proofErr w:type="spellStart"/>
      <w:r w:rsidRPr="0076180D">
        <w:rPr>
          <w:rFonts w:ascii="Times New Roman" w:hAnsi="Times New Roman" w:cs="Times New Roman"/>
          <w:i/>
          <w:sz w:val="24"/>
          <w:szCs w:val="24"/>
        </w:rPr>
        <w:lastRenderedPageBreak/>
        <w:t>Метапредметными</w:t>
      </w:r>
      <w:proofErr w:type="spellEnd"/>
      <w:r w:rsidRPr="0076180D">
        <w:rPr>
          <w:rFonts w:ascii="Times New Roman" w:hAnsi="Times New Roman" w:cs="Times New Roman"/>
          <w:sz w:val="24"/>
          <w:szCs w:val="24"/>
        </w:rPr>
        <w:t xml:space="preserve"> результатами изучения курса является формирование следующих универсальных учебных действий:</w:t>
      </w:r>
    </w:p>
    <w:p w:rsidR="00535BC4" w:rsidRPr="0076180D" w:rsidRDefault="00535BC4" w:rsidP="0021736C">
      <w:pPr>
        <w:spacing w:after="0"/>
        <w:ind w:firstLine="709"/>
        <w:jc w:val="both"/>
        <w:rPr>
          <w:rFonts w:ascii="Times New Roman" w:hAnsi="Times New Roman" w:cs="Times New Roman"/>
          <w:i/>
          <w:sz w:val="24"/>
          <w:szCs w:val="24"/>
        </w:rPr>
      </w:pPr>
      <w:r w:rsidRPr="0076180D">
        <w:rPr>
          <w:rFonts w:ascii="Times New Roman" w:hAnsi="Times New Roman" w:cs="Times New Roman"/>
          <w:i/>
          <w:sz w:val="24"/>
          <w:szCs w:val="24"/>
        </w:rPr>
        <w:t>Регулятивные УУД</w:t>
      </w:r>
    </w:p>
    <w:p w:rsidR="00535BC4" w:rsidRPr="0076180D" w:rsidRDefault="00535BC4" w:rsidP="0021736C">
      <w:pPr>
        <w:spacing w:after="0"/>
        <w:ind w:firstLine="709"/>
        <w:jc w:val="both"/>
        <w:rPr>
          <w:rFonts w:ascii="Times New Roman" w:hAnsi="Times New Roman" w:cs="Times New Roman"/>
          <w:sz w:val="24"/>
          <w:szCs w:val="24"/>
        </w:rPr>
      </w:pPr>
      <w:r w:rsidRPr="0076180D">
        <w:rPr>
          <w:rFonts w:ascii="Times New Roman" w:hAnsi="Times New Roman" w:cs="Times New Roman"/>
          <w:sz w:val="24"/>
          <w:szCs w:val="24"/>
        </w:rPr>
        <w:t>• определять цель деятельности;</w:t>
      </w:r>
    </w:p>
    <w:p w:rsidR="00535BC4" w:rsidRPr="0076180D" w:rsidRDefault="00535BC4" w:rsidP="0021736C">
      <w:pPr>
        <w:spacing w:after="0"/>
        <w:ind w:firstLine="709"/>
        <w:jc w:val="both"/>
        <w:rPr>
          <w:rFonts w:ascii="Times New Roman" w:hAnsi="Times New Roman" w:cs="Times New Roman"/>
          <w:sz w:val="24"/>
          <w:szCs w:val="24"/>
        </w:rPr>
      </w:pPr>
      <w:r w:rsidRPr="0076180D">
        <w:rPr>
          <w:rFonts w:ascii="Times New Roman" w:hAnsi="Times New Roman" w:cs="Times New Roman"/>
          <w:sz w:val="24"/>
          <w:szCs w:val="24"/>
        </w:rPr>
        <w:t>• учиться обнаруживать и формулировать проблемы;</w:t>
      </w:r>
    </w:p>
    <w:p w:rsidR="00535BC4" w:rsidRPr="0076180D" w:rsidRDefault="00535BC4" w:rsidP="0021736C">
      <w:pPr>
        <w:spacing w:after="0"/>
        <w:ind w:firstLine="709"/>
        <w:jc w:val="both"/>
        <w:rPr>
          <w:rFonts w:ascii="Times New Roman" w:hAnsi="Times New Roman" w:cs="Times New Roman"/>
          <w:sz w:val="24"/>
          <w:szCs w:val="24"/>
        </w:rPr>
      </w:pPr>
      <w:r w:rsidRPr="0076180D">
        <w:rPr>
          <w:rFonts w:ascii="Times New Roman" w:hAnsi="Times New Roman" w:cs="Times New Roman"/>
          <w:sz w:val="24"/>
          <w:szCs w:val="24"/>
        </w:rPr>
        <w:t>• устанавливать причинно-следственные связи;</w:t>
      </w:r>
    </w:p>
    <w:p w:rsidR="00535BC4" w:rsidRPr="0076180D" w:rsidRDefault="00535BC4" w:rsidP="0021736C">
      <w:pPr>
        <w:spacing w:after="0"/>
        <w:ind w:firstLine="709"/>
        <w:jc w:val="both"/>
        <w:rPr>
          <w:rFonts w:ascii="Times New Roman" w:hAnsi="Times New Roman" w:cs="Times New Roman"/>
          <w:sz w:val="24"/>
          <w:szCs w:val="24"/>
        </w:rPr>
      </w:pPr>
      <w:r w:rsidRPr="0076180D">
        <w:rPr>
          <w:rFonts w:ascii="Times New Roman" w:hAnsi="Times New Roman" w:cs="Times New Roman"/>
          <w:sz w:val="24"/>
          <w:szCs w:val="24"/>
        </w:rPr>
        <w:t>• вырабатывать навыки контроля и самооценки процесса и результата деятельности;</w:t>
      </w:r>
    </w:p>
    <w:p w:rsidR="00535BC4" w:rsidRPr="0076180D" w:rsidRDefault="00535BC4" w:rsidP="0021736C">
      <w:pPr>
        <w:spacing w:after="0"/>
        <w:ind w:firstLine="709"/>
        <w:jc w:val="both"/>
        <w:rPr>
          <w:rFonts w:ascii="Times New Roman" w:hAnsi="Times New Roman" w:cs="Times New Roman"/>
          <w:sz w:val="24"/>
          <w:szCs w:val="24"/>
        </w:rPr>
      </w:pPr>
      <w:r w:rsidRPr="0076180D">
        <w:rPr>
          <w:rFonts w:ascii="Times New Roman" w:hAnsi="Times New Roman" w:cs="Times New Roman"/>
          <w:sz w:val="24"/>
          <w:szCs w:val="24"/>
        </w:rPr>
        <w:t>• навыки осознанного и произвольного построения сообщения в устной форме, в том числе творческого характера;</w:t>
      </w:r>
    </w:p>
    <w:p w:rsidR="00535BC4" w:rsidRPr="0076180D" w:rsidRDefault="00535BC4" w:rsidP="0021736C">
      <w:pPr>
        <w:spacing w:after="0"/>
        <w:ind w:firstLine="709"/>
        <w:jc w:val="both"/>
        <w:rPr>
          <w:rFonts w:ascii="Times New Roman" w:hAnsi="Times New Roman" w:cs="Times New Roman"/>
          <w:i/>
          <w:sz w:val="24"/>
          <w:szCs w:val="24"/>
        </w:rPr>
      </w:pPr>
      <w:r w:rsidRPr="0076180D">
        <w:rPr>
          <w:rFonts w:ascii="Times New Roman" w:hAnsi="Times New Roman" w:cs="Times New Roman"/>
          <w:i/>
          <w:sz w:val="24"/>
          <w:szCs w:val="24"/>
        </w:rPr>
        <w:t>Познавательные УУД</w:t>
      </w:r>
    </w:p>
    <w:p w:rsidR="00535BC4" w:rsidRPr="0076180D" w:rsidRDefault="00535BC4" w:rsidP="0021736C">
      <w:pPr>
        <w:spacing w:after="0"/>
        <w:ind w:firstLine="709"/>
        <w:jc w:val="both"/>
        <w:rPr>
          <w:rFonts w:ascii="Times New Roman" w:hAnsi="Times New Roman" w:cs="Times New Roman"/>
          <w:sz w:val="24"/>
          <w:szCs w:val="24"/>
        </w:rPr>
      </w:pPr>
      <w:r w:rsidRPr="0076180D">
        <w:rPr>
          <w:rFonts w:ascii="Times New Roman" w:hAnsi="Times New Roman" w:cs="Times New Roman"/>
          <w:sz w:val="24"/>
          <w:szCs w:val="24"/>
        </w:rPr>
        <w:t>• добывать новые знания: находить ответы на вопросы, используя разные источники информации, свой жизненный опыт;</w:t>
      </w:r>
    </w:p>
    <w:p w:rsidR="00535BC4" w:rsidRPr="0076180D" w:rsidRDefault="00535BC4" w:rsidP="0021736C">
      <w:pPr>
        <w:spacing w:after="0"/>
        <w:ind w:firstLine="709"/>
        <w:jc w:val="both"/>
        <w:rPr>
          <w:rFonts w:ascii="Times New Roman" w:hAnsi="Times New Roman" w:cs="Times New Roman"/>
          <w:sz w:val="24"/>
          <w:szCs w:val="24"/>
        </w:rPr>
      </w:pPr>
      <w:r w:rsidRPr="0076180D">
        <w:rPr>
          <w:rFonts w:ascii="Times New Roman" w:hAnsi="Times New Roman" w:cs="Times New Roman"/>
          <w:sz w:val="24"/>
          <w:szCs w:val="24"/>
        </w:rPr>
        <w:t>• перерабатывать полученную информацию: делать выводы в резу</w:t>
      </w:r>
      <w:r w:rsidR="0007099E" w:rsidRPr="0076180D">
        <w:rPr>
          <w:rFonts w:ascii="Times New Roman" w:hAnsi="Times New Roman" w:cs="Times New Roman"/>
          <w:sz w:val="24"/>
          <w:szCs w:val="24"/>
        </w:rPr>
        <w:t>льтате совместной деятельности;</w:t>
      </w:r>
    </w:p>
    <w:p w:rsidR="00535BC4" w:rsidRPr="0076180D" w:rsidRDefault="00535BC4" w:rsidP="0021736C">
      <w:pPr>
        <w:spacing w:after="0"/>
        <w:ind w:firstLine="709"/>
        <w:jc w:val="both"/>
        <w:rPr>
          <w:rFonts w:ascii="Times New Roman" w:hAnsi="Times New Roman" w:cs="Times New Roman"/>
          <w:i/>
          <w:sz w:val="24"/>
          <w:szCs w:val="24"/>
        </w:rPr>
      </w:pPr>
      <w:r w:rsidRPr="0076180D">
        <w:rPr>
          <w:rFonts w:ascii="Times New Roman" w:hAnsi="Times New Roman" w:cs="Times New Roman"/>
          <w:i/>
          <w:sz w:val="24"/>
          <w:szCs w:val="24"/>
        </w:rPr>
        <w:t>Коммуникативные УУД</w:t>
      </w:r>
    </w:p>
    <w:p w:rsidR="00535BC4" w:rsidRPr="0076180D" w:rsidRDefault="00535BC4" w:rsidP="0021736C">
      <w:pPr>
        <w:spacing w:after="0"/>
        <w:ind w:firstLine="709"/>
        <w:jc w:val="both"/>
        <w:rPr>
          <w:rFonts w:ascii="Times New Roman" w:hAnsi="Times New Roman" w:cs="Times New Roman"/>
          <w:sz w:val="24"/>
          <w:szCs w:val="24"/>
        </w:rPr>
      </w:pPr>
      <w:r w:rsidRPr="0076180D">
        <w:rPr>
          <w:rFonts w:ascii="Times New Roman" w:hAnsi="Times New Roman" w:cs="Times New Roman"/>
          <w:sz w:val="24"/>
          <w:szCs w:val="24"/>
        </w:rPr>
        <w:t>• оформлять свои мысли в устной и письменной форме с учётом речевой ситуации;</w:t>
      </w:r>
    </w:p>
    <w:p w:rsidR="00535BC4" w:rsidRPr="0076180D" w:rsidRDefault="00535BC4" w:rsidP="0021736C">
      <w:pPr>
        <w:spacing w:after="0"/>
        <w:ind w:firstLine="709"/>
        <w:jc w:val="both"/>
        <w:rPr>
          <w:rFonts w:ascii="Times New Roman" w:hAnsi="Times New Roman" w:cs="Times New Roman"/>
          <w:sz w:val="24"/>
          <w:szCs w:val="24"/>
        </w:rPr>
      </w:pPr>
      <w:r w:rsidRPr="0076180D">
        <w:rPr>
          <w:rFonts w:ascii="Times New Roman" w:hAnsi="Times New Roman" w:cs="Times New Roman"/>
          <w:sz w:val="24"/>
          <w:szCs w:val="24"/>
        </w:rPr>
        <w:t>• высказывать и обосновывать свою точку зрения;</w:t>
      </w:r>
    </w:p>
    <w:p w:rsidR="00535BC4" w:rsidRPr="0076180D" w:rsidRDefault="00535BC4" w:rsidP="0021736C">
      <w:pPr>
        <w:spacing w:after="0"/>
        <w:ind w:firstLine="709"/>
        <w:jc w:val="both"/>
        <w:rPr>
          <w:rFonts w:ascii="Times New Roman" w:hAnsi="Times New Roman" w:cs="Times New Roman"/>
          <w:sz w:val="24"/>
          <w:szCs w:val="24"/>
        </w:rPr>
      </w:pPr>
      <w:r w:rsidRPr="0076180D">
        <w:rPr>
          <w:rFonts w:ascii="Times New Roman" w:hAnsi="Times New Roman" w:cs="Times New Roman"/>
          <w:sz w:val="24"/>
          <w:szCs w:val="24"/>
        </w:rPr>
        <w:t>• слушать и слышать других, пытаясь принимать иную точку зрения, быть готовым корректировать свою точку зрения;</w:t>
      </w:r>
    </w:p>
    <w:p w:rsidR="00535BC4" w:rsidRPr="0076180D" w:rsidRDefault="00535BC4" w:rsidP="0021736C">
      <w:pPr>
        <w:spacing w:after="0"/>
        <w:ind w:firstLine="709"/>
        <w:jc w:val="both"/>
        <w:rPr>
          <w:rFonts w:ascii="Times New Roman" w:hAnsi="Times New Roman" w:cs="Times New Roman"/>
          <w:sz w:val="24"/>
          <w:szCs w:val="24"/>
        </w:rPr>
      </w:pPr>
      <w:r w:rsidRPr="0076180D">
        <w:rPr>
          <w:rFonts w:ascii="Times New Roman" w:hAnsi="Times New Roman" w:cs="Times New Roman"/>
          <w:sz w:val="24"/>
          <w:szCs w:val="24"/>
        </w:rPr>
        <w:t>• договариваться и приходить к общему решению в совместной деятельности;</w:t>
      </w:r>
    </w:p>
    <w:p w:rsidR="00535BC4" w:rsidRPr="0076180D" w:rsidRDefault="00535BC4" w:rsidP="0021736C">
      <w:pPr>
        <w:spacing w:after="0"/>
        <w:ind w:firstLine="709"/>
        <w:jc w:val="both"/>
        <w:rPr>
          <w:rFonts w:ascii="Times New Roman" w:hAnsi="Times New Roman" w:cs="Times New Roman"/>
          <w:sz w:val="24"/>
          <w:szCs w:val="24"/>
        </w:rPr>
      </w:pPr>
      <w:r w:rsidRPr="0076180D">
        <w:rPr>
          <w:rFonts w:ascii="Times New Roman" w:hAnsi="Times New Roman" w:cs="Times New Roman"/>
          <w:sz w:val="24"/>
          <w:szCs w:val="24"/>
        </w:rPr>
        <w:t>• задавать вопросы</w:t>
      </w:r>
    </w:p>
    <w:p w:rsidR="00A602E1" w:rsidRPr="0076180D" w:rsidRDefault="000B6C1B" w:rsidP="0021736C">
      <w:pPr>
        <w:pStyle w:val="a3"/>
        <w:ind w:left="0" w:firstLine="709"/>
        <w:jc w:val="both"/>
        <w:rPr>
          <w:rFonts w:ascii="Times New Roman" w:hAnsi="Times New Roman" w:cs="Times New Roman"/>
          <w:sz w:val="24"/>
          <w:szCs w:val="24"/>
        </w:rPr>
      </w:pPr>
      <w:r w:rsidRPr="0076180D">
        <w:rPr>
          <w:rFonts w:ascii="Times New Roman" w:hAnsi="Times New Roman" w:cs="Times New Roman"/>
          <w:i/>
          <w:sz w:val="24"/>
          <w:szCs w:val="24"/>
        </w:rPr>
        <w:t>Предметные</w:t>
      </w:r>
      <w:r w:rsidR="00692180" w:rsidRPr="0076180D">
        <w:rPr>
          <w:rFonts w:ascii="Times New Roman" w:hAnsi="Times New Roman" w:cs="Times New Roman"/>
          <w:i/>
          <w:sz w:val="24"/>
          <w:szCs w:val="24"/>
        </w:rPr>
        <w:t>:</w:t>
      </w:r>
      <w:r w:rsidR="00692180" w:rsidRPr="0076180D">
        <w:rPr>
          <w:rFonts w:ascii="Times New Roman" w:hAnsi="Times New Roman" w:cs="Times New Roman"/>
          <w:sz w:val="24"/>
          <w:szCs w:val="24"/>
        </w:rPr>
        <w:t xml:space="preserve"> </w:t>
      </w:r>
      <w:r w:rsidRPr="0076180D">
        <w:rPr>
          <w:rFonts w:ascii="Times New Roman" w:hAnsi="Times New Roman" w:cs="Times New Roman"/>
          <w:sz w:val="24"/>
          <w:szCs w:val="24"/>
        </w:rPr>
        <w:t xml:space="preserve">                                                                                                                              </w:t>
      </w:r>
      <w:r w:rsidR="0007099E" w:rsidRPr="0076180D">
        <w:rPr>
          <w:rFonts w:ascii="Times New Roman" w:hAnsi="Times New Roman" w:cs="Times New Roman"/>
          <w:sz w:val="24"/>
          <w:szCs w:val="24"/>
        </w:rPr>
        <w:t xml:space="preserve">                               •</w:t>
      </w:r>
      <w:r w:rsidRPr="0076180D">
        <w:rPr>
          <w:rFonts w:ascii="Times New Roman" w:hAnsi="Times New Roman" w:cs="Times New Roman"/>
          <w:sz w:val="24"/>
          <w:szCs w:val="24"/>
        </w:rPr>
        <w:t>в</w:t>
      </w:r>
      <w:r w:rsidR="00692180" w:rsidRPr="0076180D">
        <w:rPr>
          <w:rFonts w:ascii="Times New Roman" w:hAnsi="Times New Roman" w:cs="Times New Roman"/>
          <w:sz w:val="24"/>
          <w:szCs w:val="24"/>
        </w:rPr>
        <w:t xml:space="preserve">ыполнять технические приемы «переправы через естественные препятствия»; </w:t>
      </w:r>
      <w:r w:rsidRPr="0076180D">
        <w:rPr>
          <w:rFonts w:ascii="Times New Roman" w:hAnsi="Times New Roman" w:cs="Times New Roman"/>
          <w:sz w:val="24"/>
          <w:szCs w:val="24"/>
        </w:rPr>
        <w:t xml:space="preserve">                    </w:t>
      </w:r>
      <w:r w:rsidR="0007099E" w:rsidRPr="0076180D">
        <w:rPr>
          <w:rFonts w:ascii="Times New Roman" w:hAnsi="Times New Roman" w:cs="Times New Roman"/>
          <w:sz w:val="24"/>
          <w:szCs w:val="24"/>
        </w:rPr>
        <w:t xml:space="preserve">                             </w:t>
      </w:r>
    </w:p>
    <w:p w:rsidR="00A602E1" w:rsidRPr="0076180D" w:rsidRDefault="0007099E" w:rsidP="0021736C">
      <w:pPr>
        <w:pStyle w:val="a3"/>
        <w:ind w:left="0" w:firstLine="709"/>
        <w:jc w:val="both"/>
        <w:rPr>
          <w:rFonts w:ascii="Times New Roman" w:hAnsi="Times New Roman" w:cs="Times New Roman"/>
          <w:sz w:val="24"/>
          <w:szCs w:val="24"/>
        </w:rPr>
      </w:pPr>
      <w:r w:rsidRPr="0076180D">
        <w:rPr>
          <w:rFonts w:ascii="Times New Roman" w:hAnsi="Times New Roman" w:cs="Times New Roman"/>
          <w:sz w:val="24"/>
          <w:szCs w:val="24"/>
        </w:rPr>
        <w:t xml:space="preserve"> •</w:t>
      </w:r>
      <w:r w:rsidR="000B6C1B" w:rsidRPr="0076180D">
        <w:rPr>
          <w:rFonts w:ascii="Times New Roman" w:hAnsi="Times New Roman" w:cs="Times New Roman"/>
          <w:sz w:val="24"/>
          <w:szCs w:val="24"/>
        </w:rPr>
        <w:t>в</w:t>
      </w:r>
      <w:r w:rsidR="00692180" w:rsidRPr="0076180D">
        <w:rPr>
          <w:rFonts w:ascii="Times New Roman" w:hAnsi="Times New Roman" w:cs="Times New Roman"/>
          <w:sz w:val="24"/>
          <w:szCs w:val="24"/>
        </w:rPr>
        <w:t xml:space="preserve">ладеть приемами оказания первой доврачебной помощи; </w:t>
      </w:r>
      <w:r w:rsidR="000B6C1B" w:rsidRPr="0076180D">
        <w:rPr>
          <w:rFonts w:ascii="Times New Roman" w:hAnsi="Times New Roman" w:cs="Times New Roman"/>
          <w:sz w:val="24"/>
          <w:szCs w:val="24"/>
        </w:rPr>
        <w:t xml:space="preserve">                                                                </w:t>
      </w:r>
      <w:r w:rsidRPr="0076180D">
        <w:rPr>
          <w:rFonts w:ascii="Times New Roman" w:hAnsi="Times New Roman" w:cs="Times New Roman"/>
          <w:sz w:val="24"/>
          <w:szCs w:val="24"/>
        </w:rPr>
        <w:t xml:space="preserve">                               </w:t>
      </w:r>
    </w:p>
    <w:p w:rsidR="00A602E1" w:rsidRPr="0076180D" w:rsidRDefault="0007099E" w:rsidP="0021736C">
      <w:pPr>
        <w:pStyle w:val="a3"/>
        <w:ind w:left="0" w:firstLine="709"/>
        <w:jc w:val="both"/>
        <w:rPr>
          <w:rFonts w:ascii="Times New Roman" w:hAnsi="Times New Roman" w:cs="Times New Roman"/>
          <w:sz w:val="24"/>
          <w:szCs w:val="24"/>
        </w:rPr>
      </w:pPr>
      <w:r w:rsidRPr="0076180D">
        <w:rPr>
          <w:rFonts w:ascii="Times New Roman" w:hAnsi="Times New Roman" w:cs="Times New Roman"/>
          <w:sz w:val="24"/>
          <w:szCs w:val="24"/>
        </w:rPr>
        <w:t>•</w:t>
      </w:r>
      <w:r w:rsidR="000B6C1B" w:rsidRPr="0076180D">
        <w:rPr>
          <w:rFonts w:ascii="Times New Roman" w:hAnsi="Times New Roman" w:cs="Times New Roman"/>
          <w:sz w:val="24"/>
          <w:szCs w:val="24"/>
        </w:rPr>
        <w:t>р</w:t>
      </w:r>
      <w:r w:rsidR="00692180" w:rsidRPr="0076180D">
        <w:rPr>
          <w:rFonts w:ascii="Times New Roman" w:hAnsi="Times New Roman" w:cs="Times New Roman"/>
          <w:sz w:val="24"/>
          <w:szCs w:val="24"/>
        </w:rPr>
        <w:t xml:space="preserve">азвивать физические навыки (силы, выносливости, координации движений); </w:t>
      </w:r>
      <w:r w:rsidR="000B6C1B" w:rsidRPr="0076180D">
        <w:rPr>
          <w:rFonts w:ascii="Times New Roman" w:hAnsi="Times New Roman" w:cs="Times New Roman"/>
          <w:sz w:val="24"/>
          <w:szCs w:val="24"/>
        </w:rPr>
        <w:t xml:space="preserve">                          </w:t>
      </w:r>
      <w:r w:rsidRPr="0076180D">
        <w:rPr>
          <w:rFonts w:ascii="Times New Roman" w:hAnsi="Times New Roman" w:cs="Times New Roman"/>
          <w:sz w:val="24"/>
          <w:szCs w:val="24"/>
        </w:rPr>
        <w:t xml:space="preserve">                            </w:t>
      </w:r>
    </w:p>
    <w:p w:rsidR="005878B5" w:rsidRPr="0076180D" w:rsidRDefault="0007099E" w:rsidP="0021736C">
      <w:pPr>
        <w:pStyle w:val="a3"/>
        <w:ind w:left="0" w:firstLine="709"/>
        <w:jc w:val="both"/>
        <w:rPr>
          <w:rFonts w:ascii="Times New Roman" w:hAnsi="Times New Roman" w:cs="Times New Roman"/>
          <w:sz w:val="24"/>
          <w:szCs w:val="24"/>
        </w:rPr>
      </w:pPr>
      <w:r w:rsidRPr="0076180D">
        <w:rPr>
          <w:rFonts w:ascii="Times New Roman" w:hAnsi="Times New Roman" w:cs="Times New Roman"/>
          <w:sz w:val="24"/>
          <w:szCs w:val="24"/>
        </w:rPr>
        <w:t xml:space="preserve">   •</w:t>
      </w:r>
      <w:r w:rsidR="000B6C1B" w:rsidRPr="0076180D">
        <w:rPr>
          <w:rFonts w:ascii="Times New Roman" w:hAnsi="Times New Roman" w:cs="Times New Roman"/>
          <w:sz w:val="24"/>
          <w:szCs w:val="24"/>
        </w:rPr>
        <w:t>з</w:t>
      </w:r>
      <w:r w:rsidR="00692180" w:rsidRPr="0076180D">
        <w:rPr>
          <w:rFonts w:ascii="Times New Roman" w:hAnsi="Times New Roman" w:cs="Times New Roman"/>
          <w:sz w:val="24"/>
          <w:szCs w:val="24"/>
        </w:rPr>
        <w:t>нать дорожные знаки, уметь определять по схеме безопасный маршрут.</w:t>
      </w:r>
    </w:p>
    <w:p w:rsidR="00DB6FD3" w:rsidRPr="0076180D" w:rsidRDefault="00DB6FD3" w:rsidP="00DB6FD3">
      <w:pPr>
        <w:ind w:left="284"/>
        <w:contextualSpacing/>
        <w:rPr>
          <w:rFonts w:ascii="Times New Roman" w:hAnsi="Times New Roman" w:cs="Times New Roman"/>
          <w:b/>
          <w:sz w:val="24"/>
          <w:szCs w:val="24"/>
        </w:rPr>
      </w:pPr>
      <w:r w:rsidRPr="0076180D">
        <w:rPr>
          <w:rFonts w:ascii="Times New Roman" w:hAnsi="Times New Roman" w:cs="Times New Roman"/>
          <w:b/>
          <w:sz w:val="24"/>
          <w:szCs w:val="24"/>
        </w:rPr>
        <w:t>Что должны знать и уметь учащиеся:</w:t>
      </w:r>
    </w:p>
    <w:p w:rsidR="00DB6FD3" w:rsidRPr="0076180D" w:rsidRDefault="00DB6FD3" w:rsidP="00DB6FD3">
      <w:pPr>
        <w:ind w:left="644"/>
        <w:contextualSpacing/>
        <w:rPr>
          <w:rFonts w:ascii="Times New Roman" w:hAnsi="Times New Roman" w:cs="Times New Roman"/>
          <w:b/>
          <w:sz w:val="24"/>
          <w:szCs w:val="24"/>
        </w:rPr>
      </w:pPr>
    </w:p>
    <w:p w:rsidR="00DB6FD3" w:rsidRPr="0076180D" w:rsidRDefault="00DB6FD3" w:rsidP="00DB6FD3">
      <w:pPr>
        <w:numPr>
          <w:ilvl w:val="0"/>
          <w:numId w:val="11"/>
        </w:numPr>
        <w:contextualSpacing/>
        <w:rPr>
          <w:rFonts w:ascii="Times New Roman" w:hAnsi="Times New Roman" w:cs="Times New Roman"/>
          <w:sz w:val="24"/>
          <w:szCs w:val="24"/>
        </w:rPr>
      </w:pPr>
      <w:r w:rsidRPr="0076180D">
        <w:rPr>
          <w:rFonts w:ascii="Times New Roman" w:hAnsi="Times New Roman" w:cs="Times New Roman"/>
          <w:sz w:val="24"/>
          <w:szCs w:val="24"/>
        </w:rPr>
        <w:t>обязанности пассажира и пешехода;</w:t>
      </w:r>
    </w:p>
    <w:p w:rsidR="00DB6FD3" w:rsidRPr="0076180D" w:rsidRDefault="00DB6FD3" w:rsidP="00DB6FD3">
      <w:pPr>
        <w:numPr>
          <w:ilvl w:val="0"/>
          <w:numId w:val="11"/>
        </w:numPr>
        <w:contextualSpacing/>
        <w:rPr>
          <w:rFonts w:ascii="Times New Roman" w:hAnsi="Times New Roman" w:cs="Times New Roman"/>
          <w:sz w:val="24"/>
          <w:szCs w:val="24"/>
        </w:rPr>
      </w:pPr>
      <w:r w:rsidRPr="0076180D">
        <w:rPr>
          <w:rFonts w:ascii="Times New Roman" w:hAnsi="Times New Roman" w:cs="Times New Roman"/>
          <w:sz w:val="24"/>
          <w:szCs w:val="24"/>
        </w:rPr>
        <w:t>основные части улицы и дороги;</w:t>
      </w:r>
    </w:p>
    <w:p w:rsidR="00DB6FD3" w:rsidRPr="0076180D" w:rsidRDefault="00DB6FD3" w:rsidP="00DB6FD3">
      <w:pPr>
        <w:numPr>
          <w:ilvl w:val="0"/>
          <w:numId w:val="11"/>
        </w:numPr>
        <w:contextualSpacing/>
        <w:rPr>
          <w:rFonts w:ascii="Times New Roman" w:hAnsi="Times New Roman" w:cs="Times New Roman"/>
          <w:sz w:val="24"/>
          <w:szCs w:val="24"/>
        </w:rPr>
      </w:pPr>
      <w:r w:rsidRPr="0076180D">
        <w:rPr>
          <w:rFonts w:ascii="Times New Roman" w:hAnsi="Times New Roman" w:cs="Times New Roman"/>
          <w:sz w:val="24"/>
          <w:szCs w:val="24"/>
        </w:rPr>
        <w:t>общие правила ориентации на улице и дороге;</w:t>
      </w:r>
    </w:p>
    <w:p w:rsidR="00DB6FD3" w:rsidRPr="0076180D" w:rsidRDefault="00DB6FD3" w:rsidP="00DB6FD3">
      <w:pPr>
        <w:numPr>
          <w:ilvl w:val="0"/>
          <w:numId w:val="11"/>
        </w:numPr>
        <w:contextualSpacing/>
        <w:rPr>
          <w:rFonts w:ascii="Times New Roman" w:hAnsi="Times New Roman" w:cs="Times New Roman"/>
          <w:sz w:val="24"/>
          <w:szCs w:val="24"/>
        </w:rPr>
      </w:pPr>
      <w:r w:rsidRPr="0076180D">
        <w:rPr>
          <w:rFonts w:ascii="Times New Roman" w:hAnsi="Times New Roman" w:cs="Times New Roman"/>
          <w:sz w:val="24"/>
          <w:szCs w:val="24"/>
        </w:rPr>
        <w:t>названия, назначение и возможные места установки изученных дорожных знаков;</w:t>
      </w:r>
    </w:p>
    <w:p w:rsidR="00DB6FD3" w:rsidRPr="0076180D" w:rsidRDefault="00DB6FD3" w:rsidP="00DB6FD3">
      <w:pPr>
        <w:numPr>
          <w:ilvl w:val="0"/>
          <w:numId w:val="11"/>
        </w:numPr>
        <w:contextualSpacing/>
        <w:rPr>
          <w:rFonts w:ascii="Times New Roman" w:hAnsi="Times New Roman" w:cs="Times New Roman"/>
          <w:sz w:val="24"/>
          <w:szCs w:val="24"/>
        </w:rPr>
      </w:pPr>
      <w:r w:rsidRPr="0076180D">
        <w:rPr>
          <w:rFonts w:ascii="Times New Roman" w:hAnsi="Times New Roman" w:cs="Times New Roman"/>
          <w:sz w:val="24"/>
          <w:szCs w:val="24"/>
        </w:rPr>
        <w:t>светофоры транспортные и пешеходные, значение световых символов.</w:t>
      </w:r>
    </w:p>
    <w:p w:rsidR="00DB6FD3" w:rsidRPr="0076180D" w:rsidRDefault="00DB6FD3" w:rsidP="00DB6FD3">
      <w:pPr>
        <w:ind w:left="644"/>
        <w:contextualSpacing/>
        <w:rPr>
          <w:rFonts w:ascii="Times New Roman" w:hAnsi="Times New Roman" w:cs="Times New Roman"/>
          <w:b/>
          <w:sz w:val="24"/>
          <w:szCs w:val="24"/>
        </w:rPr>
      </w:pPr>
    </w:p>
    <w:p w:rsidR="00DB6FD3" w:rsidRPr="0076180D" w:rsidRDefault="00DB6FD3" w:rsidP="00DB6FD3">
      <w:pPr>
        <w:numPr>
          <w:ilvl w:val="0"/>
          <w:numId w:val="11"/>
        </w:numPr>
        <w:contextualSpacing/>
        <w:rPr>
          <w:rFonts w:ascii="Times New Roman" w:hAnsi="Times New Roman" w:cs="Times New Roman"/>
          <w:sz w:val="24"/>
          <w:szCs w:val="24"/>
        </w:rPr>
      </w:pPr>
      <w:r w:rsidRPr="0076180D">
        <w:rPr>
          <w:rFonts w:ascii="Times New Roman" w:hAnsi="Times New Roman" w:cs="Times New Roman"/>
          <w:sz w:val="24"/>
          <w:szCs w:val="24"/>
        </w:rPr>
        <w:t>применение специальных сигналов и опознавательных знаков;</w:t>
      </w:r>
    </w:p>
    <w:p w:rsidR="00DB6FD3" w:rsidRPr="0076180D" w:rsidRDefault="00DB6FD3" w:rsidP="00DB6FD3">
      <w:pPr>
        <w:numPr>
          <w:ilvl w:val="0"/>
          <w:numId w:val="11"/>
        </w:numPr>
        <w:contextualSpacing/>
        <w:rPr>
          <w:rFonts w:ascii="Times New Roman" w:hAnsi="Times New Roman" w:cs="Times New Roman"/>
          <w:sz w:val="24"/>
          <w:szCs w:val="24"/>
        </w:rPr>
      </w:pPr>
      <w:r w:rsidRPr="0076180D">
        <w:rPr>
          <w:rFonts w:ascii="Times New Roman" w:hAnsi="Times New Roman" w:cs="Times New Roman"/>
          <w:sz w:val="24"/>
          <w:szCs w:val="24"/>
        </w:rPr>
        <w:t>правила перехода улиц и дорог по пешеходным переходам, регулируемым сигналами светофора, вне перекрестков, на перекрестках.</w:t>
      </w:r>
    </w:p>
    <w:p w:rsidR="00DB6FD3" w:rsidRPr="0076180D" w:rsidRDefault="00DB6FD3" w:rsidP="0021736C">
      <w:pPr>
        <w:contextualSpacing/>
        <w:rPr>
          <w:rFonts w:ascii="Times New Roman" w:hAnsi="Times New Roman" w:cs="Times New Roman"/>
          <w:b/>
          <w:sz w:val="24"/>
          <w:szCs w:val="24"/>
        </w:rPr>
      </w:pPr>
    </w:p>
    <w:p w:rsidR="00DB6FD3" w:rsidRPr="0076180D" w:rsidRDefault="00DB6FD3" w:rsidP="00DB6FD3">
      <w:pPr>
        <w:numPr>
          <w:ilvl w:val="0"/>
          <w:numId w:val="11"/>
        </w:numPr>
        <w:contextualSpacing/>
        <w:rPr>
          <w:rFonts w:ascii="Times New Roman" w:hAnsi="Times New Roman" w:cs="Times New Roman"/>
          <w:sz w:val="24"/>
          <w:szCs w:val="24"/>
        </w:rPr>
      </w:pPr>
      <w:r w:rsidRPr="0076180D">
        <w:rPr>
          <w:rFonts w:ascii="Times New Roman" w:hAnsi="Times New Roman" w:cs="Times New Roman"/>
          <w:sz w:val="24"/>
          <w:szCs w:val="24"/>
        </w:rPr>
        <w:t>применять аварийную сигнализацию и знак аварийной остановки;</w:t>
      </w:r>
    </w:p>
    <w:p w:rsidR="00DB6FD3" w:rsidRPr="0076180D" w:rsidRDefault="00DB6FD3" w:rsidP="00DB6FD3">
      <w:pPr>
        <w:numPr>
          <w:ilvl w:val="0"/>
          <w:numId w:val="11"/>
        </w:numPr>
        <w:contextualSpacing/>
        <w:rPr>
          <w:rFonts w:ascii="Times New Roman" w:hAnsi="Times New Roman" w:cs="Times New Roman"/>
          <w:sz w:val="24"/>
          <w:szCs w:val="24"/>
        </w:rPr>
      </w:pPr>
      <w:r w:rsidRPr="0076180D">
        <w:rPr>
          <w:rFonts w:ascii="Times New Roman" w:hAnsi="Times New Roman" w:cs="Times New Roman"/>
          <w:sz w:val="24"/>
          <w:szCs w:val="24"/>
        </w:rPr>
        <w:t>требования к движению велосипедистов и применять их на практике;</w:t>
      </w:r>
    </w:p>
    <w:p w:rsidR="00DB6FD3" w:rsidRPr="0076180D" w:rsidRDefault="00DB6FD3" w:rsidP="00DB6FD3">
      <w:pPr>
        <w:numPr>
          <w:ilvl w:val="0"/>
          <w:numId w:val="11"/>
        </w:numPr>
        <w:contextualSpacing/>
        <w:rPr>
          <w:rFonts w:ascii="Times New Roman" w:hAnsi="Times New Roman" w:cs="Times New Roman"/>
          <w:sz w:val="24"/>
          <w:szCs w:val="24"/>
        </w:rPr>
      </w:pPr>
      <w:r w:rsidRPr="0076180D">
        <w:rPr>
          <w:rFonts w:ascii="Times New Roman" w:hAnsi="Times New Roman" w:cs="Times New Roman"/>
          <w:sz w:val="24"/>
          <w:szCs w:val="24"/>
        </w:rPr>
        <w:t>применять основы безопасности ДД;</w:t>
      </w:r>
    </w:p>
    <w:p w:rsidR="00DB6FD3" w:rsidRPr="0076180D" w:rsidRDefault="00DB6FD3" w:rsidP="00DB6FD3">
      <w:pPr>
        <w:numPr>
          <w:ilvl w:val="0"/>
          <w:numId w:val="11"/>
        </w:numPr>
        <w:contextualSpacing/>
        <w:rPr>
          <w:rFonts w:ascii="Times New Roman" w:hAnsi="Times New Roman" w:cs="Times New Roman"/>
          <w:sz w:val="24"/>
          <w:szCs w:val="24"/>
        </w:rPr>
      </w:pPr>
      <w:r w:rsidRPr="0076180D">
        <w:rPr>
          <w:rFonts w:ascii="Times New Roman" w:hAnsi="Times New Roman" w:cs="Times New Roman"/>
          <w:sz w:val="24"/>
          <w:szCs w:val="24"/>
        </w:rPr>
        <w:t>оказывать (элементарную) первую доврачебную помощь.</w:t>
      </w:r>
    </w:p>
    <w:p w:rsidR="00DB6FD3" w:rsidRPr="0076180D" w:rsidRDefault="00DB6FD3" w:rsidP="00A602E1">
      <w:pPr>
        <w:pStyle w:val="a3"/>
        <w:ind w:left="0" w:firstLine="709"/>
        <w:jc w:val="both"/>
        <w:rPr>
          <w:rFonts w:ascii="Times New Roman" w:hAnsi="Times New Roman" w:cs="Times New Roman"/>
          <w:sz w:val="24"/>
          <w:szCs w:val="24"/>
        </w:rPr>
      </w:pPr>
    </w:p>
    <w:p w:rsidR="00D85DBE" w:rsidRPr="0076180D" w:rsidRDefault="00032404" w:rsidP="00D85DBE">
      <w:pPr>
        <w:pStyle w:val="a3"/>
        <w:numPr>
          <w:ilvl w:val="0"/>
          <w:numId w:val="33"/>
        </w:numPr>
        <w:jc w:val="center"/>
        <w:rPr>
          <w:rFonts w:ascii="Times New Roman" w:hAnsi="Times New Roman" w:cs="Times New Roman"/>
          <w:b/>
          <w:sz w:val="24"/>
          <w:szCs w:val="24"/>
        </w:rPr>
      </w:pPr>
      <w:r w:rsidRPr="0076180D">
        <w:rPr>
          <w:rFonts w:ascii="Times New Roman" w:hAnsi="Times New Roman" w:cs="Times New Roman"/>
          <w:b/>
          <w:sz w:val="24"/>
          <w:szCs w:val="24"/>
        </w:rPr>
        <w:t>Тематическое планирование для 3-4</w:t>
      </w:r>
      <w:r w:rsidR="00D85DBE" w:rsidRPr="0076180D">
        <w:rPr>
          <w:rFonts w:ascii="Times New Roman" w:hAnsi="Times New Roman" w:cs="Times New Roman"/>
          <w:b/>
          <w:sz w:val="24"/>
          <w:szCs w:val="24"/>
        </w:rPr>
        <w:t xml:space="preserve"> класса</w:t>
      </w:r>
    </w:p>
    <w:tbl>
      <w:tblPr>
        <w:tblStyle w:val="a4"/>
        <w:tblW w:w="0" w:type="auto"/>
        <w:tblLook w:val="04A0" w:firstRow="1" w:lastRow="0" w:firstColumn="1" w:lastColumn="0" w:noHBand="0" w:noVBand="1"/>
      </w:tblPr>
      <w:tblGrid>
        <w:gridCol w:w="759"/>
        <w:gridCol w:w="6012"/>
        <w:gridCol w:w="2800"/>
      </w:tblGrid>
      <w:tr w:rsidR="00D85DBE" w:rsidRPr="0076180D" w:rsidTr="00A602E1">
        <w:tc>
          <w:tcPr>
            <w:tcW w:w="759" w:type="dxa"/>
          </w:tcPr>
          <w:p w:rsidR="00D85DBE" w:rsidRPr="0021736C" w:rsidRDefault="00D85DBE" w:rsidP="00A602E1">
            <w:pPr>
              <w:jc w:val="center"/>
              <w:rPr>
                <w:rFonts w:ascii="Times New Roman" w:hAnsi="Times New Roman" w:cs="Times New Roman"/>
                <w:sz w:val="24"/>
                <w:szCs w:val="24"/>
              </w:rPr>
            </w:pPr>
            <w:r w:rsidRPr="0021736C">
              <w:rPr>
                <w:rFonts w:ascii="Times New Roman" w:hAnsi="Times New Roman" w:cs="Times New Roman"/>
                <w:sz w:val="24"/>
                <w:szCs w:val="24"/>
              </w:rPr>
              <w:lastRenderedPageBreak/>
              <w:t>№</w:t>
            </w:r>
          </w:p>
        </w:tc>
        <w:tc>
          <w:tcPr>
            <w:tcW w:w="6012" w:type="dxa"/>
          </w:tcPr>
          <w:p w:rsidR="00D85DBE" w:rsidRPr="0021736C" w:rsidRDefault="00D85DBE" w:rsidP="00A602E1">
            <w:pPr>
              <w:jc w:val="center"/>
              <w:rPr>
                <w:rFonts w:ascii="Times New Roman" w:hAnsi="Times New Roman" w:cs="Times New Roman"/>
                <w:sz w:val="24"/>
                <w:szCs w:val="24"/>
              </w:rPr>
            </w:pPr>
            <w:r w:rsidRPr="0021736C">
              <w:rPr>
                <w:rFonts w:ascii="Times New Roman" w:hAnsi="Times New Roman" w:cs="Times New Roman"/>
                <w:sz w:val="24"/>
                <w:szCs w:val="24"/>
              </w:rPr>
              <w:t>Разделы и темы программы</w:t>
            </w:r>
          </w:p>
        </w:tc>
        <w:tc>
          <w:tcPr>
            <w:tcW w:w="2800" w:type="dxa"/>
          </w:tcPr>
          <w:p w:rsidR="00D85DBE" w:rsidRPr="0021736C" w:rsidRDefault="00D85DBE" w:rsidP="00A602E1">
            <w:pPr>
              <w:jc w:val="center"/>
              <w:rPr>
                <w:rFonts w:ascii="Times New Roman" w:hAnsi="Times New Roman" w:cs="Times New Roman"/>
                <w:sz w:val="24"/>
                <w:szCs w:val="24"/>
              </w:rPr>
            </w:pPr>
            <w:r w:rsidRPr="0021736C">
              <w:rPr>
                <w:rFonts w:ascii="Times New Roman" w:hAnsi="Times New Roman" w:cs="Times New Roman"/>
                <w:sz w:val="24"/>
                <w:szCs w:val="24"/>
              </w:rPr>
              <w:t>Количество часов</w:t>
            </w:r>
          </w:p>
        </w:tc>
      </w:tr>
      <w:tr w:rsidR="00D85DBE" w:rsidRPr="0076180D" w:rsidTr="00A602E1">
        <w:tc>
          <w:tcPr>
            <w:tcW w:w="759" w:type="dxa"/>
          </w:tcPr>
          <w:p w:rsidR="00D85DBE" w:rsidRPr="0021736C" w:rsidRDefault="00D85DBE" w:rsidP="00A602E1">
            <w:pPr>
              <w:pStyle w:val="a3"/>
              <w:numPr>
                <w:ilvl w:val="0"/>
                <w:numId w:val="27"/>
              </w:numPr>
              <w:jc w:val="center"/>
              <w:rPr>
                <w:rFonts w:ascii="Times New Roman" w:hAnsi="Times New Roman" w:cs="Times New Roman"/>
                <w:sz w:val="24"/>
                <w:szCs w:val="24"/>
              </w:rPr>
            </w:pPr>
          </w:p>
        </w:tc>
        <w:tc>
          <w:tcPr>
            <w:tcW w:w="6012" w:type="dxa"/>
          </w:tcPr>
          <w:p w:rsidR="00D85DBE" w:rsidRPr="0021736C" w:rsidRDefault="00D85DBE" w:rsidP="00A602E1">
            <w:pPr>
              <w:rPr>
                <w:rFonts w:ascii="Times New Roman" w:hAnsi="Times New Roman" w:cs="Times New Roman"/>
                <w:sz w:val="24"/>
                <w:szCs w:val="24"/>
              </w:rPr>
            </w:pPr>
            <w:r w:rsidRPr="0021736C">
              <w:rPr>
                <w:rFonts w:ascii="Times New Roman" w:hAnsi="Times New Roman" w:cs="Times New Roman"/>
                <w:sz w:val="24"/>
                <w:szCs w:val="24"/>
              </w:rPr>
              <w:t>Вводное занятие. Инструктаж.</w:t>
            </w:r>
          </w:p>
        </w:tc>
        <w:tc>
          <w:tcPr>
            <w:tcW w:w="2800" w:type="dxa"/>
          </w:tcPr>
          <w:p w:rsidR="00D85DBE" w:rsidRPr="0021736C" w:rsidRDefault="00D85DBE"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D85DBE" w:rsidRPr="0076180D" w:rsidTr="00A602E1">
        <w:tc>
          <w:tcPr>
            <w:tcW w:w="759" w:type="dxa"/>
          </w:tcPr>
          <w:p w:rsidR="00D85DBE" w:rsidRPr="0021736C" w:rsidRDefault="00D85DBE" w:rsidP="00A602E1">
            <w:pPr>
              <w:pStyle w:val="a3"/>
              <w:numPr>
                <w:ilvl w:val="0"/>
                <w:numId w:val="27"/>
              </w:numPr>
              <w:jc w:val="center"/>
              <w:rPr>
                <w:rFonts w:ascii="Times New Roman" w:hAnsi="Times New Roman" w:cs="Times New Roman"/>
                <w:sz w:val="24"/>
                <w:szCs w:val="24"/>
              </w:rPr>
            </w:pPr>
          </w:p>
        </w:tc>
        <w:tc>
          <w:tcPr>
            <w:tcW w:w="6012" w:type="dxa"/>
          </w:tcPr>
          <w:p w:rsidR="00D85DBE" w:rsidRPr="0021736C" w:rsidRDefault="00D85DBE" w:rsidP="00A602E1">
            <w:pPr>
              <w:rPr>
                <w:rFonts w:ascii="Times New Roman" w:hAnsi="Times New Roman" w:cs="Times New Roman"/>
                <w:sz w:val="24"/>
                <w:szCs w:val="24"/>
              </w:rPr>
            </w:pPr>
            <w:r w:rsidRPr="0021736C">
              <w:rPr>
                <w:rFonts w:ascii="Times New Roman" w:hAnsi="Times New Roman" w:cs="Times New Roman"/>
                <w:sz w:val="24"/>
                <w:szCs w:val="24"/>
              </w:rPr>
              <w:t>Виды транспорта.</w:t>
            </w:r>
          </w:p>
        </w:tc>
        <w:tc>
          <w:tcPr>
            <w:tcW w:w="2800" w:type="dxa"/>
          </w:tcPr>
          <w:p w:rsidR="00D85DBE" w:rsidRPr="0021736C" w:rsidRDefault="00032404" w:rsidP="00A602E1">
            <w:pPr>
              <w:jc w:val="center"/>
              <w:rPr>
                <w:rFonts w:ascii="Times New Roman" w:hAnsi="Times New Roman" w:cs="Times New Roman"/>
                <w:sz w:val="24"/>
                <w:szCs w:val="24"/>
              </w:rPr>
            </w:pPr>
            <w:r w:rsidRPr="0021736C">
              <w:rPr>
                <w:rFonts w:ascii="Times New Roman" w:hAnsi="Times New Roman" w:cs="Times New Roman"/>
                <w:sz w:val="24"/>
                <w:szCs w:val="24"/>
              </w:rPr>
              <w:t>6</w:t>
            </w:r>
          </w:p>
        </w:tc>
      </w:tr>
      <w:tr w:rsidR="00D85DBE" w:rsidRPr="0076180D" w:rsidTr="00A602E1">
        <w:tc>
          <w:tcPr>
            <w:tcW w:w="759" w:type="dxa"/>
          </w:tcPr>
          <w:p w:rsidR="00D85DBE" w:rsidRPr="0021736C" w:rsidRDefault="00D85DBE" w:rsidP="00A602E1">
            <w:pPr>
              <w:pStyle w:val="a3"/>
              <w:numPr>
                <w:ilvl w:val="0"/>
                <w:numId w:val="27"/>
              </w:numPr>
              <w:jc w:val="center"/>
              <w:rPr>
                <w:rFonts w:ascii="Times New Roman" w:hAnsi="Times New Roman" w:cs="Times New Roman"/>
                <w:sz w:val="24"/>
                <w:szCs w:val="24"/>
              </w:rPr>
            </w:pPr>
          </w:p>
        </w:tc>
        <w:tc>
          <w:tcPr>
            <w:tcW w:w="6012" w:type="dxa"/>
          </w:tcPr>
          <w:p w:rsidR="00D85DBE" w:rsidRPr="0021736C" w:rsidRDefault="00D85DBE" w:rsidP="00A602E1">
            <w:pPr>
              <w:rPr>
                <w:rFonts w:ascii="Times New Roman" w:hAnsi="Times New Roman" w:cs="Times New Roman"/>
                <w:sz w:val="24"/>
                <w:szCs w:val="24"/>
              </w:rPr>
            </w:pPr>
            <w:r w:rsidRPr="0021736C">
              <w:rPr>
                <w:rFonts w:ascii="Times New Roman" w:hAnsi="Times New Roman" w:cs="Times New Roman"/>
                <w:sz w:val="24"/>
                <w:szCs w:val="24"/>
              </w:rPr>
              <w:t>Светофор, сигналы светофора.</w:t>
            </w:r>
          </w:p>
        </w:tc>
        <w:tc>
          <w:tcPr>
            <w:tcW w:w="2800" w:type="dxa"/>
          </w:tcPr>
          <w:p w:rsidR="00D85DBE" w:rsidRPr="0021736C" w:rsidRDefault="00D85DBE" w:rsidP="00A602E1">
            <w:pPr>
              <w:jc w:val="center"/>
              <w:rPr>
                <w:rFonts w:ascii="Times New Roman" w:hAnsi="Times New Roman" w:cs="Times New Roman"/>
                <w:sz w:val="24"/>
                <w:szCs w:val="24"/>
              </w:rPr>
            </w:pPr>
            <w:r w:rsidRPr="0021736C">
              <w:rPr>
                <w:rFonts w:ascii="Times New Roman" w:hAnsi="Times New Roman" w:cs="Times New Roman"/>
                <w:sz w:val="24"/>
                <w:szCs w:val="24"/>
              </w:rPr>
              <w:t>8</w:t>
            </w:r>
          </w:p>
        </w:tc>
      </w:tr>
      <w:tr w:rsidR="00D85DBE" w:rsidRPr="0076180D" w:rsidTr="00A602E1">
        <w:tc>
          <w:tcPr>
            <w:tcW w:w="759" w:type="dxa"/>
          </w:tcPr>
          <w:p w:rsidR="00D85DBE" w:rsidRPr="0021736C" w:rsidRDefault="00D85DBE" w:rsidP="00A602E1">
            <w:pPr>
              <w:pStyle w:val="a3"/>
              <w:numPr>
                <w:ilvl w:val="0"/>
                <w:numId w:val="27"/>
              </w:numPr>
              <w:jc w:val="center"/>
              <w:rPr>
                <w:rFonts w:ascii="Times New Roman" w:hAnsi="Times New Roman" w:cs="Times New Roman"/>
                <w:sz w:val="24"/>
                <w:szCs w:val="24"/>
              </w:rPr>
            </w:pPr>
          </w:p>
        </w:tc>
        <w:tc>
          <w:tcPr>
            <w:tcW w:w="6012" w:type="dxa"/>
          </w:tcPr>
          <w:p w:rsidR="00D85DBE" w:rsidRPr="0021736C" w:rsidRDefault="00D85DBE" w:rsidP="00A602E1">
            <w:pPr>
              <w:rPr>
                <w:rFonts w:ascii="Times New Roman" w:hAnsi="Times New Roman" w:cs="Times New Roman"/>
                <w:sz w:val="24"/>
                <w:szCs w:val="24"/>
              </w:rPr>
            </w:pPr>
            <w:r w:rsidRPr="0021736C">
              <w:rPr>
                <w:rFonts w:ascii="Times New Roman" w:hAnsi="Times New Roman" w:cs="Times New Roman"/>
                <w:sz w:val="24"/>
                <w:szCs w:val="24"/>
              </w:rPr>
              <w:t>Дорожные знаки, их группы.</w:t>
            </w:r>
          </w:p>
        </w:tc>
        <w:tc>
          <w:tcPr>
            <w:tcW w:w="2800" w:type="dxa"/>
          </w:tcPr>
          <w:p w:rsidR="00D85DBE" w:rsidRPr="0021736C" w:rsidRDefault="00D85DBE" w:rsidP="00A602E1">
            <w:pPr>
              <w:jc w:val="center"/>
              <w:rPr>
                <w:rFonts w:ascii="Times New Roman" w:hAnsi="Times New Roman" w:cs="Times New Roman"/>
                <w:sz w:val="24"/>
                <w:szCs w:val="24"/>
              </w:rPr>
            </w:pPr>
            <w:r w:rsidRPr="0021736C">
              <w:rPr>
                <w:rFonts w:ascii="Times New Roman" w:hAnsi="Times New Roman" w:cs="Times New Roman"/>
                <w:sz w:val="24"/>
                <w:szCs w:val="24"/>
              </w:rPr>
              <w:t>8</w:t>
            </w:r>
          </w:p>
        </w:tc>
      </w:tr>
      <w:tr w:rsidR="00D85DBE" w:rsidRPr="0076180D" w:rsidTr="00A602E1">
        <w:tc>
          <w:tcPr>
            <w:tcW w:w="759" w:type="dxa"/>
          </w:tcPr>
          <w:p w:rsidR="00D85DBE" w:rsidRPr="0021736C" w:rsidRDefault="00D85DBE" w:rsidP="00A602E1">
            <w:pPr>
              <w:pStyle w:val="a3"/>
              <w:numPr>
                <w:ilvl w:val="0"/>
                <w:numId w:val="27"/>
              </w:numPr>
              <w:jc w:val="center"/>
              <w:rPr>
                <w:rFonts w:ascii="Times New Roman" w:hAnsi="Times New Roman" w:cs="Times New Roman"/>
                <w:sz w:val="24"/>
                <w:szCs w:val="24"/>
              </w:rPr>
            </w:pPr>
          </w:p>
        </w:tc>
        <w:tc>
          <w:tcPr>
            <w:tcW w:w="6012" w:type="dxa"/>
          </w:tcPr>
          <w:p w:rsidR="00D85DBE" w:rsidRPr="0021736C" w:rsidRDefault="00D85DBE" w:rsidP="00A602E1">
            <w:pPr>
              <w:rPr>
                <w:rFonts w:ascii="Times New Roman" w:hAnsi="Times New Roman" w:cs="Times New Roman"/>
                <w:sz w:val="24"/>
                <w:szCs w:val="24"/>
              </w:rPr>
            </w:pPr>
            <w:r w:rsidRPr="0021736C">
              <w:rPr>
                <w:rFonts w:ascii="Times New Roman" w:hAnsi="Times New Roman" w:cs="Times New Roman"/>
                <w:sz w:val="24"/>
                <w:szCs w:val="24"/>
              </w:rPr>
              <w:t>Главная дорога, элементы дороги.</w:t>
            </w:r>
          </w:p>
        </w:tc>
        <w:tc>
          <w:tcPr>
            <w:tcW w:w="2800" w:type="dxa"/>
          </w:tcPr>
          <w:p w:rsidR="00D85DBE" w:rsidRPr="0021736C" w:rsidRDefault="00D85DBE" w:rsidP="00A602E1">
            <w:pPr>
              <w:jc w:val="center"/>
              <w:rPr>
                <w:rFonts w:ascii="Times New Roman" w:hAnsi="Times New Roman" w:cs="Times New Roman"/>
                <w:sz w:val="24"/>
                <w:szCs w:val="24"/>
              </w:rPr>
            </w:pPr>
            <w:r w:rsidRPr="0021736C">
              <w:rPr>
                <w:rFonts w:ascii="Times New Roman" w:hAnsi="Times New Roman" w:cs="Times New Roman"/>
                <w:sz w:val="24"/>
                <w:szCs w:val="24"/>
              </w:rPr>
              <w:t>8</w:t>
            </w:r>
          </w:p>
        </w:tc>
      </w:tr>
      <w:tr w:rsidR="00D85DBE" w:rsidRPr="0076180D" w:rsidTr="00A602E1">
        <w:tc>
          <w:tcPr>
            <w:tcW w:w="759" w:type="dxa"/>
          </w:tcPr>
          <w:p w:rsidR="00D85DBE" w:rsidRPr="0021736C" w:rsidRDefault="00D85DBE" w:rsidP="00A602E1">
            <w:pPr>
              <w:pStyle w:val="a3"/>
              <w:numPr>
                <w:ilvl w:val="0"/>
                <w:numId w:val="27"/>
              </w:numPr>
              <w:jc w:val="center"/>
              <w:rPr>
                <w:rFonts w:ascii="Times New Roman" w:hAnsi="Times New Roman" w:cs="Times New Roman"/>
                <w:sz w:val="24"/>
                <w:szCs w:val="24"/>
              </w:rPr>
            </w:pPr>
          </w:p>
        </w:tc>
        <w:tc>
          <w:tcPr>
            <w:tcW w:w="6012" w:type="dxa"/>
          </w:tcPr>
          <w:p w:rsidR="00D85DBE" w:rsidRPr="0021736C" w:rsidRDefault="00D85DBE" w:rsidP="00A602E1">
            <w:pPr>
              <w:rPr>
                <w:rFonts w:ascii="Times New Roman" w:hAnsi="Times New Roman" w:cs="Times New Roman"/>
                <w:sz w:val="24"/>
                <w:szCs w:val="24"/>
              </w:rPr>
            </w:pPr>
            <w:r w:rsidRPr="0021736C">
              <w:rPr>
                <w:rFonts w:ascii="Times New Roman" w:hAnsi="Times New Roman" w:cs="Times New Roman"/>
                <w:sz w:val="24"/>
                <w:szCs w:val="24"/>
              </w:rPr>
              <w:t>Мы – пешеходы.</w:t>
            </w:r>
          </w:p>
        </w:tc>
        <w:tc>
          <w:tcPr>
            <w:tcW w:w="2800" w:type="dxa"/>
          </w:tcPr>
          <w:p w:rsidR="00D85DBE" w:rsidRPr="0021736C" w:rsidRDefault="00D85DBE" w:rsidP="00A602E1">
            <w:pPr>
              <w:jc w:val="center"/>
              <w:rPr>
                <w:rFonts w:ascii="Times New Roman" w:hAnsi="Times New Roman" w:cs="Times New Roman"/>
                <w:sz w:val="24"/>
                <w:szCs w:val="24"/>
              </w:rPr>
            </w:pPr>
            <w:r w:rsidRPr="0021736C">
              <w:rPr>
                <w:rFonts w:ascii="Times New Roman" w:hAnsi="Times New Roman" w:cs="Times New Roman"/>
                <w:sz w:val="24"/>
                <w:szCs w:val="24"/>
              </w:rPr>
              <w:t>7</w:t>
            </w:r>
          </w:p>
        </w:tc>
      </w:tr>
      <w:tr w:rsidR="00D85DBE" w:rsidRPr="0076180D" w:rsidTr="00A602E1">
        <w:tc>
          <w:tcPr>
            <w:tcW w:w="759" w:type="dxa"/>
          </w:tcPr>
          <w:p w:rsidR="00D85DBE" w:rsidRPr="0021736C" w:rsidRDefault="00D85DBE" w:rsidP="00A602E1">
            <w:pPr>
              <w:pStyle w:val="a3"/>
              <w:numPr>
                <w:ilvl w:val="0"/>
                <w:numId w:val="27"/>
              </w:numPr>
              <w:jc w:val="center"/>
              <w:rPr>
                <w:rFonts w:ascii="Times New Roman" w:hAnsi="Times New Roman" w:cs="Times New Roman"/>
                <w:sz w:val="24"/>
                <w:szCs w:val="24"/>
              </w:rPr>
            </w:pPr>
          </w:p>
        </w:tc>
        <w:tc>
          <w:tcPr>
            <w:tcW w:w="6012" w:type="dxa"/>
          </w:tcPr>
          <w:p w:rsidR="00D85DBE" w:rsidRPr="0021736C" w:rsidRDefault="00D85DBE" w:rsidP="00A602E1">
            <w:pPr>
              <w:rPr>
                <w:rFonts w:ascii="Times New Roman" w:hAnsi="Times New Roman" w:cs="Times New Roman"/>
                <w:sz w:val="24"/>
                <w:szCs w:val="24"/>
              </w:rPr>
            </w:pPr>
            <w:r w:rsidRPr="0021736C">
              <w:rPr>
                <w:rFonts w:ascii="Times New Roman" w:hAnsi="Times New Roman" w:cs="Times New Roman"/>
                <w:sz w:val="24"/>
                <w:szCs w:val="24"/>
              </w:rPr>
              <w:t>Пешеходный переход.</w:t>
            </w:r>
          </w:p>
        </w:tc>
        <w:tc>
          <w:tcPr>
            <w:tcW w:w="2800" w:type="dxa"/>
          </w:tcPr>
          <w:p w:rsidR="00D85DBE" w:rsidRPr="0021736C" w:rsidRDefault="00D85DBE" w:rsidP="00A602E1">
            <w:pPr>
              <w:jc w:val="center"/>
              <w:rPr>
                <w:rFonts w:ascii="Times New Roman" w:hAnsi="Times New Roman" w:cs="Times New Roman"/>
                <w:sz w:val="24"/>
                <w:szCs w:val="24"/>
              </w:rPr>
            </w:pPr>
            <w:r w:rsidRPr="0021736C">
              <w:rPr>
                <w:rFonts w:ascii="Times New Roman" w:hAnsi="Times New Roman" w:cs="Times New Roman"/>
                <w:sz w:val="24"/>
                <w:szCs w:val="24"/>
              </w:rPr>
              <w:t>8</w:t>
            </w:r>
          </w:p>
        </w:tc>
      </w:tr>
      <w:tr w:rsidR="00D85DBE" w:rsidRPr="0076180D" w:rsidTr="00A602E1">
        <w:tc>
          <w:tcPr>
            <w:tcW w:w="759" w:type="dxa"/>
          </w:tcPr>
          <w:p w:rsidR="00D85DBE" w:rsidRPr="0021736C" w:rsidRDefault="00D85DBE" w:rsidP="00A602E1">
            <w:pPr>
              <w:pStyle w:val="a3"/>
              <w:numPr>
                <w:ilvl w:val="0"/>
                <w:numId w:val="27"/>
              </w:numPr>
              <w:jc w:val="center"/>
              <w:rPr>
                <w:rFonts w:ascii="Times New Roman" w:hAnsi="Times New Roman" w:cs="Times New Roman"/>
                <w:sz w:val="24"/>
                <w:szCs w:val="24"/>
              </w:rPr>
            </w:pPr>
          </w:p>
        </w:tc>
        <w:tc>
          <w:tcPr>
            <w:tcW w:w="6012" w:type="dxa"/>
          </w:tcPr>
          <w:p w:rsidR="00D85DBE" w:rsidRPr="0021736C" w:rsidRDefault="00D85DBE" w:rsidP="00A602E1">
            <w:pPr>
              <w:rPr>
                <w:rFonts w:ascii="Times New Roman" w:hAnsi="Times New Roman" w:cs="Times New Roman"/>
                <w:sz w:val="24"/>
                <w:szCs w:val="24"/>
              </w:rPr>
            </w:pPr>
            <w:r w:rsidRPr="0021736C">
              <w:rPr>
                <w:rFonts w:ascii="Times New Roman" w:hAnsi="Times New Roman" w:cs="Times New Roman"/>
                <w:sz w:val="24"/>
                <w:szCs w:val="24"/>
              </w:rPr>
              <w:t>Перекресток.</w:t>
            </w:r>
          </w:p>
        </w:tc>
        <w:tc>
          <w:tcPr>
            <w:tcW w:w="2800" w:type="dxa"/>
          </w:tcPr>
          <w:p w:rsidR="00D85DBE" w:rsidRPr="0021736C" w:rsidRDefault="00D85DBE" w:rsidP="00A602E1">
            <w:pPr>
              <w:jc w:val="center"/>
              <w:rPr>
                <w:rFonts w:ascii="Times New Roman" w:hAnsi="Times New Roman" w:cs="Times New Roman"/>
                <w:sz w:val="24"/>
                <w:szCs w:val="24"/>
              </w:rPr>
            </w:pPr>
            <w:r w:rsidRPr="0021736C">
              <w:rPr>
                <w:rFonts w:ascii="Times New Roman" w:hAnsi="Times New Roman" w:cs="Times New Roman"/>
                <w:sz w:val="24"/>
                <w:szCs w:val="24"/>
              </w:rPr>
              <w:t>6</w:t>
            </w:r>
          </w:p>
        </w:tc>
      </w:tr>
      <w:tr w:rsidR="00D85DBE" w:rsidRPr="0076180D" w:rsidTr="00A602E1">
        <w:tc>
          <w:tcPr>
            <w:tcW w:w="759" w:type="dxa"/>
          </w:tcPr>
          <w:p w:rsidR="00D85DBE" w:rsidRPr="0021736C" w:rsidRDefault="00D85DBE" w:rsidP="00A602E1">
            <w:pPr>
              <w:pStyle w:val="a3"/>
              <w:numPr>
                <w:ilvl w:val="0"/>
                <w:numId w:val="27"/>
              </w:numPr>
              <w:jc w:val="center"/>
              <w:rPr>
                <w:rFonts w:ascii="Times New Roman" w:hAnsi="Times New Roman" w:cs="Times New Roman"/>
                <w:sz w:val="24"/>
                <w:szCs w:val="24"/>
              </w:rPr>
            </w:pPr>
          </w:p>
        </w:tc>
        <w:tc>
          <w:tcPr>
            <w:tcW w:w="6012" w:type="dxa"/>
          </w:tcPr>
          <w:p w:rsidR="00D85DBE" w:rsidRPr="0021736C" w:rsidRDefault="00D85DBE" w:rsidP="00A602E1">
            <w:pPr>
              <w:rPr>
                <w:rFonts w:ascii="Times New Roman" w:hAnsi="Times New Roman" w:cs="Times New Roman"/>
                <w:sz w:val="24"/>
                <w:szCs w:val="24"/>
              </w:rPr>
            </w:pPr>
            <w:r w:rsidRPr="0021736C">
              <w:rPr>
                <w:rFonts w:ascii="Times New Roman" w:hAnsi="Times New Roman" w:cs="Times New Roman"/>
                <w:sz w:val="24"/>
                <w:szCs w:val="24"/>
              </w:rPr>
              <w:t>Мы – велосипедисты, автомобилисты.</w:t>
            </w:r>
          </w:p>
        </w:tc>
        <w:tc>
          <w:tcPr>
            <w:tcW w:w="2800" w:type="dxa"/>
          </w:tcPr>
          <w:p w:rsidR="00D85DBE" w:rsidRPr="0021736C" w:rsidRDefault="00032404" w:rsidP="00A602E1">
            <w:pPr>
              <w:jc w:val="center"/>
              <w:rPr>
                <w:rFonts w:ascii="Times New Roman" w:hAnsi="Times New Roman" w:cs="Times New Roman"/>
                <w:sz w:val="24"/>
                <w:szCs w:val="24"/>
              </w:rPr>
            </w:pPr>
            <w:r w:rsidRPr="0021736C">
              <w:rPr>
                <w:rFonts w:ascii="Times New Roman" w:hAnsi="Times New Roman" w:cs="Times New Roman"/>
                <w:sz w:val="24"/>
                <w:szCs w:val="24"/>
              </w:rPr>
              <w:t>8</w:t>
            </w:r>
          </w:p>
        </w:tc>
      </w:tr>
      <w:tr w:rsidR="00D85DBE" w:rsidRPr="0076180D" w:rsidTr="00A602E1">
        <w:tc>
          <w:tcPr>
            <w:tcW w:w="759" w:type="dxa"/>
          </w:tcPr>
          <w:p w:rsidR="00D85DBE" w:rsidRPr="0021736C" w:rsidRDefault="00D85DBE" w:rsidP="00A602E1">
            <w:pPr>
              <w:pStyle w:val="a3"/>
              <w:numPr>
                <w:ilvl w:val="0"/>
                <w:numId w:val="27"/>
              </w:numPr>
              <w:jc w:val="center"/>
              <w:rPr>
                <w:rFonts w:ascii="Times New Roman" w:hAnsi="Times New Roman" w:cs="Times New Roman"/>
                <w:sz w:val="24"/>
                <w:szCs w:val="24"/>
              </w:rPr>
            </w:pPr>
          </w:p>
        </w:tc>
        <w:tc>
          <w:tcPr>
            <w:tcW w:w="6012" w:type="dxa"/>
          </w:tcPr>
          <w:p w:rsidR="00D85DBE" w:rsidRPr="0021736C" w:rsidRDefault="00D85DBE" w:rsidP="00A602E1">
            <w:pPr>
              <w:rPr>
                <w:rFonts w:ascii="Times New Roman" w:hAnsi="Times New Roman" w:cs="Times New Roman"/>
                <w:sz w:val="24"/>
                <w:szCs w:val="24"/>
              </w:rPr>
            </w:pPr>
            <w:r w:rsidRPr="0021736C">
              <w:rPr>
                <w:rFonts w:ascii="Times New Roman" w:hAnsi="Times New Roman" w:cs="Times New Roman"/>
                <w:sz w:val="24"/>
                <w:szCs w:val="24"/>
              </w:rPr>
              <w:t>ПМП</w:t>
            </w:r>
          </w:p>
        </w:tc>
        <w:tc>
          <w:tcPr>
            <w:tcW w:w="2800" w:type="dxa"/>
          </w:tcPr>
          <w:p w:rsidR="00D85DBE" w:rsidRPr="0021736C" w:rsidRDefault="00D85DBE" w:rsidP="00A602E1">
            <w:pPr>
              <w:jc w:val="center"/>
              <w:rPr>
                <w:rFonts w:ascii="Times New Roman" w:hAnsi="Times New Roman" w:cs="Times New Roman"/>
                <w:sz w:val="24"/>
                <w:szCs w:val="24"/>
              </w:rPr>
            </w:pPr>
            <w:r w:rsidRPr="0021736C">
              <w:rPr>
                <w:rFonts w:ascii="Times New Roman" w:hAnsi="Times New Roman" w:cs="Times New Roman"/>
                <w:sz w:val="24"/>
                <w:szCs w:val="24"/>
              </w:rPr>
              <w:t>7</w:t>
            </w:r>
          </w:p>
        </w:tc>
      </w:tr>
      <w:tr w:rsidR="00D85DBE" w:rsidRPr="0076180D" w:rsidTr="00A602E1">
        <w:tc>
          <w:tcPr>
            <w:tcW w:w="759" w:type="dxa"/>
          </w:tcPr>
          <w:p w:rsidR="00D85DBE" w:rsidRPr="0021736C" w:rsidRDefault="00D85DBE" w:rsidP="00A602E1">
            <w:pPr>
              <w:pStyle w:val="a3"/>
              <w:numPr>
                <w:ilvl w:val="0"/>
                <w:numId w:val="27"/>
              </w:numPr>
              <w:jc w:val="center"/>
              <w:rPr>
                <w:rFonts w:ascii="Times New Roman" w:hAnsi="Times New Roman" w:cs="Times New Roman"/>
                <w:sz w:val="24"/>
                <w:szCs w:val="24"/>
              </w:rPr>
            </w:pPr>
          </w:p>
        </w:tc>
        <w:tc>
          <w:tcPr>
            <w:tcW w:w="6012" w:type="dxa"/>
          </w:tcPr>
          <w:p w:rsidR="00D85DBE" w:rsidRPr="0021736C" w:rsidRDefault="00D85DBE" w:rsidP="00A602E1">
            <w:pPr>
              <w:rPr>
                <w:rFonts w:ascii="Times New Roman" w:hAnsi="Times New Roman" w:cs="Times New Roman"/>
                <w:sz w:val="24"/>
                <w:szCs w:val="24"/>
              </w:rPr>
            </w:pPr>
            <w:r w:rsidRPr="0021736C">
              <w:rPr>
                <w:rFonts w:ascii="Times New Roman" w:hAnsi="Times New Roman" w:cs="Times New Roman"/>
                <w:sz w:val="24"/>
                <w:szCs w:val="24"/>
              </w:rPr>
              <w:t>Безопасность в дни летних каникул.</w:t>
            </w:r>
          </w:p>
        </w:tc>
        <w:tc>
          <w:tcPr>
            <w:tcW w:w="2800" w:type="dxa"/>
          </w:tcPr>
          <w:p w:rsidR="00D85DBE" w:rsidRPr="0021736C" w:rsidRDefault="00D85DBE"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D85DBE" w:rsidRPr="0076180D" w:rsidTr="00A602E1">
        <w:tc>
          <w:tcPr>
            <w:tcW w:w="759" w:type="dxa"/>
          </w:tcPr>
          <w:p w:rsidR="00D85DBE" w:rsidRPr="0021736C" w:rsidRDefault="00D85DBE" w:rsidP="00A602E1">
            <w:pPr>
              <w:ind w:left="360"/>
              <w:jc w:val="center"/>
              <w:rPr>
                <w:rFonts w:ascii="Times New Roman" w:hAnsi="Times New Roman" w:cs="Times New Roman"/>
                <w:sz w:val="24"/>
                <w:szCs w:val="24"/>
              </w:rPr>
            </w:pPr>
          </w:p>
        </w:tc>
        <w:tc>
          <w:tcPr>
            <w:tcW w:w="6012" w:type="dxa"/>
          </w:tcPr>
          <w:p w:rsidR="00D85DBE" w:rsidRPr="0021736C" w:rsidRDefault="00D85DBE" w:rsidP="00A602E1">
            <w:pPr>
              <w:jc w:val="center"/>
              <w:rPr>
                <w:rFonts w:ascii="Times New Roman" w:hAnsi="Times New Roman" w:cs="Times New Roman"/>
                <w:sz w:val="24"/>
                <w:szCs w:val="24"/>
              </w:rPr>
            </w:pPr>
            <w:r w:rsidRPr="0021736C">
              <w:rPr>
                <w:rFonts w:ascii="Times New Roman" w:hAnsi="Times New Roman" w:cs="Times New Roman"/>
                <w:sz w:val="24"/>
                <w:szCs w:val="24"/>
              </w:rPr>
              <w:t>Итого</w:t>
            </w:r>
          </w:p>
        </w:tc>
        <w:tc>
          <w:tcPr>
            <w:tcW w:w="2800" w:type="dxa"/>
          </w:tcPr>
          <w:p w:rsidR="00D85DBE" w:rsidRPr="0021736C" w:rsidRDefault="00032404" w:rsidP="00A602E1">
            <w:pPr>
              <w:jc w:val="center"/>
              <w:rPr>
                <w:rFonts w:ascii="Times New Roman" w:hAnsi="Times New Roman" w:cs="Times New Roman"/>
                <w:sz w:val="24"/>
                <w:szCs w:val="24"/>
              </w:rPr>
            </w:pPr>
            <w:r w:rsidRPr="0021736C">
              <w:rPr>
                <w:rFonts w:ascii="Times New Roman" w:hAnsi="Times New Roman" w:cs="Times New Roman"/>
                <w:sz w:val="24"/>
                <w:szCs w:val="24"/>
              </w:rPr>
              <w:t>68</w:t>
            </w:r>
          </w:p>
        </w:tc>
      </w:tr>
    </w:tbl>
    <w:p w:rsidR="00D85DBE" w:rsidRPr="0076180D" w:rsidRDefault="00D85DBE" w:rsidP="00D85DBE">
      <w:pPr>
        <w:rPr>
          <w:rFonts w:ascii="Times New Roman" w:hAnsi="Times New Roman" w:cs="Times New Roman"/>
          <w:b/>
          <w:sz w:val="24"/>
          <w:szCs w:val="24"/>
        </w:rPr>
      </w:pPr>
    </w:p>
    <w:p w:rsidR="00A602E1" w:rsidRPr="0076180D" w:rsidRDefault="00A602E1" w:rsidP="00A602E1">
      <w:pPr>
        <w:pStyle w:val="a3"/>
        <w:ind w:left="1004"/>
        <w:rPr>
          <w:rFonts w:ascii="Times New Roman" w:hAnsi="Times New Roman" w:cs="Times New Roman"/>
          <w:b/>
          <w:sz w:val="24"/>
          <w:szCs w:val="24"/>
        </w:rPr>
      </w:pPr>
      <w:r w:rsidRPr="0076180D">
        <w:rPr>
          <w:rFonts w:ascii="Times New Roman" w:hAnsi="Times New Roman" w:cs="Times New Roman"/>
          <w:b/>
          <w:sz w:val="24"/>
          <w:szCs w:val="24"/>
        </w:rPr>
        <w:t>Календарно т</w:t>
      </w:r>
      <w:r w:rsidR="00032404" w:rsidRPr="0076180D">
        <w:rPr>
          <w:rFonts w:ascii="Times New Roman" w:hAnsi="Times New Roman" w:cs="Times New Roman"/>
          <w:b/>
          <w:sz w:val="24"/>
          <w:szCs w:val="24"/>
        </w:rPr>
        <w:t xml:space="preserve">ематическое планирование для  3-4 </w:t>
      </w:r>
      <w:r w:rsidRPr="0076180D">
        <w:rPr>
          <w:rFonts w:ascii="Times New Roman" w:hAnsi="Times New Roman" w:cs="Times New Roman"/>
          <w:b/>
          <w:sz w:val="24"/>
          <w:szCs w:val="24"/>
        </w:rPr>
        <w:t>класса</w:t>
      </w:r>
    </w:p>
    <w:tbl>
      <w:tblPr>
        <w:tblStyle w:val="a4"/>
        <w:tblW w:w="0" w:type="auto"/>
        <w:jc w:val="center"/>
        <w:tblLayout w:type="fixed"/>
        <w:tblLook w:val="04A0" w:firstRow="1" w:lastRow="0" w:firstColumn="1" w:lastColumn="0" w:noHBand="0" w:noVBand="1"/>
      </w:tblPr>
      <w:tblGrid>
        <w:gridCol w:w="593"/>
        <w:gridCol w:w="1120"/>
        <w:gridCol w:w="5954"/>
        <w:gridCol w:w="1646"/>
      </w:tblGrid>
      <w:tr w:rsidR="00A602E1" w:rsidRPr="0076180D" w:rsidTr="00A602E1">
        <w:trPr>
          <w:jc w:val="center"/>
        </w:trPr>
        <w:tc>
          <w:tcPr>
            <w:tcW w:w="1713" w:type="dxa"/>
            <w:gridSpan w:val="2"/>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Дата</w:t>
            </w:r>
          </w:p>
          <w:p w:rsidR="00A602E1" w:rsidRPr="0021736C" w:rsidRDefault="00A602E1" w:rsidP="00A602E1">
            <w:pPr>
              <w:jc w:val="center"/>
              <w:rPr>
                <w:rFonts w:ascii="Times New Roman" w:hAnsi="Times New Roman" w:cs="Times New Roman"/>
                <w:sz w:val="24"/>
                <w:szCs w:val="24"/>
              </w:rPr>
            </w:pPr>
          </w:p>
        </w:tc>
        <w:tc>
          <w:tcPr>
            <w:tcW w:w="5954" w:type="dxa"/>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Тема занятия</w:t>
            </w:r>
          </w:p>
        </w:tc>
        <w:tc>
          <w:tcPr>
            <w:tcW w:w="1646" w:type="dxa"/>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Кол-во часов</w:t>
            </w:r>
          </w:p>
        </w:tc>
      </w:tr>
      <w:tr w:rsidR="00A602E1" w:rsidRPr="0076180D" w:rsidTr="00A602E1">
        <w:trPr>
          <w:trHeight w:val="262"/>
          <w:jc w:val="center"/>
        </w:trPr>
        <w:tc>
          <w:tcPr>
            <w:tcW w:w="593" w:type="dxa"/>
            <w:vMerge w:val="restart"/>
            <w:tcBorders>
              <w:right w:val="single" w:sz="4" w:space="0" w:color="auto"/>
            </w:tcBorders>
          </w:tcPr>
          <w:p w:rsidR="00A602E1" w:rsidRPr="0021736C" w:rsidRDefault="00DD07D0" w:rsidP="00A602E1">
            <w:pPr>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49" type="#_x0000_t202" style="position:absolute;margin-left:-6.7pt;margin-top:29.3pt;width:30.65pt;height:88.3pt;z-index:251656192;mso-position-horizontal-relative:text;mso-position-vertical-relative:text" filled="f" stroked="f">
                  <v:textbox style="layout-flow:vertical;mso-layout-flow-alt:bottom-to-top;mso-next-textbox:#_x0000_s1049">
                    <w:txbxContent>
                      <w:p w:rsidR="0076180D" w:rsidRPr="00EE259C" w:rsidRDefault="0076180D" w:rsidP="00A602E1">
                        <w:pPr>
                          <w:jc w:val="center"/>
                          <w:rPr>
                            <w:rFonts w:ascii="Times New Roman" w:hAnsi="Times New Roman" w:cs="Times New Roman"/>
                            <w:sz w:val="28"/>
                            <w:szCs w:val="28"/>
                          </w:rPr>
                        </w:pPr>
                        <w:r w:rsidRPr="00EE259C">
                          <w:rPr>
                            <w:rFonts w:ascii="Times New Roman" w:hAnsi="Times New Roman" w:cs="Times New Roman"/>
                            <w:sz w:val="28"/>
                            <w:szCs w:val="28"/>
                          </w:rPr>
                          <w:t>сентябрь</w:t>
                        </w:r>
                      </w:p>
                      <w:p w:rsidR="0076180D" w:rsidRPr="002A0E06" w:rsidRDefault="0076180D" w:rsidP="00A602E1">
                        <w:pPr>
                          <w:jc w:val="center"/>
                          <w:rPr>
                            <w:rFonts w:ascii="Times New Roman" w:hAnsi="Times New Roman" w:cs="Times New Roman"/>
                            <w:sz w:val="24"/>
                            <w:szCs w:val="24"/>
                          </w:rPr>
                        </w:pPr>
                      </w:p>
                    </w:txbxContent>
                  </v:textbox>
                </v:shape>
              </w:pict>
            </w:r>
          </w:p>
        </w:tc>
        <w:tc>
          <w:tcPr>
            <w:tcW w:w="1120" w:type="dxa"/>
            <w:tcBorders>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1.Вводное занятие. Инструктаж.</w:t>
            </w:r>
          </w:p>
        </w:tc>
        <w:tc>
          <w:tcPr>
            <w:tcW w:w="1646" w:type="dxa"/>
            <w:tcBorders>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70"/>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2.Виды транспорта.</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53"/>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3. Городской транспорт.</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177"/>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 xml:space="preserve">4.Правила поведения в общественном транспорте. </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06"/>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5. Рисунок.</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12"/>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 xml:space="preserve">6. Видео материал. </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00"/>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7.Практикум.</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63"/>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 xml:space="preserve">8.Тестирование. </w:t>
            </w:r>
          </w:p>
          <w:p w:rsidR="00A602E1" w:rsidRPr="0021736C" w:rsidRDefault="00A602E1" w:rsidP="00A602E1">
            <w:pPr>
              <w:rPr>
                <w:rFonts w:ascii="Times New Roman" w:hAnsi="Times New Roman" w:cs="Times New Roman"/>
                <w:sz w:val="24"/>
                <w:szCs w:val="24"/>
              </w:rPr>
            </w:pPr>
          </w:p>
        </w:tc>
        <w:tc>
          <w:tcPr>
            <w:tcW w:w="1646" w:type="dxa"/>
            <w:tcBorders>
              <w:top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25"/>
          <w:jc w:val="center"/>
        </w:trPr>
        <w:tc>
          <w:tcPr>
            <w:tcW w:w="593" w:type="dxa"/>
            <w:vMerge w:val="restart"/>
            <w:tcBorders>
              <w:right w:val="single" w:sz="4" w:space="0" w:color="auto"/>
            </w:tcBorders>
          </w:tcPr>
          <w:p w:rsidR="00A602E1" w:rsidRPr="0021736C" w:rsidRDefault="00DD07D0" w:rsidP="00A602E1">
            <w:pPr>
              <w:rPr>
                <w:rFonts w:ascii="Times New Roman" w:hAnsi="Times New Roman" w:cs="Times New Roman"/>
                <w:sz w:val="24"/>
                <w:szCs w:val="24"/>
              </w:rPr>
            </w:pPr>
            <w:r>
              <w:rPr>
                <w:rFonts w:ascii="Times New Roman" w:hAnsi="Times New Roman" w:cs="Times New Roman"/>
                <w:noProof/>
                <w:sz w:val="24"/>
                <w:szCs w:val="24"/>
                <w:lang w:eastAsia="ru-RU"/>
              </w:rPr>
              <w:pict>
                <v:shape id="_x0000_s1050" type="#_x0000_t202" style="position:absolute;margin-left:-6.7pt;margin-top:25.6pt;width:30.65pt;height:79.55pt;z-index:251657216;mso-position-horizontal-relative:text;mso-position-vertical-relative:text" filled="f" stroked="f">
                  <v:textbox style="layout-flow:vertical;mso-layout-flow-alt:bottom-to-top">
                    <w:txbxContent>
                      <w:p w:rsidR="0076180D" w:rsidRPr="00EE259C" w:rsidRDefault="0076180D" w:rsidP="00A602E1">
                        <w:pPr>
                          <w:jc w:val="center"/>
                          <w:rPr>
                            <w:rFonts w:ascii="Times New Roman" w:hAnsi="Times New Roman" w:cs="Times New Roman"/>
                            <w:sz w:val="28"/>
                            <w:szCs w:val="28"/>
                          </w:rPr>
                        </w:pPr>
                        <w:r w:rsidRPr="00EE259C">
                          <w:rPr>
                            <w:rFonts w:ascii="Times New Roman" w:hAnsi="Times New Roman" w:cs="Times New Roman"/>
                            <w:sz w:val="28"/>
                            <w:szCs w:val="28"/>
                          </w:rPr>
                          <w:t>октябрь</w:t>
                        </w:r>
                      </w:p>
                    </w:txbxContent>
                  </v:textbox>
                </v:shape>
              </w:pict>
            </w:r>
          </w:p>
        </w:tc>
        <w:tc>
          <w:tcPr>
            <w:tcW w:w="1120" w:type="dxa"/>
            <w:tcBorders>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1. Светофор, сигналы светофора.</w:t>
            </w:r>
          </w:p>
        </w:tc>
        <w:tc>
          <w:tcPr>
            <w:tcW w:w="1646" w:type="dxa"/>
            <w:tcBorders>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20"/>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2.Виды светофоров.</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28"/>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3. Из истории создания светофора.</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50"/>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4. Сигналы регулировщика.</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56"/>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5. Видео материал.</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51"/>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6. Изготовление макета.</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22"/>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7. Практикум.</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25"/>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8. Тестирование.</w:t>
            </w:r>
          </w:p>
          <w:p w:rsidR="00A602E1" w:rsidRPr="0021736C" w:rsidRDefault="00A602E1" w:rsidP="00A602E1">
            <w:pPr>
              <w:rPr>
                <w:rFonts w:ascii="Times New Roman" w:hAnsi="Times New Roman" w:cs="Times New Roman"/>
                <w:sz w:val="24"/>
                <w:szCs w:val="24"/>
              </w:rPr>
            </w:pPr>
          </w:p>
        </w:tc>
        <w:tc>
          <w:tcPr>
            <w:tcW w:w="1646" w:type="dxa"/>
            <w:tcBorders>
              <w:top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38"/>
          <w:jc w:val="center"/>
        </w:trPr>
        <w:tc>
          <w:tcPr>
            <w:tcW w:w="593" w:type="dxa"/>
            <w:vMerge w:val="restart"/>
            <w:tcBorders>
              <w:right w:val="single" w:sz="4" w:space="0" w:color="auto"/>
            </w:tcBorders>
          </w:tcPr>
          <w:p w:rsidR="00A602E1" w:rsidRPr="0021736C" w:rsidRDefault="00DD07D0" w:rsidP="00A602E1">
            <w:pPr>
              <w:rPr>
                <w:rFonts w:ascii="Times New Roman" w:hAnsi="Times New Roman" w:cs="Times New Roman"/>
                <w:sz w:val="24"/>
                <w:szCs w:val="24"/>
              </w:rPr>
            </w:pPr>
            <w:r>
              <w:rPr>
                <w:rFonts w:ascii="Times New Roman" w:hAnsi="Times New Roman" w:cs="Times New Roman"/>
                <w:noProof/>
                <w:sz w:val="24"/>
                <w:szCs w:val="24"/>
                <w:lang w:eastAsia="ru-RU"/>
              </w:rPr>
              <w:pict>
                <v:shape id="_x0000_s1051" type="#_x0000_t202" style="position:absolute;margin-left:-6.7pt;margin-top:25.7pt;width:37.55pt;height:90.15pt;z-index:251658240;mso-position-horizontal-relative:text;mso-position-vertical-relative:text" filled="f" stroked="f">
                  <v:textbox style="layout-flow:vertical;mso-layout-flow-alt:bottom-to-top">
                    <w:txbxContent>
                      <w:p w:rsidR="0076180D" w:rsidRPr="00EE259C" w:rsidRDefault="0076180D" w:rsidP="00A602E1">
                        <w:pPr>
                          <w:rPr>
                            <w:rFonts w:ascii="Times New Roman" w:hAnsi="Times New Roman" w:cs="Times New Roman"/>
                            <w:sz w:val="28"/>
                            <w:szCs w:val="28"/>
                          </w:rPr>
                        </w:pPr>
                        <w:r w:rsidRPr="00EE259C">
                          <w:rPr>
                            <w:rFonts w:ascii="Times New Roman" w:hAnsi="Times New Roman" w:cs="Times New Roman"/>
                            <w:sz w:val="28"/>
                            <w:szCs w:val="28"/>
                          </w:rPr>
                          <w:t>ноябрь</w:t>
                        </w:r>
                      </w:p>
                    </w:txbxContent>
                  </v:textbox>
                </v:shape>
              </w:pict>
            </w:r>
          </w:p>
        </w:tc>
        <w:tc>
          <w:tcPr>
            <w:tcW w:w="1120" w:type="dxa"/>
            <w:tcBorders>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 xml:space="preserve"> 1. Дорожные знаки, их группы.</w:t>
            </w:r>
          </w:p>
        </w:tc>
        <w:tc>
          <w:tcPr>
            <w:tcW w:w="1646" w:type="dxa"/>
            <w:tcBorders>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45"/>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2.Запрещающие и предупреждающие знаки.</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40"/>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3.Предписывающие знаки и знаки особых предписаний.</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00"/>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4.Информационные знаки и знаки дополнительной информации.</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25"/>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 xml:space="preserve">5. </w:t>
            </w:r>
            <w:proofErr w:type="spellStart"/>
            <w:r w:rsidRPr="0021736C">
              <w:rPr>
                <w:rFonts w:ascii="Times New Roman" w:hAnsi="Times New Roman" w:cs="Times New Roman"/>
                <w:sz w:val="24"/>
                <w:szCs w:val="24"/>
              </w:rPr>
              <w:t>Пазлы</w:t>
            </w:r>
            <w:proofErr w:type="spellEnd"/>
            <w:r w:rsidRPr="0021736C">
              <w:rPr>
                <w:rFonts w:ascii="Times New Roman" w:hAnsi="Times New Roman" w:cs="Times New Roman"/>
                <w:sz w:val="24"/>
                <w:szCs w:val="24"/>
              </w:rPr>
              <w:t>.</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50"/>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6. Видео материал.</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37"/>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7. Практикум.</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13"/>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8. Тестирование.</w:t>
            </w:r>
          </w:p>
          <w:p w:rsidR="00A602E1" w:rsidRPr="0021736C" w:rsidRDefault="00A602E1" w:rsidP="00A602E1">
            <w:pPr>
              <w:rPr>
                <w:rFonts w:ascii="Times New Roman" w:hAnsi="Times New Roman" w:cs="Times New Roman"/>
                <w:sz w:val="24"/>
                <w:szCs w:val="24"/>
              </w:rPr>
            </w:pPr>
          </w:p>
        </w:tc>
        <w:tc>
          <w:tcPr>
            <w:tcW w:w="1646" w:type="dxa"/>
            <w:tcBorders>
              <w:top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5B7EFE">
        <w:trPr>
          <w:trHeight w:val="238"/>
          <w:jc w:val="center"/>
        </w:trPr>
        <w:tc>
          <w:tcPr>
            <w:tcW w:w="593" w:type="dxa"/>
            <w:vMerge w:val="restart"/>
            <w:tcBorders>
              <w:right w:val="single" w:sz="4" w:space="0" w:color="auto"/>
            </w:tcBorders>
            <w:textDirection w:val="btLr"/>
          </w:tcPr>
          <w:p w:rsidR="00A602E1" w:rsidRPr="0021736C" w:rsidRDefault="0021736C" w:rsidP="005B7EFE">
            <w:pPr>
              <w:ind w:left="113" w:right="113"/>
              <w:rPr>
                <w:rFonts w:ascii="Times New Roman" w:hAnsi="Times New Roman" w:cs="Times New Roman"/>
                <w:sz w:val="24"/>
                <w:szCs w:val="24"/>
              </w:rPr>
            </w:pPr>
            <w:r>
              <w:rPr>
                <w:rFonts w:ascii="Times New Roman" w:hAnsi="Times New Roman" w:cs="Times New Roman"/>
                <w:sz w:val="24"/>
                <w:szCs w:val="24"/>
              </w:rPr>
              <w:t>декабрь</w:t>
            </w:r>
          </w:p>
        </w:tc>
        <w:tc>
          <w:tcPr>
            <w:tcW w:w="1120" w:type="dxa"/>
            <w:tcBorders>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1. Главная дорога, элементы дороги.</w:t>
            </w:r>
          </w:p>
        </w:tc>
        <w:tc>
          <w:tcPr>
            <w:tcW w:w="1646" w:type="dxa"/>
            <w:tcBorders>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45"/>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2. Дорожная разметка.</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145"/>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3. Правила поведения на дороге.</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37"/>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4. Дорога в школу.</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31"/>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5. Видео материал.</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01"/>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6. Рисунок.</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50"/>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bottom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7. Практикум.</w:t>
            </w:r>
          </w:p>
        </w:tc>
        <w:tc>
          <w:tcPr>
            <w:tcW w:w="1646" w:type="dxa"/>
            <w:tcBorders>
              <w:top w:val="single" w:sz="4" w:space="0" w:color="auto"/>
              <w:bottom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r w:rsidR="00A602E1" w:rsidRPr="0076180D" w:rsidTr="00A602E1">
        <w:trPr>
          <w:trHeight w:val="213"/>
          <w:jc w:val="center"/>
        </w:trPr>
        <w:tc>
          <w:tcPr>
            <w:tcW w:w="593" w:type="dxa"/>
            <w:vMerge/>
            <w:tcBorders>
              <w:right w:val="single" w:sz="4" w:space="0" w:color="auto"/>
            </w:tcBorders>
          </w:tcPr>
          <w:p w:rsidR="00A602E1" w:rsidRPr="0021736C" w:rsidRDefault="00A602E1" w:rsidP="00A602E1">
            <w:pPr>
              <w:rPr>
                <w:rFonts w:ascii="Times New Roman" w:hAnsi="Times New Roman" w:cs="Times New Roman"/>
                <w:sz w:val="24"/>
                <w:szCs w:val="24"/>
              </w:rPr>
            </w:pPr>
          </w:p>
        </w:tc>
        <w:tc>
          <w:tcPr>
            <w:tcW w:w="1120" w:type="dxa"/>
            <w:tcBorders>
              <w:top w:val="single" w:sz="4" w:space="0" w:color="auto"/>
              <w:left w:val="single" w:sz="4" w:space="0" w:color="auto"/>
            </w:tcBorders>
          </w:tcPr>
          <w:p w:rsidR="00A602E1" w:rsidRPr="0021736C" w:rsidRDefault="00A602E1" w:rsidP="00A602E1">
            <w:pPr>
              <w:rPr>
                <w:rFonts w:ascii="Times New Roman" w:hAnsi="Times New Roman" w:cs="Times New Roman"/>
                <w:sz w:val="24"/>
                <w:szCs w:val="24"/>
              </w:rPr>
            </w:pPr>
          </w:p>
        </w:tc>
        <w:tc>
          <w:tcPr>
            <w:tcW w:w="5954" w:type="dxa"/>
            <w:tcBorders>
              <w:top w:val="single" w:sz="4" w:space="0" w:color="auto"/>
            </w:tcBorders>
          </w:tcPr>
          <w:p w:rsidR="00A602E1" w:rsidRPr="0021736C" w:rsidRDefault="00A602E1" w:rsidP="00A602E1">
            <w:pPr>
              <w:rPr>
                <w:rFonts w:ascii="Times New Roman" w:hAnsi="Times New Roman" w:cs="Times New Roman"/>
                <w:sz w:val="24"/>
                <w:szCs w:val="24"/>
              </w:rPr>
            </w:pPr>
            <w:r w:rsidRPr="0021736C">
              <w:rPr>
                <w:rFonts w:ascii="Times New Roman" w:hAnsi="Times New Roman" w:cs="Times New Roman"/>
                <w:sz w:val="24"/>
                <w:szCs w:val="24"/>
              </w:rPr>
              <w:t>8. Тестирование.</w:t>
            </w:r>
          </w:p>
          <w:p w:rsidR="00A602E1" w:rsidRPr="0021736C" w:rsidRDefault="00A602E1" w:rsidP="00A602E1">
            <w:pPr>
              <w:rPr>
                <w:rFonts w:ascii="Times New Roman" w:hAnsi="Times New Roman" w:cs="Times New Roman"/>
                <w:sz w:val="24"/>
                <w:szCs w:val="24"/>
              </w:rPr>
            </w:pPr>
          </w:p>
          <w:p w:rsidR="00A602E1" w:rsidRPr="0021736C" w:rsidRDefault="00A602E1" w:rsidP="00A602E1">
            <w:pPr>
              <w:rPr>
                <w:rFonts w:ascii="Times New Roman" w:hAnsi="Times New Roman" w:cs="Times New Roman"/>
                <w:sz w:val="24"/>
                <w:szCs w:val="24"/>
              </w:rPr>
            </w:pPr>
          </w:p>
          <w:p w:rsidR="00A602E1" w:rsidRPr="0021736C" w:rsidRDefault="00A602E1" w:rsidP="00A602E1">
            <w:pPr>
              <w:rPr>
                <w:rFonts w:ascii="Times New Roman" w:hAnsi="Times New Roman" w:cs="Times New Roman"/>
                <w:sz w:val="24"/>
                <w:szCs w:val="24"/>
              </w:rPr>
            </w:pPr>
          </w:p>
        </w:tc>
        <w:tc>
          <w:tcPr>
            <w:tcW w:w="1646" w:type="dxa"/>
            <w:tcBorders>
              <w:top w:val="single" w:sz="4" w:space="0" w:color="auto"/>
            </w:tcBorders>
          </w:tcPr>
          <w:p w:rsidR="00A602E1" w:rsidRPr="0021736C" w:rsidRDefault="00A602E1" w:rsidP="00A602E1">
            <w:pPr>
              <w:jc w:val="center"/>
              <w:rPr>
                <w:rFonts w:ascii="Times New Roman" w:hAnsi="Times New Roman" w:cs="Times New Roman"/>
                <w:sz w:val="24"/>
                <w:szCs w:val="24"/>
              </w:rPr>
            </w:pPr>
            <w:r w:rsidRPr="0021736C">
              <w:rPr>
                <w:rFonts w:ascii="Times New Roman" w:hAnsi="Times New Roman" w:cs="Times New Roman"/>
                <w:sz w:val="24"/>
                <w:szCs w:val="24"/>
              </w:rPr>
              <w:t>1</w:t>
            </w:r>
          </w:p>
        </w:tc>
      </w:tr>
    </w:tbl>
    <w:p w:rsidR="00F85598" w:rsidRPr="0076180D" w:rsidRDefault="00F85598" w:rsidP="00A602E1">
      <w:pPr>
        <w:pStyle w:val="c6"/>
        <w:numPr>
          <w:ilvl w:val="0"/>
          <w:numId w:val="33"/>
        </w:numPr>
        <w:shd w:val="clear" w:color="auto" w:fill="FFFFFF"/>
        <w:spacing w:after="0"/>
        <w:rPr>
          <w:rStyle w:val="c24"/>
          <w:b/>
          <w:bCs/>
          <w:color w:val="000000"/>
        </w:rPr>
      </w:pPr>
      <w:r w:rsidRPr="0076180D">
        <w:rPr>
          <w:rStyle w:val="c24"/>
          <w:b/>
          <w:bCs/>
          <w:color w:val="000000"/>
        </w:rPr>
        <w:t>Содержание программы</w:t>
      </w:r>
    </w:p>
    <w:p w:rsidR="00F85598" w:rsidRPr="0076180D" w:rsidRDefault="00F85598" w:rsidP="00F85598">
      <w:pPr>
        <w:pStyle w:val="c6"/>
        <w:shd w:val="clear" w:color="auto" w:fill="FFFFFF"/>
        <w:spacing w:after="0"/>
        <w:rPr>
          <w:rStyle w:val="c24"/>
          <w:b/>
          <w:bCs/>
          <w:color w:val="000000"/>
        </w:rPr>
      </w:pPr>
      <w:r w:rsidRPr="0076180D">
        <w:rPr>
          <w:rStyle w:val="c24"/>
          <w:b/>
          <w:bCs/>
          <w:color w:val="000000"/>
        </w:rPr>
        <w:t xml:space="preserve">Вводное занятие. Инструктаж </w:t>
      </w:r>
      <w:r w:rsidRPr="0076180D">
        <w:rPr>
          <w:rStyle w:val="c24"/>
          <w:bCs/>
          <w:color w:val="000000"/>
        </w:rPr>
        <w:t>по технике безопасности. Изучение Инструкций по технике безопасности.</w:t>
      </w:r>
    </w:p>
    <w:p w:rsidR="00F85598" w:rsidRPr="0076180D" w:rsidRDefault="00F85598" w:rsidP="00F85598">
      <w:pPr>
        <w:pStyle w:val="c6"/>
        <w:shd w:val="clear" w:color="auto" w:fill="FFFFFF"/>
        <w:spacing w:after="0"/>
        <w:rPr>
          <w:rStyle w:val="c24"/>
          <w:bCs/>
          <w:color w:val="000000"/>
        </w:rPr>
      </w:pPr>
      <w:proofErr w:type="gramStart"/>
      <w:r w:rsidRPr="0076180D">
        <w:rPr>
          <w:rStyle w:val="c24"/>
          <w:b/>
          <w:bCs/>
          <w:color w:val="000000"/>
        </w:rPr>
        <w:t xml:space="preserve">Из история ПДД                                                                                                                                                                                     </w:t>
      </w:r>
      <w:r w:rsidRPr="0076180D">
        <w:rPr>
          <w:rStyle w:val="c24"/>
          <w:bCs/>
          <w:color w:val="000000"/>
        </w:rPr>
        <w:t>Интересные факты из истории ПДД.</w:t>
      </w:r>
      <w:proofErr w:type="gramEnd"/>
      <w:r w:rsidRPr="0076180D">
        <w:rPr>
          <w:rStyle w:val="c24"/>
          <w:bCs/>
          <w:color w:val="000000"/>
        </w:rPr>
        <w:t xml:space="preserve"> Зачем нужно знать правила безопасного поведения на улицах и дорогах. Как появились первые ПДД.</w:t>
      </w:r>
    </w:p>
    <w:p w:rsidR="00F85598" w:rsidRPr="0076180D" w:rsidRDefault="00F85598" w:rsidP="00F85598">
      <w:pPr>
        <w:pStyle w:val="c6"/>
        <w:shd w:val="clear" w:color="auto" w:fill="FFFFFF"/>
        <w:spacing w:after="0"/>
        <w:rPr>
          <w:rStyle w:val="c24"/>
          <w:bCs/>
          <w:color w:val="000000"/>
        </w:rPr>
      </w:pPr>
      <w:r w:rsidRPr="0076180D">
        <w:rPr>
          <w:b/>
          <w:color w:val="000000"/>
          <w:shd w:val="clear" w:color="auto" w:fill="FFFFFF"/>
        </w:rPr>
        <w:t>Дорога</w:t>
      </w:r>
      <w:r w:rsidRPr="0076180D">
        <w:rPr>
          <w:color w:val="000000"/>
          <w:shd w:val="clear" w:color="auto" w:fill="FFFFFF"/>
        </w:rPr>
        <w:t xml:space="preserve">                                                                                                                                                                                                            Понятие - дорога и её элементы.</w:t>
      </w:r>
    </w:p>
    <w:p w:rsidR="00F85598" w:rsidRPr="0076180D" w:rsidRDefault="00F85598" w:rsidP="00F85598">
      <w:pPr>
        <w:pStyle w:val="c6"/>
        <w:shd w:val="clear" w:color="auto" w:fill="FFFFFF"/>
        <w:spacing w:after="0"/>
        <w:rPr>
          <w:bCs/>
          <w:color w:val="000000"/>
        </w:rPr>
      </w:pPr>
      <w:r w:rsidRPr="0076180D">
        <w:rPr>
          <w:rStyle w:val="c24"/>
          <w:b/>
          <w:bCs/>
          <w:color w:val="000000"/>
        </w:rPr>
        <w:t>Обязанности пассажиров</w:t>
      </w:r>
      <w:r w:rsidRPr="0076180D">
        <w:rPr>
          <w:bCs/>
          <w:color w:val="000000"/>
        </w:rPr>
        <w:t xml:space="preserve">                                                                                                                                                                               </w:t>
      </w:r>
      <w:r w:rsidRPr="0076180D">
        <w:rPr>
          <w:rStyle w:val="c4"/>
          <w:color w:val="000000"/>
        </w:rPr>
        <w:t>Обязанности пассажиров. Посадочные площадки транспорта общественного пользования. Обозначение посадочных площадок. Трамвайные остановки, не оборудованные посадочными площадками. Правила ожидания прибытия автобуса (троллейбуса, трамвая).</w:t>
      </w:r>
    </w:p>
    <w:p w:rsidR="00F85598" w:rsidRPr="0076180D" w:rsidRDefault="00F85598" w:rsidP="00F85598">
      <w:pPr>
        <w:pStyle w:val="c6"/>
        <w:shd w:val="clear" w:color="auto" w:fill="FFFFFF"/>
        <w:spacing w:before="0" w:beforeAutospacing="0" w:after="0" w:afterAutospacing="0"/>
        <w:rPr>
          <w:rFonts w:ascii="Calibri" w:hAnsi="Calibri"/>
          <w:color w:val="000000"/>
        </w:rPr>
      </w:pPr>
      <w:r w:rsidRPr="0076180D">
        <w:rPr>
          <w:rStyle w:val="c4"/>
          <w:color w:val="000000"/>
        </w:rPr>
        <w:t>Правила пользования общественным транспортом. Поведение пассажиров во время движения. Действия при пожаре в автобусе. Перевозка пассажиров в кузове грузового автомобиля.</w:t>
      </w:r>
    </w:p>
    <w:p w:rsidR="00F85598" w:rsidRPr="0076180D" w:rsidRDefault="00F85598" w:rsidP="00F85598">
      <w:pPr>
        <w:pStyle w:val="c6"/>
        <w:shd w:val="clear" w:color="auto" w:fill="FFFFFF"/>
        <w:spacing w:before="0" w:beforeAutospacing="0" w:after="0" w:afterAutospacing="0"/>
        <w:rPr>
          <w:rStyle w:val="c4"/>
          <w:color w:val="000000"/>
        </w:rPr>
      </w:pPr>
      <w:r w:rsidRPr="0076180D">
        <w:rPr>
          <w:rStyle w:val="c4"/>
          <w:color w:val="000000"/>
        </w:rPr>
        <w:t xml:space="preserve">Правила перехода улицы при высадке из транспортных средств общего пользования. </w:t>
      </w:r>
    </w:p>
    <w:p w:rsidR="00F85598" w:rsidRPr="0076180D" w:rsidRDefault="00F85598" w:rsidP="00F85598">
      <w:pPr>
        <w:pStyle w:val="c6"/>
        <w:shd w:val="clear" w:color="auto" w:fill="FFFFFF"/>
        <w:spacing w:before="0" w:beforeAutospacing="0" w:after="0" w:afterAutospacing="0"/>
        <w:rPr>
          <w:rStyle w:val="c24"/>
          <w:b/>
          <w:bCs/>
          <w:color w:val="000000"/>
        </w:rPr>
      </w:pPr>
    </w:p>
    <w:p w:rsidR="00F85598" w:rsidRPr="0076180D" w:rsidRDefault="00F85598" w:rsidP="00F85598">
      <w:pPr>
        <w:pStyle w:val="c6"/>
        <w:shd w:val="clear" w:color="auto" w:fill="FFFFFF"/>
        <w:spacing w:before="0" w:beforeAutospacing="0" w:after="0" w:afterAutospacing="0"/>
        <w:rPr>
          <w:rFonts w:ascii="Calibri" w:hAnsi="Calibri"/>
          <w:color w:val="000000"/>
        </w:rPr>
      </w:pPr>
      <w:r w:rsidRPr="0076180D">
        <w:rPr>
          <w:rStyle w:val="c24"/>
          <w:b/>
          <w:bCs/>
          <w:color w:val="000000"/>
        </w:rPr>
        <w:t>Обязанности пешехода</w:t>
      </w:r>
    </w:p>
    <w:p w:rsidR="00F85598" w:rsidRPr="0076180D" w:rsidRDefault="00F85598" w:rsidP="00F85598">
      <w:pPr>
        <w:pStyle w:val="c6"/>
        <w:shd w:val="clear" w:color="auto" w:fill="FFFFFF"/>
        <w:spacing w:before="0" w:beforeAutospacing="0" w:after="0" w:afterAutospacing="0"/>
        <w:rPr>
          <w:rFonts w:ascii="Calibri" w:hAnsi="Calibri"/>
          <w:color w:val="000000"/>
        </w:rPr>
      </w:pPr>
      <w:r w:rsidRPr="0076180D">
        <w:rPr>
          <w:rStyle w:val="c4"/>
          <w:color w:val="000000"/>
        </w:rPr>
        <w:t>Пешеход и его обязанности, предусмотренные Правилами дорожного движения. Движение организованных групп детей- пешеходов. Движение пешеходов в темное время суток. Правила движения пешеходов по тротуарам. Непредвиденная опасность при движении пешехода по тротуарам (выезды со дворов, с территории предприятий).</w:t>
      </w:r>
    </w:p>
    <w:p w:rsidR="00F85598" w:rsidRPr="0076180D" w:rsidRDefault="00F85598" w:rsidP="00F85598">
      <w:pPr>
        <w:pStyle w:val="c6"/>
        <w:shd w:val="clear" w:color="auto" w:fill="FFFFFF"/>
        <w:spacing w:before="0" w:beforeAutospacing="0" w:after="0" w:afterAutospacing="0"/>
        <w:rPr>
          <w:rFonts w:ascii="Calibri" w:hAnsi="Calibri"/>
          <w:color w:val="000000"/>
        </w:rPr>
      </w:pPr>
      <w:r w:rsidRPr="0076180D">
        <w:rPr>
          <w:rStyle w:val="c4"/>
          <w:color w:val="000000"/>
        </w:rPr>
        <w:t>Пешеходам запрещается: переходить проезжую часть вне пешеходного перехода при наличии разделительной полосы, а также в местах, где установлены пешеходные или дорожные ограждения; ходить по автомагистрали, за исключением пешеходных дорожек, мест стоянки и отдыха; выходить из-за стоящего транспортного средства или иного препятствия, ограничивающего обзорность, не убедившись в отсутствии приближающегося транспортного средства.</w:t>
      </w:r>
    </w:p>
    <w:p w:rsidR="00F85598" w:rsidRPr="0076180D" w:rsidRDefault="00F85598" w:rsidP="00F85598">
      <w:pPr>
        <w:pStyle w:val="c6"/>
        <w:shd w:val="clear" w:color="auto" w:fill="FFFFFF"/>
        <w:spacing w:before="0" w:beforeAutospacing="0" w:after="0" w:afterAutospacing="0"/>
        <w:rPr>
          <w:rStyle w:val="c24"/>
          <w:b/>
          <w:bCs/>
          <w:color w:val="000000"/>
        </w:rPr>
      </w:pPr>
    </w:p>
    <w:p w:rsidR="00F85598" w:rsidRPr="0076180D" w:rsidRDefault="00F85598" w:rsidP="00F85598">
      <w:pPr>
        <w:pStyle w:val="c6"/>
        <w:shd w:val="clear" w:color="auto" w:fill="FFFFFF"/>
        <w:spacing w:before="0" w:beforeAutospacing="0" w:after="0" w:afterAutospacing="0"/>
        <w:rPr>
          <w:rFonts w:ascii="Calibri" w:hAnsi="Calibri"/>
          <w:color w:val="000000"/>
        </w:rPr>
      </w:pPr>
      <w:r w:rsidRPr="0076180D">
        <w:rPr>
          <w:rStyle w:val="c24"/>
          <w:b/>
          <w:bCs/>
          <w:color w:val="000000"/>
        </w:rPr>
        <w:t>Опасные ситуации на дороге.</w:t>
      </w:r>
    </w:p>
    <w:p w:rsidR="00F85598" w:rsidRPr="0076180D" w:rsidRDefault="00F85598" w:rsidP="00F85598">
      <w:pPr>
        <w:pStyle w:val="c6"/>
        <w:shd w:val="clear" w:color="auto" w:fill="FFFFFF"/>
        <w:spacing w:before="0" w:beforeAutospacing="0" w:after="0" w:afterAutospacing="0"/>
        <w:rPr>
          <w:rFonts w:ascii="Calibri" w:hAnsi="Calibri"/>
          <w:color w:val="000000"/>
        </w:rPr>
      </w:pPr>
      <w:r w:rsidRPr="0076180D">
        <w:rPr>
          <w:rStyle w:val="c4"/>
          <w:color w:val="000000"/>
        </w:rPr>
        <w:t>Опасные места на улицах и дорогах; опасность выхода на проезжую часть из-за стоящих машин, объектов, ограничивающих обзор дороги; поведение детей во дворах, на улицах, дорогах. Основы безопасности движения на улицах и дорогах. Сознательное и дисциплинированное выполнение правил дорожного движения водителями, пешеходами, пассажирами. Умение предвидеть и избегать дорожные ситуации повышенной опасности («ловушки»). Взаимная вежливость и забота друг о друге всех участников движения.</w:t>
      </w:r>
    </w:p>
    <w:p w:rsidR="00F85598" w:rsidRPr="0076180D" w:rsidRDefault="00F85598" w:rsidP="00F85598">
      <w:pPr>
        <w:pStyle w:val="c6"/>
        <w:shd w:val="clear" w:color="auto" w:fill="FFFFFF"/>
        <w:spacing w:before="0" w:beforeAutospacing="0" w:after="0" w:afterAutospacing="0"/>
        <w:rPr>
          <w:rStyle w:val="c24"/>
          <w:b/>
          <w:bCs/>
          <w:color w:val="000000"/>
        </w:rPr>
      </w:pPr>
    </w:p>
    <w:p w:rsidR="00F85598" w:rsidRPr="0076180D" w:rsidRDefault="00F85598" w:rsidP="00F85598">
      <w:pPr>
        <w:pStyle w:val="c6"/>
        <w:shd w:val="clear" w:color="auto" w:fill="FFFFFF"/>
        <w:spacing w:before="0" w:beforeAutospacing="0" w:after="0" w:afterAutospacing="0"/>
        <w:rPr>
          <w:rFonts w:ascii="Calibri" w:hAnsi="Calibri"/>
          <w:color w:val="000000"/>
        </w:rPr>
      </w:pPr>
      <w:r w:rsidRPr="0076180D">
        <w:rPr>
          <w:rStyle w:val="c24"/>
          <w:b/>
          <w:bCs/>
          <w:color w:val="000000"/>
        </w:rPr>
        <w:t>Виды транспортных средств</w:t>
      </w:r>
    </w:p>
    <w:p w:rsidR="00F85598" w:rsidRPr="0076180D" w:rsidRDefault="00F85598" w:rsidP="00F85598">
      <w:pPr>
        <w:pStyle w:val="c6"/>
        <w:shd w:val="clear" w:color="auto" w:fill="FFFFFF"/>
        <w:spacing w:before="0" w:beforeAutospacing="0" w:after="0" w:afterAutospacing="0"/>
        <w:rPr>
          <w:rStyle w:val="c4"/>
          <w:rFonts w:ascii="Calibri" w:hAnsi="Calibri"/>
          <w:color w:val="000000"/>
        </w:rPr>
      </w:pPr>
      <w:r w:rsidRPr="0076180D">
        <w:rPr>
          <w:rStyle w:val="c4"/>
          <w:color w:val="000000"/>
        </w:rPr>
        <w:lastRenderedPageBreak/>
        <w:t>Автомобили: грузовые, легковые. Их назначение. Автобусы, троллейбусы, трамваи, такси — городской общественный транспорт.</w:t>
      </w:r>
      <w:r w:rsidRPr="0076180D">
        <w:rPr>
          <w:rFonts w:ascii="Calibri" w:hAnsi="Calibri"/>
          <w:color w:val="000000"/>
        </w:rPr>
        <w:t xml:space="preserve"> </w:t>
      </w:r>
      <w:r w:rsidRPr="0076180D">
        <w:rPr>
          <w:rStyle w:val="c4"/>
          <w:color w:val="000000"/>
        </w:rPr>
        <w:t xml:space="preserve">Служебный транспорт: скорой медицинской помощи, пожарные, милицейские, аварийные. </w:t>
      </w:r>
    </w:p>
    <w:p w:rsidR="00F85598" w:rsidRPr="0076180D" w:rsidRDefault="00F85598" w:rsidP="00F85598">
      <w:pPr>
        <w:pStyle w:val="c6"/>
        <w:shd w:val="clear" w:color="auto" w:fill="FFFFFF"/>
        <w:spacing w:before="0" w:beforeAutospacing="0" w:after="0" w:afterAutospacing="0"/>
        <w:rPr>
          <w:rFonts w:ascii="Calibri" w:hAnsi="Calibri"/>
          <w:color w:val="000000"/>
        </w:rPr>
      </w:pPr>
    </w:p>
    <w:p w:rsidR="00F85598" w:rsidRPr="0076180D" w:rsidRDefault="00F85598" w:rsidP="00F85598">
      <w:pPr>
        <w:rPr>
          <w:rFonts w:ascii="Times New Roman" w:hAnsi="Times New Roman" w:cs="Times New Roman"/>
          <w:sz w:val="24"/>
          <w:szCs w:val="24"/>
        </w:rPr>
      </w:pPr>
      <w:r w:rsidRPr="0076180D">
        <w:rPr>
          <w:rFonts w:ascii="Times New Roman" w:hAnsi="Times New Roman" w:cs="Times New Roman"/>
          <w:b/>
          <w:sz w:val="24"/>
          <w:szCs w:val="24"/>
        </w:rPr>
        <w:t xml:space="preserve">Дорожные знаки                                                                                                                                                                                                                  </w:t>
      </w:r>
      <w:r w:rsidRPr="0076180D">
        <w:rPr>
          <w:rFonts w:ascii="Times New Roman" w:hAnsi="Times New Roman" w:cs="Times New Roman"/>
          <w:sz w:val="24"/>
          <w:szCs w:val="24"/>
        </w:rPr>
        <w:t>Как появились дорожные знаки. Группы дорожных знаков. Классификация дорожных знаков.</w:t>
      </w:r>
      <w:r w:rsidRPr="0076180D">
        <w:rPr>
          <w:sz w:val="24"/>
          <w:szCs w:val="24"/>
        </w:rPr>
        <w:t xml:space="preserve"> </w:t>
      </w:r>
      <w:r w:rsidRPr="0076180D">
        <w:rPr>
          <w:rFonts w:ascii="Times New Roman" w:hAnsi="Times New Roman" w:cs="Times New Roman"/>
          <w:sz w:val="24"/>
          <w:szCs w:val="24"/>
        </w:rPr>
        <w:t xml:space="preserve">История создания средств организации дорожного движения.                                                                                                </w:t>
      </w:r>
    </w:p>
    <w:p w:rsidR="00F85598" w:rsidRPr="0076180D" w:rsidRDefault="00F85598" w:rsidP="00F85598">
      <w:pPr>
        <w:rPr>
          <w:rFonts w:ascii="Times New Roman" w:hAnsi="Times New Roman" w:cs="Times New Roman"/>
          <w:sz w:val="24"/>
          <w:szCs w:val="24"/>
        </w:rPr>
      </w:pPr>
      <w:r w:rsidRPr="0076180D">
        <w:rPr>
          <w:rFonts w:ascii="Times New Roman" w:hAnsi="Times New Roman" w:cs="Times New Roman"/>
          <w:b/>
          <w:sz w:val="24"/>
          <w:szCs w:val="24"/>
        </w:rPr>
        <w:t>Светофор</w:t>
      </w:r>
      <w:r w:rsidRPr="0076180D">
        <w:rPr>
          <w:rFonts w:ascii="Times New Roman" w:hAnsi="Times New Roman" w:cs="Times New Roman"/>
          <w:sz w:val="24"/>
          <w:szCs w:val="24"/>
        </w:rPr>
        <w:t xml:space="preserve">                                                                                                                                                                                                     Создание и совершенствование светофора. Современные конструкции светофора. История появления светофора. Сигналы светофоров. Виды светофоров.</w:t>
      </w:r>
    </w:p>
    <w:p w:rsidR="00F85598" w:rsidRPr="0076180D" w:rsidRDefault="00F85598" w:rsidP="00F85598">
      <w:pPr>
        <w:rPr>
          <w:rFonts w:ascii="Times New Roman" w:hAnsi="Times New Roman" w:cs="Times New Roman"/>
          <w:b/>
          <w:sz w:val="24"/>
          <w:szCs w:val="24"/>
        </w:rPr>
      </w:pPr>
      <w:r w:rsidRPr="0076180D">
        <w:rPr>
          <w:rFonts w:ascii="Times New Roman" w:hAnsi="Times New Roman" w:cs="Times New Roman"/>
          <w:b/>
          <w:bCs/>
          <w:iCs/>
          <w:sz w:val="24"/>
          <w:szCs w:val="24"/>
        </w:rPr>
        <w:t xml:space="preserve">Пешеходный переход </w:t>
      </w:r>
      <w:r w:rsidR="009D52DB" w:rsidRPr="0076180D">
        <w:rPr>
          <w:rFonts w:ascii="Times New Roman" w:hAnsi="Times New Roman" w:cs="Times New Roman"/>
          <w:b/>
          <w:sz w:val="24"/>
          <w:szCs w:val="24"/>
        </w:rPr>
        <w:t xml:space="preserve">                                                                                                                                </w:t>
      </w:r>
      <w:r w:rsidRPr="0076180D">
        <w:rPr>
          <w:rFonts w:ascii="Times New Roman" w:hAnsi="Times New Roman" w:cs="Times New Roman"/>
          <w:sz w:val="24"/>
          <w:szCs w:val="24"/>
        </w:rPr>
        <w:t xml:space="preserve">Пешеходный переход, движение на котором регулируется светофором. Транспортный и пешеходный светофоры. Пешеходный переход, движение на котором не регулируется светофором. </w:t>
      </w:r>
      <w:r w:rsidRPr="0076180D">
        <w:rPr>
          <w:rFonts w:ascii="Times New Roman" w:hAnsi="Times New Roman" w:cs="Times New Roman"/>
          <w:b/>
          <w:sz w:val="24"/>
          <w:szCs w:val="24"/>
        </w:rPr>
        <w:t xml:space="preserve">                                                                                                                                                                                          </w:t>
      </w:r>
    </w:p>
    <w:p w:rsidR="00F85598" w:rsidRPr="0076180D" w:rsidRDefault="00F85598" w:rsidP="00F85598">
      <w:pPr>
        <w:rPr>
          <w:rFonts w:ascii="Times New Roman" w:hAnsi="Times New Roman" w:cs="Times New Roman"/>
          <w:sz w:val="24"/>
          <w:szCs w:val="24"/>
        </w:rPr>
      </w:pPr>
      <w:r w:rsidRPr="0076180D">
        <w:rPr>
          <w:rFonts w:ascii="Times New Roman" w:hAnsi="Times New Roman" w:cs="Times New Roman"/>
          <w:b/>
          <w:sz w:val="24"/>
          <w:szCs w:val="24"/>
        </w:rPr>
        <w:t xml:space="preserve">Мы велосипедисты                                                                                                                                                                                               </w:t>
      </w:r>
      <w:r w:rsidRPr="0076180D">
        <w:rPr>
          <w:rFonts w:ascii="Times New Roman" w:hAnsi="Times New Roman" w:cs="Times New Roman"/>
          <w:sz w:val="24"/>
          <w:szCs w:val="24"/>
        </w:rPr>
        <w:t>Правила дорожного движения для велосипедистов. История  создания  велосипеда,  его  устройство.  Возрастные  ограничения  по управлению велосипедом. Правила вождения, маневрирования. Сигналы, подаваемые во  время  движения.  Движение  группы  велосипедистов.  Велосипедная  дорожка, особенности движения на ней.</w:t>
      </w:r>
    </w:p>
    <w:p w:rsidR="00F7135C" w:rsidRPr="0076180D" w:rsidRDefault="00F85598" w:rsidP="009D52DB">
      <w:pPr>
        <w:rPr>
          <w:rFonts w:ascii="Times New Roman" w:hAnsi="Times New Roman" w:cs="Times New Roman"/>
          <w:sz w:val="24"/>
          <w:szCs w:val="24"/>
        </w:rPr>
      </w:pPr>
      <w:r w:rsidRPr="0076180D">
        <w:rPr>
          <w:rFonts w:ascii="Times New Roman" w:hAnsi="Times New Roman" w:cs="Times New Roman"/>
          <w:b/>
          <w:sz w:val="24"/>
          <w:szCs w:val="24"/>
        </w:rPr>
        <w:t xml:space="preserve">Первая  медицинская  помощь </w:t>
      </w:r>
      <w:r w:rsidR="009D52DB" w:rsidRPr="0076180D">
        <w:rPr>
          <w:rFonts w:ascii="Times New Roman" w:hAnsi="Times New Roman" w:cs="Times New Roman"/>
          <w:sz w:val="24"/>
          <w:szCs w:val="24"/>
        </w:rPr>
        <w:t xml:space="preserve">                                                                                                                 </w:t>
      </w:r>
      <w:r w:rsidRPr="0076180D">
        <w:rPr>
          <w:rFonts w:ascii="Times New Roman" w:hAnsi="Times New Roman" w:cs="Times New Roman"/>
          <w:sz w:val="24"/>
          <w:szCs w:val="24"/>
        </w:rPr>
        <w:t>Аптечка автомобиля и ее содержимое. Раны, их виды, оказание первой помощи. Вывихи и оказание первой медицинской помощи. Виды кровотечения и оказание первой медицинской помощи. Переломы, их виды. Оказание первой помощи пострадавшему. Виды повязок и способы их наложения. Обморок, оказание помощи. Правила оказания первой помощи при солнечном и тепловом ударах. Обморожение. Оказание первой помощи.</w:t>
      </w:r>
    </w:p>
    <w:p w:rsidR="00DB6FD3" w:rsidRPr="0076180D" w:rsidRDefault="00DB6FD3" w:rsidP="00DB6FD3">
      <w:pPr>
        <w:pStyle w:val="a3"/>
        <w:numPr>
          <w:ilvl w:val="0"/>
          <w:numId w:val="33"/>
        </w:numPr>
        <w:rPr>
          <w:rFonts w:ascii="Times New Roman" w:hAnsi="Times New Roman" w:cs="Times New Roman"/>
          <w:b/>
          <w:sz w:val="24"/>
          <w:szCs w:val="24"/>
        </w:rPr>
      </w:pPr>
      <w:r w:rsidRPr="0076180D">
        <w:rPr>
          <w:rFonts w:ascii="Times New Roman" w:hAnsi="Times New Roman" w:cs="Times New Roman"/>
          <w:b/>
          <w:sz w:val="24"/>
          <w:szCs w:val="24"/>
        </w:rPr>
        <w:t>Методическое обеспечение</w:t>
      </w:r>
    </w:p>
    <w:p w:rsidR="00DB6FD3" w:rsidRPr="0076180D" w:rsidRDefault="00DB6FD3" w:rsidP="00DB6FD3">
      <w:pPr>
        <w:pStyle w:val="a3"/>
        <w:ind w:left="644"/>
        <w:rPr>
          <w:rFonts w:ascii="Times New Roman" w:hAnsi="Times New Roman" w:cs="Times New Roman"/>
          <w:sz w:val="24"/>
          <w:szCs w:val="24"/>
        </w:rPr>
      </w:pPr>
      <w:r w:rsidRPr="0076180D">
        <w:rPr>
          <w:rFonts w:ascii="Times New Roman" w:hAnsi="Times New Roman" w:cs="Times New Roman"/>
          <w:sz w:val="24"/>
          <w:szCs w:val="24"/>
        </w:rPr>
        <w:t>мультимедийное оборудование;</w:t>
      </w:r>
    </w:p>
    <w:p w:rsidR="00DB6FD3" w:rsidRPr="0076180D" w:rsidRDefault="00DB6FD3" w:rsidP="00DB6FD3">
      <w:pPr>
        <w:pStyle w:val="a3"/>
        <w:ind w:left="644"/>
        <w:rPr>
          <w:rFonts w:ascii="Times New Roman" w:hAnsi="Times New Roman" w:cs="Times New Roman"/>
          <w:sz w:val="24"/>
          <w:szCs w:val="24"/>
        </w:rPr>
      </w:pPr>
      <w:r w:rsidRPr="0076180D">
        <w:rPr>
          <w:rFonts w:ascii="Times New Roman" w:hAnsi="Times New Roman" w:cs="Times New Roman"/>
          <w:sz w:val="24"/>
          <w:szCs w:val="24"/>
        </w:rPr>
        <w:t>компьютеры;</w:t>
      </w:r>
    </w:p>
    <w:p w:rsidR="00DB6FD3" w:rsidRPr="0076180D" w:rsidRDefault="00DB6FD3" w:rsidP="00DB6FD3">
      <w:pPr>
        <w:pStyle w:val="a3"/>
        <w:ind w:left="644"/>
        <w:rPr>
          <w:rFonts w:ascii="Times New Roman" w:hAnsi="Times New Roman" w:cs="Times New Roman"/>
          <w:sz w:val="24"/>
          <w:szCs w:val="24"/>
        </w:rPr>
      </w:pPr>
      <w:r w:rsidRPr="0076180D">
        <w:rPr>
          <w:rFonts w:ascii="Times New Roman" w:hAnsi="Times New Roman" w:cs="Times New Roman"/>
          <w:sz w:val="24"/>
          <w:szCs w:val="24"/>
        </w:rPr>
        <w:t>диски;</w:t>
      </w:r>
    </w:p>
    <w:p w:rsidR="00DB6FD3" w:rsidRPr="0076180D" w:rsidRDefault="00DB6FD3" w:rsidP="00DB6FD3">
      <w:pPr>
        <w:pStyle w:val="a3"/>
        <w:ind w:left="644"/>
        <w:rPr>
          <w:rFonts w:ascii="Times New Roman" w:hAnsi="Times New Roman" w:cs="Times New Roman"/>
          <w:sz w:val="24"/>
          <w:szCs w:val="24"/>
        </w:rPr>
      </w:pPr>
      <w:r w:rsidRPr="0076180D">
        <w:rPr>
          <w:rFonts w:ascii="Times New Roman" w:hAnsi="Times New Roman" w:cs="Times New Roman"/>
          <w:sz w:val="24"/>
          <w:szCs w:val="24"/>
        </w:rPr>
        <w:t>учебная площадка с использованием пешеходного перехода, трех секционного транспортного и пешеходного светофора;</w:t>
      </w:r>
    </w:p>
    <w:p w:rsidR="00DB6FD3" w:rsidRPr="0076180D" w:rsidRDefault="00DB6FD3" w:rsidP="00DB6FD3">
      <w:pPr>
        <w:pStyle w:val="a3"/>
        <w:ind w:left="644"/>
        <w:rPr>
          <w:rFonts w:ascii="Times New Roman" w:hAnsi="Times New Roman" w:cs="Times New Roman"/>
          <w:sz w:val="24"/>
          <w:szCs w:val="24"/>
        </w:rPr>
      </w:pPr>
      <w:r w:rsidRPr="0076180D">
        <w:rPr>
          <w:rFonts w:ascii="Times New Roman" w:hAnsi="Times New Roman" w:cs="Times New Roman"/>
          <w:sz w:val="24"/>
          <w:szCs w:val="24"/>
        </w:rPr>
        <w:t>дорожные знаки;</w:t>
      </w:r>
    </w:p>
    <w:p w:rsidR="00DB6FD3" w:rsidRPr="0076180D" w:rsidRDefault="00DB6FD3" w:rsidP="00DB6FD3">
      <w:pPr>
        <w:pStyle w:val="a3"/>
        <w:ind w:left="644"/>
        <w:rPr>
          <w:rFonts w:ascii="Times New Roman" w:hAnsi="Times New Roman" w:cs="Times New Roman"/>
          <w:sz w:val="24"/>
          <w:szCs w:val="24"/>
        </w:rPr>
      </w:pPr>
      <w:r w:rsidRPr="0076180D">
        <w:rPr>
          <w:rFonts w:ascii="Times New Roman" w:hAnsi="Times New Roman" w:cs="Times New Roman"/>
          <w:sz w:val="24"/>
          <w:szCs w:val="24"/>
        </w:rPr>
        <w:t xml:space="preserve"> велосипеды;</w:t>
      </w:r>
    </w:p>
    <w:p w:rsidR="00DB6FD3" w:rsidRPr="0076180D" w:rsidRDefault="00DB6FD3" w:rsidP="00DB6FD3">
      <w:pPr>
        <w:pStyle w:val="a3"/>
        <w:ind w:left="644"/>
        <w:rPr>
          <w:rFonts w:ascii="Times New Roman" w:hAnsi="Times New Roman" w:cs="Times New Roman"/>
          <w:sz w:val="24"/>
          <w:szCs w:val="24"/>
        </w:rPr>
      </w:pPr>
      <w:r w:rsidRPr="0076180D">
        <w:rPr>
          <w:rFonts w:ascii="Times New Roman" w:hAnsi="Times New Roman" w:cs="Times New Roman"/>
          <w:sz w:val="24"/>
          <w:szCs w:val="24"/>
        </w:rPr>
        <w:t xml:space="preserve"> электромобили; </w:t>
      </w:r>
    </w:p>
    <w:p w:rsidR="00DB6FD3" w:rsidRPr="0076180D" w:rsidRDefault="00DB6FD3" w:rsidP="00DB6FD3">
      <w:pPr>
        <w:pStyle w:val="a3"/>
        <w:ind w:left="644"/>
        <w:rPr>
          <w:rFonts w:ascii="Times New Roman" w:hAnsi="Times New Roman" w:cs="Times New Roman"/>
          <w:sz w:val="24"/>
          <w:szCs w:val="24"/>
        </w:rPr>
      </w:pPr>
      <w:r w:rsidRPr="0076180D">
        <w:rPr>
          <w:rFonts w:ascii="Times New Roman" w:hAnsi="Times New Roman" w:cs="Times New Roman"/>
          <w:sz w:val="24"/>
          <w:szCs w:val="24"/>
        </w:rPr>
        <w:t>автотренажер;</w:t>
      </w:r>
    </w:p>
    <w:p w:rsidR="00DB6FD3" w:rsidRPr="0076180D" w:rsidRDefault="00DB6FD3" w:rsidP="00DB6FD3">
      <w:pPr>
        <w:pStyle w:val="a3"/>
        <w:ind w:left="644"/>
        <w:rPr>
          <w:rFonts w:ascii="Times New Roman" w:hAnsi="Times New Roman" w:cs="Times New Roman"/>
          <w:sz w:val="24"/>
          <w:szCs w:val="24"/>
        </w:rPr>
      </w:pPr>
      <w:r w:rsidRPr="0076180D">
        <w:rPr>
          <w:rFonts w:ascii="Times New Roman" w:hAnsi="Times New Roman" w:cs="Times New Roman"/>
          <w:sz w:val="24"/>
          <w:szCs w:val="24"/>
        </w:rPr>
        <w:t>настольные игры.</w:t>
      </w:r>
    </w:p>
    <w:p w:rsidR="00DB6FD3" w:rsidRPr="0076180D" w:rsidRDefault="00DB6FD3" w:rsidP="00DB6FD3">
      <w:pPr>
        <w:pStyle w:val="a3"/>
        <w:ind w:left="644"/>
        <w:rPr>
          <w:rFonts w:ascii="Times New Roman" w:hAnsi="Times New Roman" w:cs="Times New Roman"/>
          <w:sz w:val="24"/>
          <w:szCs w:val="24"/>
        </w:rPr>
      </w:pPr>
    </w:p>
    <w:p w:rsidR="009D52DB" w:rsidRPr="0076180D" w:rsidRDefault="009D52DB" w:rsidP="00A602E1">
      <w:pPr>
        <w:pStyle w:val="a3"/>
        <w:numPr>
          <w:ilvl w:val="0"/>
          <w:numId w:val="33"/>
        </w:numPr>
        <w:rPr>
          <w:rFonts w:ascii="Times New Roman" w:hAnsi="Times New Roman" w:cs="Times New Roman"/>
          <w:b/>
          <w:sz w:val="24"/>
          <w:szCs w:val="24"/>
        </w:rPr>
      </w:pPr>
      <w:r w:rsidRPr="0076180D">
        <w:rPr>
          <w:rFonts w:ascii="Times New Roman" w:hAnsi="Times New Roman" w:cs="Times New Roman"/>
          <w:b/>
          <w:sz w:val="24"/>
          <w:szCs w:val="24"/>
        </w:rPr>
        <w:t xml:space="preserve">Система контроля:  </w:t>
      </w:r>
    </w:p>
    <w:p w:rsidR="009D52DB" w:rsidRPr="0076180D" w:rsidRDefault="009D52DB" w:rsidP="009D52DB">
      <w:pPr>
        <w:pStyle w:val="a3"/>
        <w:ind w:left="0"/>
        <w:rPr>
          <w:rFonts w:ascii="Times New Roman" w:hAnsi="Times New Roman" w:cs="Times New Roman"/>
          <w:sz w:val="24"/>
          <w:szCs w:val="24"/>
        </w:rPr>
      </w:pPr>
      <w:r w:rsidRPr="0076180D">
        <w:rPr>
          <w:rFonts w:ascii="Times New Roman" w:hAnsi="Times New Roman" w:cs="Times New Roman"/>
          <w:sz w:val="24"/>
          <w:szCs w:val="24"/>
        </w:rPr>
        <w:t>тестирование, работа с индивидуальными карточками по ПДД</w:t>
      </w:r>
      <w:r w:rsidR="00A602E1" w:rsidRPr="0076180D">
        <w:rPr>
          <w:rFonts w:ascii="Times New Roman" w:hAnsi="Times New Roman" w:cs="Times New Roman"/>
          <w:sz w:val="24"/>
          <w:szCs w:val="24"/>
        </w:rPr>
        <w:t>, открытые мероприятия, акции с сотрудниками ГИБДД и др.</w:t>
      </w:r>
    </w:p>
    <w:p w:rsidR="009D52DB" w:rsidRPr="0076180D" w:rsidRDefault="009D52DB" w:rsidP="009D52DB">
      <w:pPr>
        <w:pStyle w:val="a3"/>
        <w:ind w:left="0"/>
        <w:rPr>
          <w:rFonts w:ascii="Times New Roman" w:hAnsi="Times New Roman" w:cs="Times New Roman"/>
          <w:b/>
          <w:sz w:val="24"/>
          <w:szCs w:val="24"/>
        </w:rPr>
      </w:pPr>
      <w:r w:rsidRPr="0076180D">
        <w:rPr>
          <w:rFonts w:ascii="Times New Roman" w:hAnsi="Times New Roman" w:cs="Times New Roman"/>
          <w:b/>
          <w:sz w:val="24"/>
          <w:szCs w:val="24"/>
        </w:rPr>
        <w:t>Оценивания результатов:</w:t>
      </w:r>
    </w:p>
    <w:p w:rsidR="009D52DB" w:rsidRPr="0076180D" w:rsidRDefault="009D52DB" w:rsidP="009D52DB">
      <w:pPr>
        <w:pStyle w:val="a3"/>
        <w:ind w:left="0"/>
        <w:rPr>
          <w:rFonts w:ascii="Times New Roman" w:hAnsi="Times New Roman" w:cs="Times New Roman"/>
          <w:sz w:val="24"/>
          <w:szCs w:val="24"/>
        </w:rPr>
      </w:pPr>
      <w:r w:rsidRPr="0076180D">
        <w:rPr>
          <w:rFonts w:ascii="Times New Roman" w:hAnsi="Times New Roman" w:cs="Times New Roman"/>
          <w:sz w:val="24"/>
          <w:szCs w:val="24"/>
        </w:rPr>
        <w:t>зачет/ незачет.</w:t>
      </w:r>
    </w:p>
    <w:p w:rsidR="00F7135C" w:rsidRDefault="00F7135C" w:rsidP="0007099E">
      <w:pPr>
        <w:pStyle w:val="a3"/>
        <w:ind w:left="284"/>
        <w:rPr>
          <w:rFonts w:ascii="Times New Roman" w:hAnsi="Times New Roman" w:cs="Times New Roman"/>
          <w:sz w:val="24"/>
          <w:szCs w:val="24"/>
        </w:rPr>
      </w:pPr>
    </w:p>
    <w:p w:rsidR="005B7EFE" w:rsidRPr="0076180D" w:rsidRDefault="005B7EFE" w:rsidP="0007099E">
      <w:pPr>
        <w:pStyle w:val="a3"/>
        <w:ind w:left="284"/>
        <w:rPr>
          <w:rFonts w:ascii="Times New Roman" w:hAnsi="Times New Roman" w:cs="Times New Roman"/>
          <w:sz w:val="24"/>
          <w:szCs w:val="24"/>
        </w:rPr>
      </w:pPr>
    </w:p>
    <w:p w:rsidR="009D52DB" w:rsidRPr="0076180D" w:rsidRDefault="009D52DB" w:rsidP="00A602E1">
      <w:pPr>
        <w:pStyle w:val="a3"/>
        <w:numPr>
          <w:ilvl w:val="0"/>
          <w:numId w:val="33"/>
        </w:numPr>
        <w:rPr>
          <w:rFonts w:ascii="Times New Roman" w:hAnsi="Times New Roman" w:cs="Times New Roman"/>
          <w:b/>
          <w:sz w:val="24"/>
          <w:szCs w:val="24"/>
        </w:rPr>
      </w:pPr>
      <w:r w:rsidRPr="0076180D">
        <w:rPr>
          <w:rFonts w:ascii="Times New Roman" w:hAnsi="Times New Roman" w:cs="Times New Roman"/>
          <w:b/>
          <w:sz w:val="24"/>
          <w:szCs w:val="24"/>
        </w:rPr>
        <w:lastRenderedPageBreak/>
        <w:t>Литература:</w:t>
      </w:r>
    </w:p>
    <w:p w:rsidR="009D52DB" w:rsidRPr="0076180D" w:rsidRDefault="009D52DB" w:rsidP="009D52DB">
      <w:pPr>
        <w:pStyle w:val="a3"/>
        <w:numPr>
          <w:ilvl w:val="0"/>
          <w:numId w:val="34"/>
        </w:numPr>
        <w:rPr>
          <w:rFonts w:ascii="Times New Roman" w:hAnsi="Times New Roman" w:cs="Times New Roman"/>
          <w:sz w:val="24"/>
          <w:szCs w:val="24"/>
        </w:rPr>
      </w:pPr>
      <w:proofErr w:type="spellStart"/>
      <w:r w:rsidRPr="0076180D">
        <w:rPr>
          <w:rFonts w:ascii="Times New Roman" w:hAnsi="Times New Roman" w:cs="Times New Roman"/>
          <w:sz w:val="24"/>
          <w:szCs w:val="24"/>
        </w:rPr>
        <w:t>Элькин</w:t>
      </w:r>
      <w:proofErr w:type="spellEnd"/>
      <w:r w:rsidRPr="0076180D">
        <w:rPr>
          <w:rFonts w:ascii="Times New Roman" w:hAnsi="Times New Roman" w:cs="Times New Roman"/>
          <w:sz w:val="24"/>
          <w:szCs w:val="24"/>
        </w:rPr>
        <w:t xml:space="preserve"> Г.Н. Детям о правилах дорожного движения (соответствует ФГОС).  М.: Паритет, 2015.</w:t>
      </w:r>
    </w:p>
    <w:p w:rsidR="009D52DB" w:rsidRPr="0076180D" w:rsidRDefault="009D52DB" w:rsidP="009D52DB">
      <w:pPr>
        <w:pStyle w:val="a3"/>
        <w:numPr>
          <w:ilvl w:val="0"/>
          <w:numId w:val="34"/>
        </w:numPr>
        <w:rPr>
          <w:rFonts w:ascii="Times New Roman" w:hAnsi="Times New Roman" w:cs="Times New Roman"/>
          <w:sz w:val="24"/>
          <w:szCs w:val="24"/>
        </w:rPr>
      </w:pPr>
      <w:r w:rsidRPr="0076180D">
        <w:rPr>
          <w:rFonts w:ascii="Times New Roman" w:hAnsi="Times New Roman" w:cs="Times New Roman"/>
          <w:sz w:val="24"/>
          <w:szCs w:val="24"/>
        </w:rPr>
        <w:t xml:space="preserve">Обучение школьников правилам безопасного поведения на дороге (5-9 классы): Учебно-методическое пособие / Под общей ред.  Р.Н. </w:t>
      </w:r>
      <w:proofErr w:type="spellStart"/>
      <w:r w:rsidRPr="0076180D">
        <w:rPr>
          <w:rFonts w:ascii="Times New Roman" w:hAnsi="Times New Roman" w:cs="Times New Roman"/>
          <w:sz w:val="24"/>
          <w:szCs w:val="24"/>
        </w:rPr>
        <w:t>Минниханова</w:t>
      </w:r>
      <w:proofErr w:type="spellEnd"/>
      <w:r w:rsidRPr="0076180D">
        <w:rPr>
          <w:rFonts w:ascii="Times New Roman" w:hAnsi="Times New Roman" w:cs="Times New Roman"/>
          <w:sz w:val="24"/>
          <w:szCs w:val="24"/>
        </w:rPr>
        <w:t xml:space="preserve">, Д.М. Мустафина. Казань: «НЦ БЖД», 2014. </w:t>
      </w:r>
    </w:p>
    <w:p w:rsidR="009D52DB" w:rsidRPr="0076180D" w:rsidRDefault="009D52DB" w:rsidP="009D52DB">
      <w:pPr>
        <w:pStyle w:val="a3"/>
        <w:numPr>
          <w:ilvl w:val="0"/>
          <w:numId w:val="34"/>
        </w:numPr>
        <w:rPr>
          <w:rFonts w:ascii="Times New Roman" w:hAnsi="Times New Roman" w:cs="Times New Roman"/>
          <w:sz w:val="24"/>
          <w:szCs w:val="24"/>
        </w:rPr>
      </w:pPr>
      <w:r w:rsidRPr="0076180D">
        <w:rPr>
          <w:rFonts w:ascii="Times New Roman" w:hAnsi="Times New Roman" w:cs="Times New Roman"/>
          <w:sz w:val="24"/>
          <w:szCs w:val="24"/>
        </w:rPr>
        <w:t>Правила дорожного движения: 1-4-й классы: современные формы работы, интерактивные приложения: ФГОС. ООО «Учитель», 2015.</w:t>
      </w:r>
    </w:p>
    <w:p w:rsidR="00F7135C" w:rsidRPr="0076180D" w:rsidRDefault="009D52DB" w:rsidP="00A000F3">
      <w:pPr>
        <w:pStyle w:val="a3"/>
        <w:numPr>
          <w:ilvl w:val="0"/>
          <w:numId w:val="34"/>
        </w:numPr>
        <w:rPr>
          <w:rFonts w:ascii="Times New Roman" w:hAnsi="Times New Roman" w:cs="Times New Roman"/>
          <w:sz w:val="24"/>
          <w:szCs w:val="24"/>
        </w:rPr>
      </w:pPr>
      <w:r w:rsidRPr="0076180D">
        <w:rPr>
          <w:rFonts w:ascii="Times New Roman" w:hAnsi="Times New Roman" w:cs="Times New Roman"/>
          <w:sz w:val="24"/>
          <w:szCs w:val="24"/>
        </w:rPr>
        <w:t xml:space="preserve">Усова Т. Правила дорожного движения для детей. </w:t>
      </w:r>
      <w:proofErr w:type="spellStart"/>
      <w:r w:rsidRPr="0076180D">
        <w:rPr>
          <w:rFonts w:ascii="Times New Roman" w:hAnsi="Times New Roman" w:cs="Times New Roman"/>
          <w:sz w:val="24"/>
          <w:szCs w:val="24"/>
        </w:rPr>
        <w:t>М.:Ай</w:t>
      </w:r>
      <w:proofErr w:type="spellEnd"/>
      <w:r w:rsidRPr="0076180D">
        <w:rPr>
          <w:rFonts w:ascii="Times New Roman" w:hAnsi="Times New Roman" w:cs="Times New Roman"/>
          <w:sz w:val="24"/>
          <w:szCs w:val="24"/>
        </w:rPr>
        <w:t xml:space="preserve">, 2014. </w:t>
      </w:r>
    </w:p>
    <w:p w:rsidR="00F7135C" w:rsidRPr="0076180D" w:rsidRDefault="00F7135C" w:rsidP="0007099E">
      <w:pPr>
        <w:pStyle w:val="a3"/>
        <w:ind w:left="284"/>
        <w:rPr>
          <w:rFonts w:ascii="Times New Roman" w:hAnsi="Times New Roman" w:cs="Times New Roman"/>
          <w:sz w:val="24"/>
          <w:szCs w:val="24"/>
        </w:rPr>
      </w:pPr>
    </w:p>
    <w:p w:rsidR="00A602E1" w:rsidRPr="0076180D" w:rsidRDefault="00A602E1" w:rsidP="0007099E">
      <w:pPr>
        <w:pStyle w:val="a3"/>
        <w:ind w:left="284"/>
        <w:rPr>
          <w:rFonts w:ascii="Times New Roman" w:hAnsi="Times New Roman" w:cs="Times New Roman"/>
          <w:sz w:val="24"/>
          <w:szCs w:val="24"/>
        </w:rPr>
      </w:pPr>
    </w:p>
    <w:p w:rsidR="00A000F3" w:rsidRDefault="00A000F3" w:rsidP="0007099E">
      <w:pPr>
        <w:pStyle w:val="a3"/>
        <w:ind w:left="284"/>
        <w:rPr>
          <w:rFonts w:ascii="Times New Roman" w:hAnsi="Times New Roman" w:cs="Times New Roman"/>
          <w:sz w:val="24"/>
          <w:szCs w:val="24"/>
        </w:rPr>
      </w:pPr>
    </w:p>
    <w:p w:rsidR="0076180D" w:rsidRDefault="0076180D" w:rsidP="0007099E">
      <w:pPr>
        <w:pStyle w:val="a3"/>
        <w:ind w:left="284"/>
        <w:rPr>
          <w:rFonts w:ascii="Times New Roman" w:hAnsi="Times New Roman" w:cs="Times New Roman"/>
          <w:sz w:val="24"/>
          <w:szCs w:val="24"/>
        </w:rPr>
      </w:pPr>
    </w:p>
    <w:p w:rsidR="0076180D" w:rsidRDefault="0076180D" w:rsidP="0007099E">
      <w:pPr>
        <w:pStyle w:val="a3"/>
        <w:ind w:left="284"/>
        <w:rPr>
          <w:rFonts w:ascii="Times New Roman" w:hAnsi="Times New Roman" w:cs="Times New Roman"/>
          <w:sz w:val="24"/>
          <w:szCs w:val="24"/>
        </w:rPr>
      </w:pPr>
    </w:p>
    <w:p w:rsidR="0076180D" w:rsidRDefault="0076180D" w:rsidP="0007099E">
      <w:pPr>
        <w:pStyle w:val="a3"/>
        <w:ind w:left="284"/>
        <w:rPr>
          <w:rFonts w:ascii="Times New Roman" w:hAnsi="Times New Roman" w:cs="Times New Roman"/>
          <w:sz w:val="24"/>
          <w:szCs w:val="24"/>
        </w:rPr>
      </w:pPr>
    </w:p>
    <w:p w:rsidR="0076180D" w:rsidRDefault="0076180D" w:rsidP="0007099E">
      <w:pPr>
        <w:pStyle w:val="a3"/>
        <w:ind w:left="284"/>
        <w:rPr>
          <w:rFonts w:ascii="Times New Roman" w:hAnsi="Times New Roman" w:cs="Times New Roman"/>
          <w:sz w:val="24"/>
          <w:szCs w:val="24"/>
        </w:rPr>
      </w:pPr>
    </w:p>
    <w:p w:rsidR="0076180D" w:rsidRDefault="0076180D" w:rsidP="0007099E">
      <w:pPr>
        <w:pStyle w:val="a3"/>
        <w:ind w:left="284"/>
        <w:rPr>
          <w:rFonts w:ascii="Times New Roman" w:hAnsi="Times New Roman" w:cs="Times New Roman"/>
          <w:sz w:val="24"/>
          <w:szCs w:val="24"/>
        </w:rPr>
      </w:pPr>
    </w:p>
    <w:p w:rsidR="0076180D" w:rsidRDefault="0076180D" w:rsidP="0007099E">
      <w:pPr>
        <w:pStyle w:val="a3"/>
        <w:ind w:left="284"/>
        <w:rPr>
          <w:rFonts w:ascii="Times New Roman" w:hAnsi="Times New Roman" w:cs="Times New Roman"/>
          <w:sz w:val="24"/>
          <w:szCs w:val="24"/>
        </w:rPr>
      </w:pPr>
    </w:p>
    <w:p w:rsidR="0076180D" w:rsidRDefault="0076180D" w:rsidP="0007099E">
      <w:pPr>
        <w:pStyle w:val="a3"/>
        <w:ind w:left="284"/>
        <w:rPr>
          <w:rFonts w:ascii="Times New Roman" w:hAnsi="Times New Roman" w:cs="Times New Roman"/>
          <w:sz w:val="24"/>
          <w:szCs w:val="24"/>
        </w:rPr>
      </w:pPr>
    </w:p>
    <w:p w:rsidR="0076180D" w:rsidRDefault="0076180D" w:rsidP="0007099E">
      <w:pPr>
        <w:pStyle w:val="a3"/>
        <w:ind w:left="284"/>
        <w:rPr>
          <w:rFonts w:ascii="Times New Roman" w:hAnsi="Times New Roman" w:cs="Times New Roman"/>
          <w:sz w:val="24"/>
          <w:szCs w:val="24"/>
        </w:rPr>
      </w:pPr>
    </w:p>
    <w:p w:rsidR="0076180D" w:rsidRDefault="0076180D" w:rsidP="0007099E">
      <w:pPr>
        <w:pStyle w:val="a3"/>
        <w:ind w:left="284"/>
        <w:rPr>
          <w:rFonts w:ascii="Times New Roman" w:hAnsi="Times New Roman" w:cs="Times New Roman"/>
          <w:sz w:val="24"/>
          <w:szCs w:val="24"/>
        </w:rPr>
      </w:pPr>
    </w:p>
    <w:p w:rsidR="0076180D" w:rsidRDefault="0076180D" w:rsidP="0007099E">
      <w:pPr>
        <w:pStyle w:val="a3"/>
        <w:ind w:left="284"/>
        <w:rPr>
          <w:rFonts w:ascii="Times New Roman" w:hAnsi="Times New Roman" w:cs="Times New Roman"/>
          <w:sz w:val="24"/>
          <w:szCs w:val="24"/>
        </w:rPr>
      </w:pPr>
    </w:p>
    <w:p w:rsidR="0076180D" w:rsidRDefault="0076180D" w:rsidP="0007099E">
      <w:pPr>
        <w:pStyle w:val="a3"/>
        <w:ind w:left="284"/>
        <w:rPr>
          <w:rFonts w:ascii="Times New Roman" w:hAnsi="Times New Roman" w:cs="Times New Roman"/>
          <w:sz w:val="24"/>
          <w:szCs w:val="24"/>
        </w:rPr>
      </w:pPr>
    </w:p>
    <w:p w:rsidR="0076180D" w:rsidRPr="0076180D" w:rsidRDefault="0076180D" w:rsidP="0007099E">
      <w:pPr>
        <w:pStyle w:val="a3"/>
        <w:ind w:left="284"/>
        <w:rPr>
          <w:rFonts w:ascii="Times New Roman" w:hAnsi="Times New Roman" w:cs="Times New Roman"/>
          <w:sz w:val="24"/>
          <w:szCs w:val="24"/>
        </w:rPr>
      </w:pPr>
    </w:p>
    <w:p w:rsidR="00A000F3" w:rsidRPr="0076180D" w:rsidRDefault="00A000F3" w:rsidP="0076180D">
      <w:pPr>
        <w:rPr>
          <w:rFonts w:ascii="Times New Roman" w:hAnsi="Times New Roman" w:cs="Times New Roman"/>
          <w:sz w:val="24"/>
          <w:szCs w:val="24"/>
        </w:rPr>
      </w:pPr>
    </w:p>
    <w:p w:rsidR="000B6C1B" w:rsidRPr="0076180D" w:rsidRDefault="00DB6FD3" w:rsidP="00DB6FD3">
      <w:pPr>
        <w:jc w:val="right"/>
        <w:rPr>
          <w:rFonts w:ascii="Times New Roman" w:hAnsi="Times New Roman" w:cs="Times New Roman"/>
          <w:b/>
          <w:sz w:val="24"/>
          <w:szCs w:val="24"/>
        </w:rPr>
      </w:pPr>
      <w:r w:rsidRPr="0076180D">
        <w:rPr>
          <w:rFonts w:ascii="Times New Roman" w:hAnsi="Times New Roman" w:cs="Times New Roman"/>
          <w:b/>
          <w:sz w:val="24"/>
          <w:szCs w:val="24"/>
        </w:rPr>
        <w:t>Приложение</w:t>
      </w:r>
    </w:p>
    <w:p w:rsidR="005878B5" w:rsidRPr="0076180D" w:rsidRDefault="005878B5" w:rsidP="00DB6FD3">
      <w:pPr>
        <w:rPr>
          <w:rFonts w:ascii="Times New Roman" w:hAnsi="Times New Roman" w:cs="Times New Roman"/>
          <w:b/>
          <w:sz w:val="24"/>
          <w:szCs w:val="24"/>
        </w:rPr>
      </w:pPr>
      <w:r w:rsidRPr="0076180D">
        <w:rPr>
          <w:rFonts w:ascii="Times New Roman" w:hAnsi="Times New Roman" w:cs="Times New Roman"/>
          <w:b/>
          <w:sz w:val="24"/>
          <w:szCs w:val="24"/>
        </w:rPr>
        <w:t xml:space="preserve">Лексический материал </w:t>
      </w:r>
    </w:p>
    <w:p w:rsidR="005878B5" w:rsidRPr="0076180D" w:rsidRDefault="005878B5" w:rsidP="005878B5">
      <w:pPr>
        <w:spacing w:after="0" w:line="240" w:lineRule="auto"/>
        <w:rPr>
          <w:rFonts w:ascii="Times New Roman" w:hAnsi="Times New Roman" w:cs="Times New Roman"/>
          <w:sz w:val="24"/>
          <w:szCs w:val="24"/>
        </w:rPr>
        <w:sectPr w:rsidR="005878B5" w:rsidRPr="0076180D" w:rsidSect="0021736C">
          <w:pgSz w:w="11906" w:h="16838"/>
          <w:pgMar w:top="993" w:right="850" w:bottom="993" w:left="1560" w:header="708" w:footer="708" w:gutter="0"/>
          <w:cols w:space="708"/>
          <w:docGrid w:linePitch="360"/>
        </w:sectPr>
      </w:pP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lastRenderedPageBreak/>
        <w:t>Автодром</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Автобус</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Авария</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Автомобиль</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Автомобилист</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Автоинспектор</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Аптечка</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Аппарат</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Автоавария</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Автобаза</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Аварийная ситуация</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Автомобиль для инвалида</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Автомобиль медицинской помощи</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Автомагистраль</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Автоматика</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Автомобильная сирена</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Автосалон</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Автостоп</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lastRenderedPageBreak/>
        <w:t>Бампер</w:t>
      </w:r>
    </w:p>
    <w:p w:rsidR="005878B5" w:rsidRPr="0076180D" w:rsidRDefault="00940981"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Б</w:t>
      </w:r>
      <w:r w:rsidR="005878B5" w:rsidRPr="0076180D">
        <w:rPr>
          <w:rFonts w:ascii="Times New Roman" w:hAnsi="Times New Roman" w:cs="Times New Roman"/>
          <w:sz w:val="24"/>
          <w:szCs w:val="24"/>
        </w:rPr>
        <w:t>ардачок</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Багаж</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Багажник</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Бак</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Баранка</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Батарея</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Барьер</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Бензин</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Бензобак</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Борт</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Бок</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Балка</w:t>
      </w:r>
    </w:p>
    <w:p w:rsidR="005878B5" w:rsidRPr="0076180D" w:rsidRDefault="005878B5" w:rsidP="005878B5">
      <w:pPr>
        <w:spacing w:after="0" w:line="240" w:lineRule="auto"/>
        <w:rPr>
          <w:rFonts w:ascii="Times New Roman" w:hAnsi="Times New Roman" w:cs="Times New Roman"/>
          <w:sz w:val="24"/>
          <w:szCs w:val="24"/>
        </w:rPr>
      </w:pPr>
      <w:proofErr w:type="spellStart"/>
      <w:r w:rsidRPr="0076180D">
        <w:rPr>
          <w:rFonts w:ascii="Times New Roman" w:hAnsi="Times New Roman" w:cs="Times New Roman"/>
          <w:sz w:val="24"/>
          <w:szCs w:val="24"/>
        </w:rPr>
        <w:t>Бензозаправка</w:t>
      </w:r>
      <w:proofErr w:type="spellEnd"/>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Безопасность</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бездорожье</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Вездеход</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Ведущее колесо</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Вал</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lastRenderedPageBreak/>
        <w:t>Велосипед</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Велодорожка</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Гайка</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Газик</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Габарит</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Газон</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Газ</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Гараж</w:t>
      </w:r>
    </w:p>
    <w:p w:rsidR="005878B5" w:rsidRPr="0076180D" w:rsidRDefault="00940981"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Г</w:t>
      </w:r>
      <w:r w:rsidR="005878B5" w:rsidRPr="0076180D">
        <w:rPr>
          <w:rFonts w:ascii="Times New Roman" w:hAnsi="Times New Roman" w:cs="Times New Roman"/>
          <w:sz w:val="24"/>
          <w:szCs w:val="24"/>
        </w:rPr>
        <w:t>онщик</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Движение</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Двигатель</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Дорога</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Дверь автомобиля</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Дворник</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Езда</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Езда под музыку</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измерение</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Жезл</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Железо</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lastRenderedPageBreak/>
        <w:t>Жюри</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Игра</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Рабочий</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Радио</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Ребята</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разминка</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Фара</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Флажок</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Пассажир</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Парк</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Педаль</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Паспорт</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Паника</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Панель</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Правила</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Перекресток</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 xml:space="preserve">Пост </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Постовой</w:t>
      </w:r>
    </w:p>
    <w:p w:rsidR="005878B5" w:rsidRPr="0076180D" w:rsidRDefault="00940981"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П</w:t>
      </w:r>
      <w:r w:rsidR="005878B5" w:rsidRPr="0076180D">
        <w:rPr>
          <w:rFonts w:ascii="Times New Roman" w:hAnsi="Times New Roman" w:cs="Times New Roman"/>
          <w:sz w:val="24"/>
          <w:szCs w:val="24"/>
        </w:rPr>
        <w:t>олицейский</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Угон</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Угонщик</w:t>
      </w:r>
    </w:p>
    <w:p w:rsidR="005878B5" w:rsidRPr="0076180D" w:rsidRDefault="00940981"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У</w:t>
      </w:r>
      <w:r w:rsidR="005878B5" w:rsidRPr="0076180D">
        <w:rPr>
          <w:rFonts w:ascii="Times New Roman" w:hAnsi="Times New Roman" w:cs="Times New Roman"/>
          <w:sz w:val="24"/>
          <w:szCs w:val="24"/>
        </w:rPr>
        <w:t>казатель</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Удар</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lastRenderedPageBreak/>
        <w:t>Угол</w:t>
      </w:r>
    </w:p>
    <w:p w:rsidR="005878B5"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Указатель</w:t>
      </w:r>
    </w:p>
    <w:p w:rsidR="0076180D" w:rsidRDefault="0076180D" w:rsidP="005878B5">
      <w:pPr>
        <w:spacing w:after="0" w:line="240" w:lineRule="auto"/>
        <w:rPr>
          <w:rFonts w:ascii="Times New Roman" w:hAnsi="Times New Roman" w:cs="Times New Roman"/>
          <w:sz w:val="24"/>
          <w:szCs w:val="24"/>
        </w:rPr>
      </w:pPr>
    </w:p>
    <w:p w:rsidR="0076180D" w:rsidRPr="0076180D" w:rsidRDefault="0076180D" w:rsidP="005878B5">
      <w:pPr>
        <w:spacing w:after="0" w:line="240" w:lineRule="auto"/>
        <w:rPr>
          <w:rFonts w:ascii="Times New Roman" w:hAnsi="Times New Roman" w:cs="Times New Roman"/>
          <w:sz w:val="24"/>
          <w:szCs w:val="24"/>
        </w:rPr>
      </w:pP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Улица</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Уклон</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Узкий</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Узел(узловой)</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Свет</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Салон</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Свисток</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Сбить</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Самокат</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Тупик</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Туннель</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Тянуть</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Транспорт</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Телефон</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Тротуар</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Троллейбус</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Трамвай</w:t>
      </w:r>
    </w:p>
    <w:p w:rsidR="005878B5" w:rsidRPr="0076180D" w:rsidRDefault="00940981"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Т</w:t>
      </w:r>
      <w:r w:rsidR="005878B5" w:rsidRPr="0076180D">
        <w:rPr>
          <w:rFonts w:ascii="Times New Roman" w:hAnsi="Times New Roman" w:cs="Times New Roman"/>
          <w:sz w:val="24"/>
          <w:szCs w:val="24"/>
        </w:rPr>
        <w:t>рактор</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Ход</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lastRenderedPageBreak/>
        <w:t>Обгон</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Обочина</w:t>
      </w:r>
    </w:p>
    <w:p w:rsidR="005878B5" w:rsidRPr="0076180D" w:rsidRDefault="00940981"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О</w:t>
      </w:r>
      <w:r w:rsidR="005878B5" w:rsidRPr="0076180D">
        <w:rPr>
          <w:rFonts w:ascii="Times New Roman" w:hAnsi="Times New Roman" w:cs="Times New Roman"/>
          <w:sz w:val="24"/>
          <w:szCs w:val="24"/>
        </w:rPr>
        <w:t>граничение</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Насос</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Наезд</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наземный</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Кабина</w:t>
      </w:r>
    </w:p>
    <w:p w:rsidR="005878B5" w:rsidRPr="0076180D" w:rsidRDefault="00940981"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К</w:t>
      </w:r>
      <w:r w:rsidR="005878B5" w:rsidRPr="0076180D">
        <w:rPr>
          <w:rFonts w:ascii="Times New Roman" w:hAnsi="Times New Roman" w:cs="Times New Roman"/>
          <w:sz w:val="24"/>
          <w:szCs w:val="24"/>
        </w:rPr>
        <w:t>анистра</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 xml:space="preserve">Яма </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За рулем</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Щит</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Щетка</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 xml:space="preserve">Шина </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Шип</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Шашечки</w:t>
      </w:r>
    </w:p>
    <w:p w:rsidR="005878B5" w:rsidRPr="0076180D" w:rsidRDefault="00940981"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Ш</w:t>
      </w:r>
      <w:r w:rsidR="005878B5" w:rsidRPr="0076180D">
        <w:rPr>
          <w:rFonts w:ascii="Times New Roman" w:hAnsi="Times New Roman" w:cs="Times New Roman"/>
          <w:sz w:val="24"/>
          <w:szCs w:val="24"/>
        </w:rPr>
        <w:t>лагбаум</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Число</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Часть</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 xml:space="preserve">Цена </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sz w:val="24"/>
          <w:szCs w:val="24"/>
        </w:rPr>
        <w:t>Цепь</w:t>
      </w:r>
    </w:p>
    <w:p w:rsidR="005878B5" w:rsidRDefault="005878B5" w:rsidP="005878B5">
      <w:pPr>
        <w:spacing w:after="0" w:line="240" w:lineRule="auto"/>
        <w:jc w:val="center"/>
        <w:rPr>
          <w:rFonts w:ascii="Times New Roman" w:hAnsi="Times New Roman" w:cs="Times New Roman"/>
          <w:b/>
          <w:color w:val="C00000"/>
          <w:sz w:val="24"/>
          <w:szCs w:val="24"/>
        </w:rPr>
      </w:pPr>
    </w:p>
    <w:p w:rsidR="0076180D" w:rsidRDefault="0076180D" w:rsidP="005878B5">
      <w:pPr>
        <w:spacing w:after="0" w:line="240" w:lineRule="auto"/>
        <w:jc w:val="center"/>
        <w:rPr>
          <w:rFonts w:ascii="Times New Roman" w:hAnsi="Times New Roman" w:cs="Times New Roman"/>
          <w:b/>
          <w:color w:val="C00000"/>
          <w:sz w:val="24"/>
          <w:szCs w:val="24"/>
        </w:rPr>
      </w:pPr>
    </w:p>
    <w:p w:rsidR="0076180D" w:rsidRDefault="0076180D" w:rsidP="005878B5">
      <w:pPr>
        <w:spacing w:after="0" w:line="240" w:lineRule="auto"/>
        <w:jc w:val="center"/>
        <w:rPr>
          <w:rFonts w:ascii="Times New Roman" w:hAnsi="Times New Roman" w:cs="Times New Roman"/>
          <w:b/>
          <w:color w:val="C00000"/>
          <w:sz w:val="24"/>
          <w:szCs w:val="24"/>
        </w:rPr>
      </w:pPr>
    </w:p>
    <w:p w:rsidR="0076180D" w:rsidRPr="0076180D" w:rsidRDefault="0076180D" w:rsidP="005878B5">
      <w:pPr>
        <w:spacing w:after="0" w:line="240" w:lineRule="auto"/>
        <w:jc w:val="center"/>
        <w:rPr>
          <w:rFonts w:ascii="Times New Roman" w:hAnsi="Times New Roman" w:cs="Times New Roman"/>
          <w:b/>
          <w:color w:val="C00000"/>
          <w:sz w:val="24"/>
          <w:szCs w:val="24"/>
        </w:rPr>
        <w:sectPr w:rsidR="0076180D" w:rsidRPr="0076180D" w:rsidSect="005878B5">
          <w:type w:val="continuous"/>
          <w:pgSz w:w="11906" w:h="16838"/>
          <w:pgMar w:top="720" w:right="720" w:bottom="720" w:left="720" w:header="708" w:footer="708" w:gutter="0"/>
          <w:cols w:num="3" w:space="708"/>
          <w:docGrid w:linePitch="360"/>
        </w:sectPr>
      </w:pPr>
    </w:p>
    <w:p w:rsidR="00940981" w:rsidRDefault="00940981" w:rsidP="005878B5">
      <w:pPr>
        <w:spacing w:after="0" w:line="240" w:lineRule="auto"/>
        <w:jc w:val="center"/>
        <w:rPr>
          <w:rFonts w:ascii="Times New Roman" w:hAnsi="Times New Roman" w:cs="Times New Roman"/>
          <w:b/>
          <w:color w:val="C00000"/>
          <w:sz w:val="24"/>
          <w:szCs w:val="24"/>
        </w:rPr>
      </w:pPr>
    </w:p>
    <w:p w:rsidR="0076180D" w:rsidRDefault="0076180D" w:rsidP="005878B5">
      <w:pPr>
        <w:spacing w:after="0" w:line="240" w:lineRule="auto"/>
        <w:jc w:val="center"/>
        <w:rPr>
          <w:rFonts w:ascii="Times New Roman" w:hAnsi="Times New Roman" w:cs="Times New Roman"/>
          <w:b/>
          <w:color w:val="C00000"/>
          <w:sz w:val="24"/>
          <w:szCs w:val="24"/>
        </w:rPr>
      </w:pPr>
    </w:p>
    <w:p w:rsidR="0076180D" w:rsidRDefault="0076180D" w:rsidP="005878B5">
      <w:pPr>
        <w:spacing w:after="0" w:line="240" w:lineRule="auto"/>
        <w:jc w:val="center"/>
        <w:rPr>
          <w:rFonts w:ascii="Times New Roman" w:hAnsi="Times New Roman" w:cs="Times New Roman"/>
          <w:b/>
          <w:color w:val="C00000"/>
          <w:sz w:val="24"/>
          <w:szCs w:val="24"/>
        </w:rPr>
      </w:pPr>
    </w:p>
    <w:p w:rsidR="0076180D" w:rsidRDefault="0076180D" w:rsidP="005878B5">
      <w:pPr>
        <w:spacing w:after="0" w:line="240" w:lineRule="auto"/>
        <w:jc w:val="center"/>
        <w:rPr>
          <w:rFonts w:ascii="Times New Roman" w:hAnsi="Times New Roman" w:cs="Times New Roman"/>
          <w:b/>
          <w:color w:val="C00000"/>
          <w:sz w:val="24"/>
          <w:szCs w:val="24"/>
        </w:rPr>
      </w:pPr>
    </w:p>
    <w:p w:rsidR="0076180D" w:rsidRDefault="0076180D" w:rsidP="005878B5">
      <w:pPr>
        <w:spacing w:after="0" w:line="240" w:lineRule="auto"/>
        <w:jc w:val="center"/>
        <w:rPr>
          <w:rFonts w:ascii="Times New Roman" w:hAnsi="Times New Roman" w:cs="Times New Roman"/>
          <w:b/>
          <w:color w:val="C00000"/>
          <w:sz w:val="24"/>
          <w:szCs w:val="24"/>
        </w:rPr>
      </w:pPr>
    </w:p>
    <w:p w:rsidR="0021736C" w:rsidRDefault="0021736C" w:rsidP="005878B5">
      <w:pPr>
        <w:spacing w:after="0" w:line="240" w:lineRule="auto"/>
        <w:jc w:val="center"/>
        <w:rPr>
          <w:rFonts w:ascii="Times New Roman" w:hAnsi="Times New Roman" w:cs="Times New Roman"/>
          <w:b/>
          <w:color w:val="C00000"/>
          <w:sz w:val="24"/>
          <w:szCs w:val="24"/>
        </w:rPr>
      </w:pPr>
    </w:p>
    <w:p w:rsidR="0021736C" w:rsidRDefault="0021736C" w:rsidP="005878B5">
      <w:pPr>
        <w:spacing w:after="0" w:line="240" w:lineRule="auto"/>
        <w:jc w:val="center"/>
        <w:rPr>
          <w:rFonts w:ascii="Times New Roman" w:hAnsi="Times New Roman" w:cs="Times New Roman"/>
          <w:b/>
          <w:color w:val="C00000"/>
          <w:sz w:val="24"/>
          <w:szCs w:val="24"/>
        </w:rPr>
      </w:pPr>
    </w:p>
    <w:p w:rsidR="0021736C" w:rsidRDefault="0021736C" w:rsidP="005878B5">
      <w:pPr>
        <w:spacing w:after="0" w:line="240" w:lineRule="auto"/>
        <w:jc w:val="center"/>
        <w:rPr>
          <w:rFonts w:ascii="Times New Roman" w:hAnsi="Times New Roman" w:cs="Times New Roman"/>
          <w:b/>
          <w:color w:val="C00000"/>
          <w:sz w:val="24"/>
          <w:szCs w:val="24"/>
        </w:rPr>
      </w:pPr>
    </w:p>
    <w:p w:rsidR="0021736C" w:rsidRDefault="0021736C" w:rsidP="005878B5">
      <w:pPr>
        <w:spacing w:after="0" w:line="240" w:lineRule="auto"/>
        <w:jc w:val="center"/>
        <w:rPr>
          <w:rFonts w:ascii="Times New Roman" w:hAnsi="Times New Roman" w:cs="Times New Roman"/>
          <w:b/>
          <w:color w:val="C00000"/>
          <w:sz w:val="24"/>
          <w:szCs w:val="24"/>
        </w:rPr>
      </w:pPr>
    </w:p>
    <w:p w:rsidR="0021736C" w:rsidRDefault="0021736C" w:rsidP="005878B5">
      <w:pPr>
        <w:spacing w:after="0" w:line="240" w:lineRule="auto"/>
        <w:jc w:val="center"/>
        <w:rPr>
          <w:rFonts w:ascii="Times New Roman" w:hAnsi="Times New Roman" w:cs="Times New Roman"/>
          <w:b/>
          <w:color w:val="C00000"/>
          <w:sz w:val="24"/>
          <w:szCs w:val="24"/>
        </w:rPr>
      </w:pPr>
    </w:p>
    <w:p w:rsidR="0021736C" w:rsidRDefault="0021736C" w:rsidP="005878B5">
      <w:pPr>
        <w:spacing w:after="0" w:line="240" w:lineRule="auto"/>
        <w:jc w:val="center"/>
        <w:rPr>
          <w:rFonts w:ascii="Times New Roman" w:hAnsi="Times New Roman" w:cs="Times New Roman"/>
          <w:b/>
          <w:color w:val="C00000"/>
          <w:sz w:val="24"/>
          <w:szCs w:val="24"/>
        </w:rPr>
      </w:pPr>
    </w:p>
    <w:p w:rsidR="0076180D" w:rsidRDefault="0076180D" w:rsidP="005878B5">
      <w:pPr>
        <w:spacing w:after="0" w:line="240" w:lineRule="auto"/>
        <w:jc w:val="center"/>
        <w:rPr>
          <w:rFonts w:ascii="Times New Roman" w:hAnsi="Times New Roman" w:cs="Times New Roman"/>
          <w:b/>
          <w:color w:val="C00000"/>
          <w:sz w:val="24"/>
          <w:szCs w:val="24"/>
        </w:rPr>
      </w:pPr>
    </w:p>
    <w:p w:rsidR="0076180D" w:rsidRDefault="0076180D" w:rsidP="005878B5">
      <w:pPr>
        <w:spacing w:after="0" w:line="240" w:lineRule="auto"/>
        <w:jc w:val="center"/>
        <w:rPr>
          <w:rFonts w:ascii="Times New Roman" w:hAnsi="Times New Roman" w:cs="Times New Roman"/>
          <w:b/>
          <w:color w:val="C00000"/>
          <w:sz w:val="24"/>
          <w:szCs w:val="24"/>
        </w:rPr>
      </w:pPr>
    </w:p>
    <w:p w:rsidR="0076180D" w:rsidRPr="0076180D" w:rsidRDefault="0076180D" w:rsidP="0021736C">
      <w:pPr>
        <w:spacing w:after="0" w:line="240" w:lineRule="auto"/>
        <w:rPr>
          <w:rFonts w:ascii="Times New Roman" w:hAnsi="Times New Roman" w:cs="Times New Roman"/>
          <w:b/>
          <w:color w:val="C00000"/>
          <w:sz w:val="24"/>
          <w:szCs w:val="24"/>
        </w:rPr>
      </w:pPr>
    </w:p>
    <w:p w:rsidR="005878B5" w:rsidRPr="0076180D" w:rsidRDefault="005878B5" w:rsidP="005878B5">
      <w:pPr>
        <w:spacing w:after="0" w:line="240" w:lineRule="auto"/>
        <w:jc w:val="center"/>
        <w:rPr>
          <w:rFonts w:ascii="Times New Roman" w:hAnsi="Times New Roman" w:cs="Times New Roman"/>
          <w:b/>
          <w:sz w:val="24"/>
          <w:szCs w:val="24"/>
        </w:rPr>
      </w:pPr>
      <w:r w:rsidRPr="0076180D">
        <w:rPr>
          <w:rFonts w:ascii="Times New Roman" w:hAnsi="Times New Roman" w:cs="Times New Roman"/>
          <w:b/>
          <w:sz w:val="24"/>
          <w:szCs w:val="24"/>
        </w:rPr>
        <w:t>Дорожные знаки (фразы, словосочетания)</w:t>
      </w:r>
    </w:p>
    <w:p w:rsidR="005878B5" w:rsidRPr="0076180D" w:rsidRDefault="005878B5" w:rsidP="005878B5">
      <w:pPr>
        <w:spacing w:after="0" w:line="240" w:lineRule="auto"/>
        <w:rPr>
          <w:rFonts w:ascii="Times New Roman" w:hAnsi="Times New Roman" w:cs="Times New Roman"/>
          <w:b/>
          <w:color w:val="C00000"/>
          <w:sz w:val="24"/>
          <w:szCs w:val="24"/>
        </w:rPr>
      </w:pPr>
    </w:p>
    <w:p w:rsidR="005878B5" w:rsidRPr="0076180D" w:rsidRDefault="005878B5" w:rsidP="005878B5">
      <w:pPr>
        <w:spacing w:after="0" w:line="240" w:lineRule="auto"/>
        <w:rPr>
          <w:rFonts w:ascii="Times New Roman" w:hAnsi="Times New Roman" w:cs="Times New Roman"/>
          <w:color w:val="C00000"/>
          <w:sz w:val="24"/>
          <w:szCs w:val="24"/>
        </w:rPr>
      </w:pPr>
      <w:r w:rsidRPr="0076180D">
        <w:rPr>
          <w:rFonts w:ascii="Times New Roman" w:hAnsi="Times New Roman" w:cs="Times New Roman"/>
          <w:b/>
          <w:noProof/>
          <w:color w:val="C00000"/>
          <w:sz w:val="24"/>
          <w:szCs w:val="24"/>
          <w:lang w:eastAsia="ru-RU"/>
        </w:rPr>
        <w:drawing>
          <wp:inline distT="0" distB="0" distL="0" distR="0" wp14:anchorId="187C6783" wp14:editId="779BDABD">
            <wp:extent cx="381000" cy="381000"/>
            <wp:effectExtent l="19050" t="0" r="0" b="0"/>
            <wp:docPr id="19" name="Рисунок 63" descr="3.1 Въезд запрещен - 3. Запрещающие знаки">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3.1 Въезд запрещен - 3. Запрещающие знаки"/>
                    <pic:cNvPicPr>
                      <a:picLocks noChangeAspect="1" noChangeArrowheads="1"/>
                    </pic:cNvPicPr>
                  </pic:nvPicPr>
                  <pic:blipFill>
                    <a:blip r:embed="rId11"/>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76180D">
        <w:rPr>
          <w:rFonts w:ascii="Times New Roman" w:hAnsi="Times New Roman" w:cs="Times New Roman"/>
          <w:b/>
          <w:color w:val="C00000"/>
          <w:sz w:val="24"/>
          <w:szCs w:val="24"/>
        </w:rPr>
        <w:t xml:space="preserve">   </w:t>
      </w:r>
      <w:r w:rsidRPr="0076180D">
        <w:rPr>
          <w:rFonts w:ascii="Times New Roman" w:hAnsi="Times New Roman" w:cs="Times New Roman"/>
          <w:sz w:val="24"/>
          <w:szCs w:val="24"/>
        </w:rPr>
        <w:t>въезд запрещен</w:t>
      </w:r>
    </w:p>
    <w:p w:rsidR="005878B5" w:rsidRPr="0076180D" w:rsidRDefault="005878B5" w:rsidP="005878B5">
      <w:pPr>
        <w:spacing w:after="0" w:line="240" w:lineRule="auto"/>
        <w:rPr>
          <w:rFonts w:ascii="Times New Roman" w:hAnsi="Times New Roman" w:cs="Times New Roman"/>
          <w:color w:val="C00000"/>
          <w:sz w:val="24"/>
          <w:szCs w:val="24"/>
        </w:rPr>
      </w:pPr>
      <w:r w:rsidRPr="0076180D">
        <w:rPr>
          <w:rFonts w:ascii="Times New Roman" w:hAnsi="Times New Roman" w:cs="Times New Roman"/>
          <w:noProof/>
          <w:color w:val="C00000"/>
          <w:sz w:val="24"/>
          <w:szCs w:val="24"/>
          <w:lang w:eastAsia="ru-RU"/>
        </w:rPr>
        <w:drawing>
          <wp:inline distT="0" distB="0" distL="0" distR="0" wp14:anchorId="31236FCF" wp14:editId="3785284C">
            <wp:extent cx="381000" cy="381000"/>
            <wp:effectExtent l="19050" t="0" r="0" b="0"/>
            <wp:docPr id="2" name="Рисунок 64" descr="3.2 Движение запрещено - 3. Запрещающие знак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3.2 Движение запрещено - 3. Запрещающие знаки"/>
                    <pic:cNvPicPr>
                      <a:picLocks noChangeAspect="1" noChangeArrowheads="1"/>
                    </pic:cNvPicPr>
                  </pic:nvPicPr>
                  <pic:blipFill>
                    <a:blip r:embed="rId13"/>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76180D">
        <w:rPr>
          <w:rFonts w:ascii="Times New Roman" w:hAnsi="Times New Roman" w:cs="Times New Roman"/>
          <w:color w:val="C00000"/>
          <w:sz w:val="24"/>
          <w:szCs w:val="24"/>
        </w:rPr>
        <w:t xml:space="preserve">  </w:t>
      </w:r>
      <w:r w:rsidRPr="0076180D">
        <w:rPr>
          <w:rFonts w:ascii="Times New Roman" w:hAnsi="Times New Roman" w:cs="Times New Roman"/>
          <w:sz w:val="24"/>
          <w:szCs w:val="24"/>
        </w:rPr>
        <w:t>движение запрещено</w:t>
      </w:r>
    </w:p>
    <w:p w:rsidR="005878B5" w:rsidRPr="0076180D" w:rsidRDefault="005878B5" w:rsidP="005878B5">
      <w:pPr>
        <w:spacing w:after="0" w:line="240" w:lineRule="auto"/>
        <w:rPr>
          <w:rFonts w:ascii="Times New Roman" w:hAnsi="Times New Roman" w:cs="Times New Roman"/>
          <w:color w:val="C00000"/>
          <w:sz w:val="24"/>
          <w:szCs w:val="24"/>
        </w:rPr>
      </w:pPr>
    </w:p>
    <w:p w:rsidR="005878B5" w:rsidRPr="0076180D" w:rsidRDefault="005878B5" w:rsidP="005878B5">
      <w:pPr>
        <w:spacing w:after="0" w:line="240" w:lineRule="auto"/>
        <w:rPr>
          <w:rFonts w:ascii="Times New Roman" w:hAnsi="Times New Roman" w:cs="Times New Roman"/>
          <w:color w:val="C00000"/>
          <w:sz w:val="24"/>
          <w:szCs w:val="24"/>
        </w:rPr>
      </w:pPr>
      <w:r w:rsidRPr="0076180D">
        <w:rPr>
          <w:rFonts w:ascii="Times New Roman" w:hAnsi="Times New Roman" w:cs="Times New Roman"/>
          <w:noProof/>
          <w:color w:val="C00000"/>
          <w:sz w:val="24"/>
          <w:szCs w:val="24"/>
          <w:lang w:eastAsia="ru-RU"/>
        </w:rPr>
        <w:drawing>
          <wp:inline distT="0" distB="0" distL="0" distR="0" wp14:anchorId="0A67CC1F" wp14:editId="4B0E72F0">
            <wp:extent cx="381000" cy="381000"/>
            <wp:effectExtent l="19050" t="0" r="0" b="0"/>
            <wp:docPr id="3" name="Рисунок 71" descr="3.9 Движение на велосипедах запрещено - 3. Запрещающие знаки">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3.9 Движение на велосипедах запрещено - 3. Запрещающие знаки"/>
                    <pic:cNvPicPr>
                      <a:picLocks noChangeAspect="1" noChangeArrowheads="1"/>
                    </pic:cNvPicPr>
                  </pic:nvPicPr>
                  <pic:blipFill>
                    <a:blip r:embed="rId15"/>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76180D">
        <w:rPr>
          <w:rFonts w:ascii="Times New Roman" w:hAnsi="Times New Roman" w:cs="Times New Roman"/>
          <w:color w:val="C00000"/>
          <w:sz w:val="24"/>
          <w:szCs w:val="24"/>
        </w:rPr>
        <w:t xml:space="preserve"> </w:t>
      </w:r>
      <w:r w:rsidRPr="0076180D">
        <w:rPr>
          <w:rFonts w:ascii="Times New Roman" w:hAnsi="Times New Roman" w:cs="Times New Roman"/>
          <w:sz w:val="24"/>
          <w:szCs w:val="24"/>
        </w:rPr>
        <w:t>движение на велосипедах запрещено</w:t>
      </w:r>
    </w:p>
    <w:p w:rsidR="005878B5" w:rsidRPr="0076180D" w:rsidRDefault="005878B5" w:rsidP="005878B5">
      <w:pPr>
        <w:spacing w:after="0" w:line="240" w:lineRule="auto"/>
        <w:rPr>
          <w:rFonts w:ascii="Times New Roman" w:hAnsi="Times New Roman" w:cs="Times New Roman"/>
          <w:color w:val="C00000"/>
          <w:sz w:val="24"/>
          <w:szCs w:val="24"/>
        </w:rPr>
      </w:pPr>
    </w:p>
    <w:p w:rsidR="005878B5" w:rsidRPr="0076180D" w:rsidRDefault="005878B5" w:rsidP="005878B5">
      <w:pPr>
        <w:spacing w:after="0" w:line="240" w:lineRule="auto"/>
        <w:rPr>
          <w:rFonts w:ascii="Times New Roman" w:hAnsi="Times New Roman" w:cs="Times New Roman"/>
          <w:color w:val="C00000"/>
          <w:sz w:val="24"/>
          <w:szCs w:val="24"/>
        </w:rPr>
      </w:pPr>
      <w:r w:rsidRPr="0076180D">
        <w:rPr>
          <w:rFonts w:ascii="Times New Roman" w:hAnsi="Times New Roman" w:cs="Times New Roman"/>
          <w:noProof/>
          <w:color w:val="C00000"/>
          <w:sz w:val="24"/>
          <w:szCs w:val="24"/>
          <w:lang w:eastAsia="ru-RU"/>
        </w:rPr>
        <w:drawing>
          <wp:inline distT="0" distB="0" distL="0" distR="0" wp14:anchorId="045C4B71" wp14:editId="63C6D0E4">
            <wp:extent cx="381000" cy="381000"/>
            <wp:effectExtent l="19050" t="0" r="0" b="0"/>
            <wp:docPr id="4" name="Рисунок 72" descr="3.10 Движение пешеходов запрещено - 3. Запрещающие знаки">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3.10 Движение пешеходов запрещено - 3. Запрещающие знаки"/>
                    <pic:cNvPicPr>
                      <a:picLocks noChangeAspect="1" noChangeArrowheads="1"/>
                    </pic:cNvPicPr>
                  </pic:nvPicPr>
                  <pic:blipFill>
                    <a:blip r:embed="rId17"/>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76180D">
        <w:rPr>
          <w:rFonts w:ascii="Times New Roman" w:hAnsi="Times New Roman" w:cs="Times New Roman"/>
          <w:color w:val="C00000"/>
          <w:sz w:val="24"/>
          <w:szCs w:val="24"/>
        </w:rPr>
        <w:t xml:space="preserve"> </w:t>
      </w:r>
      <w:r w:rsidRPr="0076180D">
        <w:rPr>
          <w:rFonts w:ascii="Times New Roman" w:hAnsi="Times New Roman" w:cs="Times New Roman"/>
          <w:color w:val="000000" w:themeColor="text1"/>
          <w:sz w:val="24"/>
          <w:szCs w:val="24"/>
        </w:rPr>
        <w:t>движение пешеходов запрещено</w:t>
      </w:r>
    </w:p>
    <w:p w:rsidR="005878B5" w:rsidRPr="0076180D" w:rsidRDefault="005878B5" w:rsidP="005878B5">
      <w:pPr>
        <w:spacing w:after="0" w:line="240" w:lineRule="auto"/>
        <w:rPr>
          <w:rFonts w:ascii="Times New Roman" w:hAnsi="Times New Roman" w:cs="Times New Roman"/>
          <w:color w:val="C00000"/>
          <w:sz w:val="24"/>
          <w:szCs w:val="24"/>
        </w:rPr>
      </w:pPr>
    </w:p>
    <w:p w:rsidR="005878B5" w:rsidRPr="0076180D" w:rsidRDefault="005878B5" w:rsidP="005878B5">
      <w:pPr>
        <w:spacing w:after="0" w:line="240" w:lineRule="auto"/>
        <w:rPr>
          <w:rFonts w:ascii="Times New Roman" w:hAnsi="Times New Roman" w:cs="Times New Roman"/>
          <w:color w:val="C00000"/>
          <w:sz w:val="24"/>
          <w:szCs w:val="24"/>
        </w:rPr>
      </w:pPr>
      <w:r w:rsidRPr="0076180D">
        <w:rPr>
          <w:rFonts w:ascii="Times New Roman" w:hAnsi="Times New Roman" w:cs="Times New Roman"/>
          <w:noProof/>
          <w:color w:val="C00000"/>
          <w:sz w:val="24"/>
          <w:szCs w:val="24"/>
          <w:lang w:eastAsia="ru-RU"/>
        </w:rPr>
        <w:drawing>
          <wp:inline distT="0" distB="0" distL="0" distR="0" wp14:anchorId="5D48A66C" wp14:editId="47257725">
            <wp:extent cx="381000" cy="381000"/>
            <wp:effectExtent l="19050" t="0" r="0" b="0"/>
            <wp:docPr id="5" name="Рисунок 92" descr="3.27 Остановка запрещена - 3. Запрещающие знаки">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3.27 Остановка запрещена - 3. Запрещающие знаки"/>
                    <pic:cNvPicPr>
                      <a:picLocks noChangeAspect="1" noChangeArrowheads="1"/>
                    </pic:cNvPicPr>
                  </pic:nvPicPr>
                  <pic:blipFill>
                    <a:blip r:embed="rId19"/>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76180D">
        <w:rPr>
          <w:rFonts w:ascii="Times New Roman" w:hAnsi="Times New Roman" w:cs="Times New Roman"/>
          <w:color w:val="C00000"/>
          <w:sz w:val="24"/>
          <w:szCs w:val="24"/>
        </w:rPr>
        <w:t xml:space="preserve">  </w:t>
      </w:r>
      <w:r w:rsidRPr="0076180D">
        <w:rPr>
          <w:rFonts w:ascii="Times New Roman" w:hAnsi="Times New Roman" w:cs="Times New Roman"/>
          <w:sz w:val="24"/>
          <w:szCs w:val="24"/>
        </w:rPr>
        <w:t>остановка запрещена</w:t>
      </w:r>
    </w:p>
    <w:p w:rsidR="005878B5" w:rsidRPr="0076180D" w:rsidRDefault="005878B5" w:rsidP="005878B5">
      <w:pPr>
        <w:spacing w:after="0" w:line="240" w:lineRule="auto"/>
        <w:rPr>
          <w:rFonts w:ascii="Times New Roman" w:hAnsi="Times New Roman" w:cs="Times New Roman"/>
          <w:color w:val="C00000"/>
          <w:sz w:val="24"/>
          <w:szCs w:val="24"/>
        </w:rPr>
      </w:pPr>
    </w:p>
    <w:p w:rsidR="005878B5" w:rsidRPr="0076180D" w:rsidRDefault="005878B5" w:rsidP="005878B5">
      <w:pPr>
        <w:spacing w:after="0" w:line="240" w:lineRule="auto"/>
        <w:rPr>
          <w:rFonts w:ascii="Times New Roman" w:hAnsi="Times New Roman" w:cs="Times New Roman"/>
          <w:color w:val="C00000"/>
          <w:sz w:val="24"/>
          <w:szCs w:val="24"/>
        </w:rPr>
      </w:pPr>
      <w:r w:rsidRPr="0076180D">
        <w:rPr>
          <w:rFonts w:ascii="Times New Roman" w:hAnsi="Times New Roman" w:cs="Times New Roman"/>
          <w:noProof/>
          <w:color w:val="C00000"/>
          <w:sz w:val="24"/>
          <w:szCs w:val="24"/>
          <w:lang w:eastAsia="ru-RU"/>
        </w:rPr>
        <w:lastRenderedPageBreak/>
        <w:drawing>
          <wp:inline distT="0" distB="0" distL="0" distR="0" wp14:anchorId="03588E3A" wp14:editId="7754FAFE">
            <wp:extent cx="381000" cy="381000"/>
            <wp:effectExtent l="19050" t="0" r="0" b="0"/>
            <wp:docPr id="6" name="Рисунок 212" descr="6.6 Подземный пешеходный переход - 6. Информационные знаки">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6.6 Подземный пешеходный переход - 6. Информационные знаки"/>
                    <pic:cNvPicPr>
                      <a:picLocks noChangeAspect="1" noChangeArrowheads="1"/>
                    </pic:cNvPicPr>
                  </pic:nvPicPr>
                  <pic:blipFill>
                    <a:blip r:embed="rId21"/>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76180D">
        <w:rPr>
          <w:rFonts w:ascii="Times New Roman" w:hAnsi="Times New Roman" w:cs="Times New Roman"/>
          <w:color w:val="C00000"/>
          <w:sz w:val="24"/>
          <w:szCs w:val="24"/>
        </w:rPr>
        <w:t xml:space="preserve">  </w:t>
      </w:r>
      <w:r w:rsidRPr="0076180D">
        <w:rPr>
          <w:rFonts w:ascii="Times New Roman" w:hAnsi="Times New Roman" w:cs="Times New Roman"/>
          <w:sz w:val="24"/>
          <w:szCs w:val="24"/>
        </w:rPr>
        <w:t>подземный пешеходный переход</w:t>
      </w:r>
    </w:p>
    <w:p w:rsidR="005878B5" w:rsidRPr="0076180D" w:rsidRDefault="005878B5" w:rsidP="005878B5">
      <w:pPr>
        <w:spacing w:after="0" w:line="240" w:lineRule="auto"/>
        <w:rPr>
          <w:rFonts w:ascii="Times New Roman" w:hAnsi="Times New Roman" w:cs="Times New Roman"/>
          <w:color w:val="C00000"/>
          <w:sz w:val="24"/>
          <w:szCs w:val="24"/>
        </w:rPr>
      </w:pPr>
    </w:p>
    <w:p w:rsidR="005878B5" w:rsidRPr="0076180D" w:rsidRDefault="005878B5" w:rsidP="005878B5">
      <w:pPr>
        <w:spacing w:after="0" w:line="240" w:lineRule="auto"/>
        <w:rPr>
          <w:rFonts w:ascii="Times New Roman" w:hAnsi="Times New Roman" w:cs="Times New Roman"/>
          <w:color w:val="C00000"/>
          <w:sz w:val="24"/>
          <w:szCs w:val="24"/>
        </w:rPr>
      </w:pPr>
      <w:r w:rsidRPr="0076180D">
        <w:rPr>
          <w:rFonts w:ascii="Times New Roman" w:hAnsi="Times New Roman" w:cs="Times New Roman"/>
          <w:noProof/>
          <w:color w:val="C00000"/>
          <w:sz w:val="24"/>
          <w:szCs w:val="24"/>
          <w:lang w:eastAsia="ru-RU"/>
        </w:rPr>
        <w:drawing>
          <wp:inline distT="0" distB="0" distL="0" distR="0" wp14:anchorId="122DDDC2" wp14:editId="04A11C25">
            <wp:extent cx="381000" cy="381000"/>
            <wp:effectExtent l="19050" t="0" r="0" b="0"/>
            <wp:docPr id="7" name="Рисунок 213" descr="6.7 Надземный пешеходный переход - 6. Информационные знак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6.7 Надземный пешеходный переход - 6. Информационные знаки"/>
                    <pic:cNvPicPr>
                      <a:picLocks noChangeAspect="1" noChangeArrowheads="1"/>
                    </pic:cNvPicPr>
                  </pic:nvPicPr>
                  <pic:blipFill>
                    <a:blip r:embed="rId23"/>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76180D">
        <w:rPr>
          <w:rFonts w:ascii="Times New Roman" w:hAnsi="Times New Roman" w:cs="Times New Roman"/>
          <w:color w:val="C00000"/>
          <w:sz w:val="24"/>
          <w:szCs w:val="24"/>
        </w:rPr>
        <w:t xml:space="preserve">  </w:t>
      </w:r>
      <w:r w:rsidRPr="0076180D">
        <w:rPr>
          <w:rFonts w:ascii="Times New Roman" w:hAnsi="Times New Roman" w:cs="Times New Roman"/>
          <w:sz w:val="24"/>
          <w:szCs w:val="24"/>
        </w:rPr>
        <w:t>надземный пешеходный переход</w:t>
      </w:r>
    </w:p>
    <w:p w:rsidR="005878B5" w:rsidRPr="0076180D" w:rsidRDefault="005878B5" w:rsidP="005878B5">
      <w:pPr>
        <w:spacing w:after="0" w:line="240" w:lineRule="auto"/>
        <w:rPr>
          <w:rFonts w:ascii="Times New Roman" w:hAnsi="Times New Roman" w:cs="Times New Roman"/>
          <w:color w:val="C00000"/>
          <w:sz w:val="24"/>
          <w:szCs w:val="24"/>
        </w:rPr>
      </w:pPr>
      <w:r w:rsidRPr="0076180D">
        <w:rPr>
          <w:rFonts w:ascii="Times New Roman" w:hAnsi="Times New Roman" w:cs="Times New Roman"/>
          <w:noProof/>
          <w:color w:val="C00000"/>
          <w:sz w:val="24"/>
          <w:szCs w:val="24"/>
          <w:lang w:eastAsia="ru-RU"/>
        </w:rPr>
        <w:drawing>
          <wp:inline distT="0" distB="0" distL="0" distR="0" wp14:anchorId="33C1618D" wp14:editId="1CC83B36">
            <wp:extent cx="1295400" cy="457200"/>
            <wp:effectExtent l="19050" t="0" r="0" b="0"/>
            <wp:docPr id="8" name="Рисунок 221" descr="6.10.2 Указатель направления - 6. Информационные знаки">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6.10.2 Указатель направления - 6. Информационные знаки"/>
                    <pic:cNvPicPr>
                      <a:picLocks noChangeAspect="1" noChangeArrowheads="1"/>
                    </pic:cNvPicPr>
                  </pic:nvPicPr>
                  <pic:blipFill>
                    <a:blip r:embed="rId25"/>
                    <a:srcRect/>
                    <a:stretch>
                      <a:fillRect/>
                    </a:stretch>
                  </pic:blipFill>
                  <pic:spPr bwMode="auto">
                    <a:xfrm>
                      <a:off x="0" y="0"/>
                      <a:ext cx="1295400" cy="457200"/>
                    </a:xfrm>
                    <a:prstGeom prst="rect">
                      <a:avLst/>
                    </a:prstGeom>
                    <a:noFill/>
                    <a:ln w="9525">
                      <a:noFill/>
                      <a:miter lim="800000"/>
                      <a:headEnd/>
                      <a:tailEnd/>
                    </a:ln>
                  </pic:spPr>
                </pic:pic>
              </a:graphicData>
            </a:graphic>
          </wp:inline>
        </w:drawing>
      </w:r>
      <w:r w:rsidRPr="0076180D">
        <w:rPr>
          <w:rFonts w:ascii="Times New Roman" w:hAnsi="Times New Roman" w:cs="Times New Roman"/>
          <w:color w:val="C00000"/>
          <w:sz w:val="24"/>
          <w:szCs w:val="24"/>
        </w:rPr>
        <w:t xml:space="preserve"> </w:t>
      </w:r>
      <w:r w:rsidRPr="0076180D">
        <w:rPr>
          <w:rFonts w:ascii="Times New Roman" w:hAnsi="Times New Roman" w:cs="Times New Roman"/>
          <w:sz w:val="24"/>
          <w:szCs w:val="24"/>
        </w:rPr>
        <w:t>указатель направлений</w:t>
      </w:r>
    </w:p>
    <w:p w:rsidR="005878B5" w:rsidRPr="0076180D" w:rsidRDefault="005878B5" w:rsidP="005878B5">
      <w:pPr>
        <w:spacing w:after="0" w:line="240" w:lineRule="auto"/>
        <w:rPr>
          <w:rFonts w:ascii="Times New Roman" w:hAnsi="Times New Roman" w:cs="Times New Roman"/>
          <w:sz w:val="24"/>
          <w:szCs w:val="24"/>
        </w:rPr>
      </w:pPr>
      <w:r w:rsidRPr="0076180D">
        <w:rPr>
          <w:rFonts w:ascii="Times New Roman" w:hAnsi="Times New Roman" w:cs="Times New Roman"/>
          <w:noProof/>
          <w:color w:val="C00000"/>
          <w:sz w:val="24"/>
          <w:szCs w:val="24"/>
          <w:lang w:eastAsia="ru-RU"/>
        </w:rPr>
        <w:drawing>
          <wp:inline distT="0" distB="0" distL="0" distR="0" wp14:anchorId="48944A0D" wp14:editId="7BE9C0D7">
            <wp:extent cx="444500" cy="381000"/>
            <wp:effectExtent l="19050" t="0" r="0" b="0"/>
            <wp:docPr id="9" name="Рисунок 14" descr="1.8 Светофорное регулирование - 1. Предупреждающие знаки">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1.8 Светофорное регулирование - 1. Предупреждающие знаки"/>
                    <pic:cNvPicPr>
                      <a:picLocks noChangeAspect="1" noChangeArrowheads="1"/>
                    </pic:cNvPicPr>
                  </pic:nvPicPr>
                  <pic:blipFill>
                    <a:blip r:embed="rId27"/>
                    <a:srcRect/>
                    <a:stretch>
                      <a:fillRect/>
                    </a:stretch>
                  </pic:blipFill>
                  <pic:spPr bwMode="auto">
                    <a:xfrm>
                      <a:off x="0" y="0"/>
                      <a:ext cx="444500" cy="381000"/>
                    </a:xfrm>
                    <a:prstGeom prst="rect">
                      <a:avLst/>
                    </a:prstGeom>
                    <a:noFill/>
                    <a:ln w="9525">
                      <a:noFill/>
                      <a:miter lim="800000"/>
                      <a:headEnd/>
                      <a:tailEnd/>
                    </a:ln>
                  </pic:spPr>
                </pic:pic>
              </a:graphicData>
            </a:graphic>
          </wp:inline>
        </w:drawing>
      </w:r>
      <w:r w:rsidRPr="0076180D">
        <w:rPr>
          <w:rFonts w:ascii="Times New Roman" w:hAnsi="Times New Roman" w:cs="Times New Roman"/>
          <w:color w:val="C00000"/>
          <w:sz w:val="24"/>
          <w:szCs w:val="24"/>
        </w:rPr>
        <w:t xml:space="preserve">  </w:t>
      </w:r>
      <w:r w:rsidRPr="0076180D">
        <w:rPr>
          <w:rFonts w:ascii="Times New Roman" w:hAnsi="Times New Roman" w:cs="Times New Roman"/>
          <w:sz w:val="24"/>
          <w:szCs w:val="24"/>
        </w:rPr>
        <w:t xml:space="preserve">светофорное регулирование </w:t>
      </w:r>
    </w:p>
    <w:p w:rsidR="005878B5" w:rsidRPr="0076180D" w:rsidRDefault="005878B5" w:rsidP="005878B5">
      <w:pPr>
        <w:spacing w:after="0" w:line="240" w:lineRule="auto"/>
        <w:rPr>
          <w:rFonts w:ascii="Times New Roman" w:hAnsi="Times New Roman" w:cs="Times New Roman"/>
          <w:color w:val="C00000"/>
          <w:sz w:val="24"/>
          <w:szCs w:val="24"/>
        </w:rPr>
      </w:pPr>
    </w:p>
    <w:p w:rsidR="005878B5" w:rsidRPr="0076180D" w:rsidRDefault="005878B5" w:rsidP="0021736C">
      <w:pPr>
        <w:spacing w:before="192" w:after="0" w:line="240" w:lineRule="auto"/>
        <w:ind w:right="129"/>
        <w:rPr>
          <w:rFonts w:ascii="Times New Roman" w:hAnsi="Times New Roman" w:cs="Times New Roman"/>
          <w:color w:val="C00000"/>
          <w:sz w:val="24"/>
          <w:szCs w:val="24"/>
        </w:rPr>
      </w:pPr>
      <w:r w:rsidRPr="0076180D">
        <w:rPr>
          <w:rFonts w:ascii="Times New Roman" w:hAnsi="Times New Roman" w:cs="Times New Roman"/>
          <w:noProof/>
          <w:color w:val="C00000"/>
          <w:sz w:val="24"/>
          <w:szCs w:val="24"/>
          <w:lang w:eastAsia="ru-RU"/>
        </w:rPr>
        <w:drawing>
          <wp:inline distT="0" distB="0" distL="0" distR="0" wp14:anchorId="5197FC6E" wp14:editId="4EBBD942">
            <wp:extent cx="444500" cy="381000"/>
            <wp:effectExtent l="19050" t="0" r="0" b="0"/>
            <wp:docPr id="10" name="Рисунок 47" descr="1.21 Двустороннее движение - 1. Предупреждающие знаки">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1.21 Двустороннее движение - 1. Предупреждающие знаки"/>
                    <pic:cNvPicPr>
                      <a:picLocks noChangeAspect="1" noChangeArrowheads="1"/>
                    </pic:cNvPicPr>
                  </pic:nvPicPr>
                  <pic:blipFill>
                    <a:blip r:embed="rId29"/>
                    <a:srcRect/>
                    <a:stretch>
                      <a:fillRect/>
                    </a:stretch>
                  </pic:blipFill>
                  <pic:spPr bwMode="auto">
                    <a:xfrm>
                      <a:off x="0" y="0"/>
                      <a:ext cx="444500" cy="381000"/>
                    </a:xfrm>
                    <a:prstGeom prst="rect">
                      <a:avLst/>
                    </a:prstGeom>
                    <a:noFill/>
                    <a:ln w="9525">
                      <a:noFill/>
                      <a:miter lim="800000"/>
                      <a:headEnd/>
                      <a:tailEnd/>
                    </a:ln>
                  </pic:spPr>
                </pic:pic>
              </a:graphicData>
            </a:graphic>
          </wp:inline>
        </w:drawing>
      </w:r>
      <w:r w:rsidRPr="0076180D">
        <w:rPr>
          <w:rFonts w:ascii="Times New Roman" w:hAnsi="Times New Roman" w:cs="Times New Roman"/>
          <w:color w:val="C00000"/>
          <w:sz w:val="24"/>
          <w:szCs w:val="24"/>
        </w:rPr>
        <w:t xml:space="preserve"> </w:t>
      </w:r>
      <w:r w:rsidRPr="0076180D">
        <w:rPr>
          <w:rFonts w:ascii="Times New Roman" w:hAnsi="Times New Roman" w:cs="Times New Roman"/>
          <w:sz w:val="24"/>
          <w:szCs w:val="24"/>
        </w:rPr>
        <w:t>двухстороннее движение</w:t>
      </w:r>
    </w:p>
    <w:p w:rsidR="005878B5" w:rsidRPr="0076180D" w:rsidRDefault="005878B5" w:rsidP="005878B5">
      <w:pPr>
        <w:spacing w:before="192" w:after="0" w:line="240" w:lineRule="auto"/>
        <w:rPr>
          <w:rFonts w:ascii="Times New Roman" w:hAnsi="Times New Roman" w:cs="Times New Roman"/>
          <w:color w:val="C00000"/>
          <w:sz w:val="24"/>
          <w:szCs w:val="24"/>
        </w:rPr>
      </w:pPr>
      <w:r w:rsidRPr="0076180D">
        <w:rPr>
          <w:rFonts w:ascii="Times New Roman" w:hAnsi="Times New Roman" w:cs="Times New Roman"/>
          <w:noProof/>
          <w:color w:val="C00000"/>
          <w:sz w:val="24"/>
          <w:szCs w:val="24"/>
          <w:lang w:eastAsia="ru-RU"/>
        </w:rPr>
        <w:drawing>
          <wp:inline distT="0" distB="0" distL="0" distR="0" wp14:anchorId="178A95E4" wp14:editId="3AA5084C">
            <wp:extent cx="444500" cy="381000"/>
            <wp:effectExtent l="19050" t="0" r="0" b="0"/>
            <wp:docPr id="11" name="Рисунок 39" descr="1.15 Скользкая дорога - 1. Предупреждающие знаки">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1.15 Скользкая дорога - 1. Предупреждающие знаки"/>
                    <pic:cNvPicPr>
                      <a:picLocks noChangeAspect="1" noChangeArrowheads="1"/>
                    </pic:cNvPicPr>
                  </pic:nvPicPr>
                  <pic:blipFill>
                    <a:blip r:embed="rId31"/>
                    <a:srcRect/>
                    <a:stretch>
                      <a:fillRect/>
                    </a:stretch>
                  </pic:blipFill>
                  <pic:spPr bwMode="auto">
                    <a:xfrm>
                      <a:off x="0" y="0"/>
                      <a:ext cx="444500" cy="381000"/>
                    </a:xfrm>
                    <a:prstGeom prst="rect">
                      <a:avLst/>
                    </a:prstGeom>
                    <a:noFill/>
                    <a:ln w="9525">
                      <a:noFill/>
                      <a:miter lim="800000"/>
                      <a:headEnd/>
                      <a:tailEnd/>
                    </a:ln>
                  </pic:spPr>
                </pic:pic>
              </a:graphicData>
            </a:graphic>
          </wp:inline>
        </w:drawing>
      </w:r>
      <w:r w:rsidRPr="0076180D">
        <w:rPr>
          <w:rFonts w:ascii="Times New Roman" w:hAnsi="Times New Roman" w:cs="Times New Roman"/>
          <w:color w:val="C00000"/>
          <w:sz w:val="24"/>
          <w:szCs w:val="24"/>
        </w:rPr>
        <w:t xml:space="preserve">  </w:t>
      </w:r>
      <w:r w:rsidRPr="0076180D">
        <w:rPr>
          <w:rFonts w:ascii="Times New Roman" w:hAnsi="Times New Roman" w:cs="Times New Roman"/>
          <w:sz w:val="24"/>
          <w:szCs w:val="24"/>
        </w:rPr>
        <w:t>скользкая дорога</w:t>
      </w:r>
    </w:p>
    <w:p w:rsidR="005878B5" w:rsidRPr="0076180D" w:rsidRDefault="005878B5" w:rsidP="005878B5">
      <w:pPr>
        <w:spacing w:before="192" w:after="0" w:line="240" w:lineRule="auto"/>
        <w:rPr>
          <w:rFonts w:ascii="Times New Roman" w:hAnsi="Times New Roman" w:cs="Times New Roman"/>
          <w:sz w:val="24"/>
          <w:szCs w:val="24"/>
        </w:rPr>
      </w:pPr>
      <w:r w:rsidRPr="0076180D">
        <w:rPr>
          <w:rFonts w:ascii="Times New Roman" w:hAnsi="Times New Roman" w:cs="Times New Roman"/>
          <w:noProof/>
          <w:color w:val="C00000"/>
          <w:sz w:val="24"/>
          <w:szCs w:val="24"/>
          <w:lang w:eastAsia="ru-RU"/>
        </w:rPr>
        <w:drawing>
          <wp:inline distT="0" distB="0" distL="0" distR="0" wp14:anchorId="683C157D" wp14:editId="641139FE">
            <wp:extent cx="431800" cy="381000"/>
            <wp:effectExtent l="19050" t="0" r="6350" b="0"/>
            <wp:docPr id="12" name="Рисунок 36" descr="1.12.2 Опасные повороты - 1. Предупреждающие знаки">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1.12.2 Опасные повороты - 1. Предупреждающие знаки"/>
                    <pic:cNvPicPr>
                      <a:picLocks noChangeAspect="1" noChangeArrowheads="1"/>
                    </pic:cNvPicPr>
                  </pic:nvPicPr>
                  <pic:blipFill>
                    <a:blip r:embed="rId33"/>
                    <a:srcRect/>
                    <a:stretch>
                      <a:fillRect/>
                    </a:stretch>
                  </pic:blipFill>
                  <pic:spPr bwMode="auto">
                    <a:xfrm>
                      <a:off x="0" y="0"/>
                      <a:ext cx="431800" cy="381000"/>
                    </a:xfrm>
                    <a:prstGeom prst="rect">
                      <a:avLst/>
                    </a:prstGeom>
                    <a:noFill/>
                    <a:ln w="9525">
                      <a:noFill/>
                      <a:miter lim="800000"/>
                      <a:headEnd/>
                      <a:tailEnd/>
                    </a:ln>
                  </pic:spPr>
                </pic:pic>
              </a:graphicData>
            </a:graphic>
          </wp:inline>
        </w:drawing>
      </w:r>
      <w:r w:rsidRPr="0076180D">
        <w:rPr>
          <w:rFonts w:ascii="Times New Roman" w:hAnsi="Times New Roman" w:cs="Times New Roman"/>
          <w:color w:val="C00000"/>
          <w:sz w:val="24"/>
          <w:szCs w:val="24"/>
        </w:rPr>
        <w:t xml:space="preserve">  </w:t>
      </w:r>
      <w:r w:rsidRPr="0076180D">
        <w:rPr>
          <w:rFonts w:ascii="Times New Roman" w:hAnsi="Times New Roman" w:cs="Times New Roman"/>
          <w:sz w:val="24"/>
          <w:szCs w:val="24"/>
        </w:rPr>
        <w:t>опасные повороты</w:t>
      </w:r>
    </w:p>
    <w:p w:rsidR="005878B5" w:rsidRPr="0076180D" w:rsidRDefault="005878B5" w:rsidP="005878B5">
      <w:pPr>
        <w:spacing w:before="192" w:after="0" w:line="240" w:lineRule="auto"/>
        <w:rPr>
          <w:rFonts w:ascii="Times New Roman" w:hAnsi="Times New Roman" w:cs="Times New Roman"/>
          <w:sz w:val="24"/>
          <w:szCs w:val="24"/>
        </w:rPr>
      </w:pPr>
      <w:r w:rsidRPr="0076180D">
        <w:rPr>
          <w:rFonts w:ascii="Times New Roman" w:hAnsi="Times New Roman" w:cs="Times New Roman"/>
          <w:noProof/>
          <w:color w:val="C00000"/>
          <w:sz w:val="24"/>
          <w:szCs w:val="24"/>
          <w:lang w:eastAsia="ru-RU"/>
        </w:rPr>
        <w:drawing>
          <wp:inline distT="0" distB="0" distL="0" distR="0" wp14:anchorId="03EAC076" wp14:editId="5FE613A8">
            <wp:extent cx="444500" cy="381000"/>
            <wp:effectExtent l="19050" t="0" r="0" b="0"/>
            <wp:docPr id="13" name="Рисунок 11" descr="1.5 Пересечение с трамвайной линией - 1. Предупреждающие знаки">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5 Пересечение с трамвайной линией - 1. Предупреждающие знаки"/>
                    <pic:cNvPicPr>
                      <a:picLocks noChangeAspect="1" noChangeArrowheads="1"/>
                    </pic:cNvPicPr>
                  </pic:nvPicPr>
                  <pic:blipFill>
                    <a:blip r:embed="rId35"/>
                    <a:srcRect/>
                    <a:stretch>
                      <a:fillRect/>
                    </a:stretch>
                  </pic:blipFill>
                  <pic:spPr bwMode="auto">
                    <a:xfrm>
                      <a:off x="0" y="0"/>
                      <a:ext cx="444500" cy="381000"/>
                    </a:xfrm>
                    <a:prstGeom prst="rect">
                      <a:avLst/>
                    </a:prstGeom>
                    <a:noFill/>
                    <a:ln w="9525">
                      <a:noFill/>
                      <a:miter lim="800000"/>
                      <a:headEnd/>
                      <a:tailEnd/>
                    </a:ln>
                  </pic:spPr>
                </pic:pic>
              </a:graphicData>
            </a:graphic>
          </wp:inline>
        </w:drawing>
      </w:r>
      <w:r w:rsidRPr="0076180D">
        <w:rPr>
          <w:rFonts w:ascii="Times New Roman" w:hAnsi="Times New Roman" w:cs="Times New Roman"/>
          <w:color w:val="C00000"/>
          <w:sz w:val="24"/>
          <w:szCs w:val="24"/>
        </w:rPr>
        <w:t xml:space="preserve"> </w:t>
      </w:r>
      <w:r w:rsidRPr="0076180D">
        <w:rPr>
          <w:rFonts w:ascii="Times New Roman" w:hAnsi="Times New Roman" w:cs="Times New Roman"/>
          <w:sz w:val="24"/>
          <w:szCs w:val="24"/>
        </w:rPr>
        <w:t>приближение к железнодорожному переезду</w:t>
      </w:r>
    </w:p>
    <w:p w:rsidR="005878B5" w:rsidRPr="0076180D" w:rsidRDefault="005878B5" w:rsidP="005878B5">
      <w:pPr>
        <w:spacing w:before="192" w:after="0" w:line="240" w:lineRule="auto"/>
        <w:rPr>
          <w:rFonts w:ascii="Times New Roman" w:hAnsi="Times New Roman" w:cs="Times New Roman"/>
          <w:sz w:val="24"/>
          <w:szCs w:val="24"/>
        </w:rPr>
      </w:pPr>
      <w:r w:rsidRPr="0076180D">
        <w:rPr>
          <w:rFonts w:ascii="Times New Roman" w:hAnsi="Times New Roman" w:cs="Times New Roman"/>
          <w:noProof/>
          <w:color w:val="C00000"/>
          <w:sz w:val="24"/>
          <w:szCs w:val="24"/>
          <w:lang w:eastAsia="ru-RU"/>
        </w:rPr>
        <w:drawing>
          <wp:inline distT="0" distB="0" distL="0" distR="0" wp14:anchorId="188CF4FE" wp14:editId="729F6965">
            <wp:extent cx="431800" cy="381000"/>
            <wp:effectExtent l="19050" t="0" r="6350" b="0"/>
            <wp:docPr id="14" name="Рисунок 1" descr="1.1 Железнодорожный переезд со шлагбаумом - 1. Предупреждающие знаки">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 Железнодорожный переезд со шлагбаумом - 1. Предупреждающие знаки"/>
                    <pic:cNvPicPr>
                      <a:picLocks noChangeAspect="1" noChangeArrowheads="1"/>
                    </pic:cNvPicPr>
                  </pic:nvPicPr>
                  <pic:blipFill>
                    <a:blip r:embed="rId37"/>
                    <a:srcRect/>
                    <a:stretch>
                      <a:fillRect/>
                    </a:stretch>
                  </pic:blipFill>
                  <pic:spPr bwMode="auto">
                    <a:xfrm>
                      <a:off x="0" y="0"/>
                      <a:ext cx="431800" cy="381000"/>
                    </a:xfrm>
                    <a:prstGeom prst="rect">
                      <a:avLst/>
                    </a:prstGeom>
                    <a:noFill/>
                    <a:ln w="9525">
                      <a:noFill/>
                      <a:miter lim="800000"/>
                      <a:headEnd/>
                      <a:tailEnd/>
                    </a:ln>
                  </pic:spPr>
                </pic:pic>
              </a:graphicData>
            </a:graphic>
          </wp:inline>
        </w:drawing>
      </w:r>
      <w:r w:rsidRPr="0076180D">
        <w:rPr>
          <w:rFonts w:ascii="Times New Roman" w:hAnsi="Times New Roman" w:cs="Times New Roman"/>
          <w:color w:val="C00000"/>
          <w:sz w:val="24"/>
          <w:szCs w:val="24"/>
        </w:rPr>
        <w:t xml:space="preserve"> </w:t>
      </w:r>
      <w:r w:rsidRPr="0076180D">
        <w:rPr>
          <w:rFonts w:ascii="Times New Roman" w:hAnsi="Times New Roman" w:cs="Times New Roman"/>
          <w:sz w:val="24"/>
          <w:szCs w:val="24"/>
        </w:rPr>
        <w:t>железнодорожный переезд без шлагбаума</w:t>
      </w:r>
    </w:p>
    <w:p w:rsidR="005878B5" w:rsidRPr="0076180D" w:rsidRDefault="005878B5" w:rsidP="005878B5">
      <w:pPr>
        <w:spacing w:before="192" w:after="0" w:line="240" w:lineRule="auto"/>
        <w:rPr>
          <w:rFonts w:ascii="Times New Roman" w:hAnsi="Times New Roman" w:cs="Times New Roman"/>
          <w:sz w:val="24"/>
          <w:szCs w:val="24"/>
        </w:rPr>
      </w:pPr>
      <w:r w:rsidRPr="0076180D">
        <w:rPr>
          <w:rFonts w:ascii="Times New Roman" w:hAnsi="Times New Roman" w:cs="Times New Roman"/>
          <w:noProof/>
          <w:color w:val="C00000"/>
          <w:sz w:val="24"/>
          <w:szCs w:val="24"/>
          <w:lang w:eastAsia="ru-RU"/>
        </w:rPr>
        <w:drawing>
          <wp:inline distT="0" distB="0" distL="0" distR="0" wp14:anchorId="689B3F93" wp14:editId="26E2DC38">
            <wp:extent cx="431800" cy="381000"/>
            <wp:effectExtent l="19050" t="0" r="6350" b="0"/>
            <wp:docPr id="15" name="Рисунок 2" descr="1.2 Железнодорожный переезд без шлагбаума - 1. Предупреждающие знаки">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 Железнодорожный переезд без шлагбаума - 1. Предупреждающие знаки"/>
                    <pic:cNvPicPr>
                      <a:picLocks noChangeAspect="1" noChangeArrowheads="1"/>
                    </pic:cNvPicPr>
                  </pic:nvPicPr>
                  <pic:blipFill>
                    <a:blip r:embed="rId39"/>
                    <a:srcRect/>
                    <a:stretch>
                      <a:fillRect/>
                    </a:stretch>
                  </pic:blipFill>
                  <pic:spPr bwMode="auto">
                    <a:xfrm>
                      <a:off x="0" y="0"/>
                      <a:ext cx="431800" cy="381000"/>
                    </a:xfrm>
                    <a:prstGeom prst="rect">
                      <a:avLst/>
                    </a:prstGeom>
                    <a:noFill/>
                    <a:ln w="9525">
                      <a:noFill/>
                      <a:miter lim="800000"/>
                      <a:headEnd/>
                      <a:tailEnd/>
                    </a:ln>
                  </pic:spPr>
                </pic:pic>
              </a:graphicData>
            </a:graphic>
          </wp:inline>
        </w:drawing>
      </w:r>
      <w:r w:rsidRPr="0076180D">
        <w:rPr>
          <w:rFonts w:ascii="Times New Roman" w:hAnsi="Times New Roman" w:cs="Times New Roman"/>
          <w:color w:val="C00000"/>
          <w:sz w:val="24"/>
          <w:szCs w:val="24"/>
        </w:rPr>
        <w:t xml:space="preserve"> </w:t>
      </w:r>
      <w:r w:rsidRPr="0076180D">
        <w:rPr>
          <w:rFonts w:ascii="Times New Roman" w:hAnsi="Times New Roman" w:cs="Times New Roman"/>
          <w:sz w:val="24"/>
          <w:szCs w:val="24"/>
        </w:rPr>
        <w:t>железнодорожный переезд со шлагбаумом</w:t>
      </w:r>
    </w:p>
    <w:p w:rsidR="005878B5" w:rsidRPr="0076180D" w:rsidRDefault="005878B5" w:rsidP="005878B5">
      <w:pPr>
        <w:spacing w:before="192" w:after="0" w:line="240" w:lineRule="auto"/>
        <w:rPr>
          <w:rFonts w:ascii="Times New Roman" w:hAnsi="Times New Roman" w:cs="Times New Roman"/>
          <w:color w:val="C00000"/>
          <w:sz w:val="24"/>
          <w:szCs w:val="24"/>
        </w:rPr>
      </w:pPr>
      <w:r w:rsidRPr="0076180D">
        <w:rPr>
          <w:rFonts w:ascii="Times New Roman" w:hAnsi="Times New Roman" w:cs="Times New Roman"/>
          <w:noProof/>
          <w:color w:val="C00000"/>
          <w:sz w:val="24"/>
          <w:szCs w:val="24"/>
          <w:lang w:eastAsia="ru-RU"/>
        </w:rPr>
        <w:drawing>
          <wp:inline distT="0" distB="0" distL="0" distR="0" wp14:anchorId="682726CF" wp14:editId="4108C491">
            <wp:extent cx="381000" cy="381000"/>
            <wp:effectExtent l="19050" t="0" r="0" b="0"/>
            <wp:docPr id="16" name="Рисунок 208" descr="6.3.1 Место для разворота - 6. Информационные знаки">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descr="6.3.1 Место для разворота - 6. Информационные знаки"/>
                    <pic:cNvPicPr>
                      <a:picLocks noChangeAspect="1" noChangeArrowheads="1"/>
                    </pic:cNvPicPr>
                  </pic:nvPicPr>
                  <pic:blipFill>
                    <a:blip r:embed="rId41"/>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76180D">
        <w:rPr>
          <w:rFonts w:ascii="Times New Roman" w:hAnsi="Times New Roman" w:cs="Times New Roman"/>
          <w:color w:val="C00000"/>
          <w:sz w:val="24"/>
          <w:szCs w:val="24"/>
        </w:rPr>
        <w:t xml:space="preserve">  </w:t>
      </w:r>
      <w:r w:rsidRPr="0076180D">
        <w:rPr>
          <w:rFonts w:ascii="Times New Roman" w:hAnsi="Times New Roman" w:cs="Times New Roman"/>
          <w:sz w:val="24"/>
          <w:szCs w:val="24"/>
        </w:rPr>
        <w:t>место для разворота</w:t>
      </w:r>
    </w:p>
    <w:p w:rsidR="005878B5" w:rsidRDefault="005878B5" w:rsidP="005878B5">
      <w:pPr>
        <w:spacing w:before="192" w:after="0" w:line="240" w:lineRule="auto"/>
        <w:rPr>
          <w:rFonts w:ascii="Times New Roman" w:hAnsi="Times New Roman" w:cs="Times New Roman"/>
          <w:sz w:val="24"/>
          <w:szCs w:val="24"/>
        </w:rPr>
      </w:pPr>
      <w:r w:rsidRPr="0076180D">
        <w:rPr>
          <w:rFonts w:ascii="Times New Roman" w:hAnsi="Times New Roman" w:cs="Times New Roman"/>
          <w:noProof/>
          <w:color w:val="C00000"/>
          <w:sz w:val="24"/>
          <w:szCs w:val="24"/>
          <w:lang w:eastAsia="ru-RU"/>
        </w:rPr>
        <w:drawing>
          <wp:inline distT="0" distB="0" distL="0" distR="0" wp14:anchorId="0869C1B3" wp14:editId="5C38AD64">
            <wp:extent cx="381000" cy="381000"/>
            <wp:effectExtent l="19050" t="0" r="0" b="0"/>
            <wp:docPr id="17" name="Рисунок 207" descr="6.2 Рекомендуемая скорость - 6. Информационные знаки">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6.2 Рекомендуемая скорость - 6. Информационные знаки"/>
                    <pic:cNvPicPr>
                      <a:picLocks noChangeAspect="1" noChangeArrowheads="1"/>
                    </pic:cNvPicPr>
                  </pic:nvPicPr>
                  <pic:blipFill>
                    <a:blip r:embed="rId43"/>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76180D">
        <w:rPr>
          <w:rFonts w:ascii="Times New Roman" w:hAnsi="Times New Roman" w:cs="Times New Roman"/>
          <w:color w:val="C00000"/>
          <w:sz w:val="24"/>
          <w:szCs w:val="24"/>
        </w:rPr>
        <w:t xml:space="preserve">  </w:t>
      </w:r>
      <w:r w:rsidRPr="0076180D">
        <w:rPr>
          <w:rFonts w:ascii="Times New Roman" w:hAnsi="Times New Roman" w:cs="Times New Roman"/>
          <w:sz w:val="24"/>
          <w:szCs w:val="24"/>
        </w:rPr>
        <w:t>ограничение  максимальной скорости</w:t>
      </w:r>
    </w:p>
    <w:p w:rsidR="0021736C" w:rsidRPr="0076180D" w:rsidRDefault="0021736C" w:rsidP="005878B5">
      <w:pPr>
        <w:spacing w:before="192" w:after="0" w:line="240" w:lineRule="auto"/>
        <w:rPr>
          <w:rFonts w:ascii="Times New Roman" w:hAnsi="Times New Roman" w:cs="Times New Roman"/>
          <w:color w:val="C00000"/>
          <w:sz w:val="24"/>
          <w:szCs w:val="24"/>
        </w:rPr>
      </w:pPr>
    </w:p>
    <w:p w:rsidR="005878B5" w:rsidRPr="0076180D" w:rsidRDefault="005878B5" w:rsidP="005878B5">
      <w:pPr>
        <w:spacing w:before="192" w:after="0" w:line="240" w:lineRule="auto"/>
        <w:rPr>
          <w:rFonts w:ascii="Times New Roman" w:hAnsi="Times New Roman" w:cs="Times New Roman"/>
          <w:sz w:val="24"/>
          <w:szCs w:val="24"/>
        </w:rPr>
      </w:pPr>
      <w:r w:rsidRPr="0076180D">
        <w:rPr>
          <w:rFonts w:ascii="Times New Roman" w:hAnsi="Times New Roman" w:cs="Times New Roman"/>
          <w:sz w:val="24"/>
          <w:szCs w:val="24"/>
        </w:rPr>
        <w:t>Другие дорожные знаки.</w:t>
      </w:r>
    </w:p>
    <w:p w:rsidR="005878B5" w:rsidRPr="0076180D" w:rsidRDefault="005878B5" w:rsidP="005878B5">
      <w:pPr>
        <w:spacing w:before="192" w:after="0" w:line="240" w:lineRule="auto"/>
        <w:rPr>
          <w:rFonts w:ascii="Times New Roman" w:hAnsi="Times New Roman" w:cs="Times New Roman"/>
          <w:b/>
          <w:color w:val="C00000"/>
          <w:sz w:val="24"/>
          <w:szCs w:val="24"/>
        </w:rPr>
      </w:pPr>
      <w:r w:rsidRPr="0076180D">
        <w:rPr>
          <w:rFonts w:ascii="Times New Roman" w:hAnsi="Times New Roman" w:cs="Times New Roman"/>
          <w:b/>
          <w:noProof/>
          <w:color w:val="C00000"/>
          <w:sz w:val="24"/>
          <w:szCs w:val="24"/>
          <w:lang w:eastAsia="ru-RU"/>
        </w:rPr>
        <w:drawing>
          <wp:inline distT="0" distB="0" distL="0" distR="0" wp14:anchorId="0560CC78" wp14:editId="6D90C3B9">
            <wp:extent cx="4762500" cy="584200"/>
            <wp:effectExtent l="19050" t="0" r="0" b="0"/>
            <wp:docPr id="18" name="Рисунок 1" descr="E:\data\articles\56\5668\56682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data\articles\56\5668\566824\img1.jpg"/>
                    <pic:cNvPicPr>
                      <a:picLocks noChangeAspect="1" noChangeArrowheads="1"/>
                    </pic:cNvPicPr>
                  </pic:nvPicPr>
                  <pic:blipFill>
                    <a:blip r:embed="rId44"/>
                    <a:srcRect/>
                    <a:stretch>
                      <a:fillRect/>
                    </a:stretch>
                  </pic:blipFill>
                  <pic:spPr bwMode="auto">
                    <a:xfrm>
                      <a:off x="0" y="0"/>
                      <a:ext cx="4762500" cy="584200"/>
                    </a:xfrm>
                    <a:prstGeom prst="rect">
                      <a:avLst/>
                    </a:prstGeom>
                    <a:noFill/>
                    <a:ln w="9525">
                      <a:noFill/>
                      <a:miter lim="800000"/>
                      <a:headEnd/>
                      <a:tailEnd/>
                    </a:ln>
                  </pic:spPr>
                </pic:pic>
              </a:graphicData>
            </a:graphic>
          </wp:inline>
        </w:drawing>
      </w:r>
    </w:p>
    <w:p w:rsidR="005878B5" w:rsidRPr="0076180D" w:rsidRDefault="005878B5" w:rsidP="005878B5">
      <w:pPr>
        <w:spacing w:after="0" w:line="240" w:lineRule="auto"/>
        <w:outlineLvl w:val="2"/>
        <w:rPr>
          <w:rFonts w:ascii="Times New Roman" w:eastAsia="Times New Roman" w:hAnsi="Times New Roman" w:cs="Times New Roman"/>
          <w:b/>
          <w:bCs/>
          <w:color w:val="000000"/>
          <w:sz w:val="24"/>
          <w:szCs w:val="24"/>
          <w:lang w:eastAsia="ru-RU"/>
        </w:rPr>
      </w:pPr>
      <w:r w:rsidRPr="0076180D">
        <w:rPr>
          <w:rFonts w:ascii="Times New Roman" w:eastAsia="Times New Roman" w:hAnsi="Times New Roman" w:cs="Times New Roman"/>
          <w:b/>
          <w:bCs/>
          <w:color w:val="000000"/>
          <w:sz w:val="24"/>
          <w:szCs w:val="24"/>
          <w:lang w:eastAsia="ru-RU"/>
        </w:rPr>
        <w:t xml:space="preserve">                  </w:t>
      </w:r>
    </w:p>
    <w:p w:rsidR="00940981" w:rsidRPr="0076180D" w:rsidRDefault="00940981" w:rsidP="005878B5">
      <w:pPr>
        <w:spacing w:after="0" w:line="240" w:lineRule="auto"/>
        <w:jc w:val="center"/>
        <w:outlineLvl w:val="2"/>
        <w:rPr>
          <w:rFonts w:ascii="Times New Roman" w:eastAsia="Times New Roman" w:hAnsi="Times New Roman" w:cs="Times New Roman"/>
          <w:b/>
          <w:bCs/>
          <w:color w:val="000000"/>
          <w:sz w:val="24"/>
          <w:szCs w:val="24"/>
          <w:lang w:eastAsia="ru-RU"/>
        </w:rPr>
      </w:pPr>
    </w:p>
    <w:p w:rsidR="005878B5" w:rsidRPr="0076180D" w:rsidRDefault="005878B5" w:rsidP="00940981">
      <w:pPr>
        <w:spacing w:after="0" w:line="240" w:lineRule="auto"/>
        <w:jc w:val="both"/>
        <w:outlineLvl w:val="2"/>
        <w:rPr>
          <w:rFonts w:ascii="Times New Roman" w:eastAsia="Times New Roman" w:hAnsi="Times New Roman" w:cs="Times New Roman"/>
          <w:b/>
          <w:bCs/>
          <w:color w:val="000000"/>
          <w:sz w:val="24"/>
          <w:szCs w:val="24"/>
          <w:lang w:eastAsia="ru-RU"/>
        </w:rPr>
      </w:pPr>
      <w:r w:rsidRPr="0076180D">
        <w:rPr>
          <w:rFonts w:ascii="Times New Roman" w:eastAsia="Times New Roman" w:hAnsi="Times New Roman" w:cs="Times New Roman"/>
          <w:b/>
          <w:bCs/>
          <w:color w:val="000000"/>
          <w:sz w:val="24"/>
          <w:szCs w:val="24"/>
          <w:lang w:eastAsia="ru-RU"/>
        </w:rPr>
        <w:t>Обязанности пешеходов (фразы, предложения)</w:t>
      </w:r>
    </w:p>
    <w:p w:rsidR="005878B5" w:rsidRPr="0076180D" w:rsidRDefault="005878B5" w:rsidP="00940981">
      <w:pPr>
        <w:spacing w:after="0" w:line="240" w:lineRule="auto"/>
        <w:jc w:val="both"/>
        <w:outlineLvl w:val="2"/>
        <w:rPr>
          <w:rFonts w:ascii="Times New Roman" w:eastAsia="Times New Roman" w:hAnsi="Times New Roman" w:cs="Times New Roman"/>
          <w:b/>
          <w:bCs/>
          <w:color w:val="000000"/>
          <w:sz w:val="24"/>
          <w:szCs w:val="24"/>
          <w:lang w:eastAsia="ru-RU"/>
        </w:rPr>
      </w:pPr>
    </w:p>
    <w:p w:rsidR="005878B5" w:rsidRPr="0076180D" w:rsidRDefault="005878B5" w:rsidP="00940981">
      <w:pPr>
        <w:spacing w:after="0"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1.Пешеходы должны двигаться по тротуарам или пешеходным дорожкам.</w:t>
      </w:r>
    </w:p>
    <w:p w:rsidR="005878B5" w:rsidRPr="0076180D" w:rsidRDefault="005878B5" w:rsidP="00940981">
      <w:pPr>
        <w:spacing w:after="0"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2. Лица, передвигающиеся в инвалидных колясках без двигателя, могут двигаться по краю проезжей части,</w:t>
      </w:r>
    </w:p>
    <w:p w:rsidR="005878B5" w:rsidRPr="0076180D" w:rsidRDefault="005878B5" w:rsidP="00940981">
      <w:pPr>
        <w:spacing w:after="0"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3. При движении по краю проезжей части пешеходы должны идти навстречу движению транспортных средств.</w:t>
      </w:r>
    </w:p>
    <w:p w:rsidR="005878B5" w:rsidRPr="0076180D" w:rsidRDefault="005878B5" w:rsidP="00940981">
      <w:pPr>
        <w:spacing w:after="0"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4. Группы детей разрешается водить только по тротуарам и пешеходным дорожкам.</w:t>
      </w:r>
    </w:p>
    <w:p w:rsidR="005878B5" w:rsidRPr="0076180D" w:rsidRDefault="005878B5" w:rsidP="00940981">
      <w:pPr>
        <w:spacing w:after="0"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5. Спереди и сзади колонны с левой стороны должны находиться сопровождающие с красными флажками,</w:t>
      </w:r>
    </w:p>
    <w:p w:rsidR="005878B5" w:rsidRPr="0076180D" w:rsidRDefault="005878B5" w:rsidP="00940981">
      <w:pPr>
        <w:spacing w:before="192" w:after="0"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lastRenderedPageBreak/>
        <w:t>6.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5878B5" w:rsidRPr="0076180D" w:rsidRDefault="005878B5" w:rsidP="00940981">
      <w:pPr>
        <w:spacing w:before="192" w:after="0" w:line="240" w:lineRule="auto"/>
        <w:jc w:val="both"/>
        <w:rPr>
          <w:rFonts w:ascii="Times New Roman" w:eastAsia="Times New Roman" w:hAnsi="Times New Roman" w:cs="Times New Roman"/>
          <w:color w:val="333333"/>
          <w:sz w:val="24"/>
          <w:szCs w:val="24"/>
          <w:lang w:eastAsia="ru-RU"/>
        </w:rPr>
      </w:pPr>
      <w:r w:rsidRPr="0076180D">
        <w:rPr>
          <w:rFonts w:ascii="Times New Roman" w:hAnsi="Times New Roman" w:cs="Times New Roman"/>
          <w:b/>
          <w:color w:val="C00000"/>
          <w:sz w:val="24"/>
          <w:szCs w:val="24"/>
        </w:rPr>
        <w:t>7.</w:t>
      </w:r>
      <w:r w:rsidRPr="0076180D">
        <w:rPr>
          <w:rFonts w:ascii="Times New Roman" w:eastAsia="Times New Roman" w:hAnsi="Times New Roman" w:cs="Times New Roman"/>
          <w:color w:val="333333"/>
          <w:sz w:val="24"/>
          <w:szCs w:val="24"/>
          <w:lang w:eastAsia="ru-RU"/>
        </w:rPr>
        <w:t xml:space="preserve"> Пешеходы должны пересекать проезжую часть по пешеходным переходам, в том числе по подземным и надземным, а при их отсутствии — на перекрестках</w:t>
      </w:r>
      <w:proofErr w:type="gramStart"/>
      <w:r w:rsidRPr="0076180D">
        <w:rPr>
          <w:rFonts w:ascii="Times New Roman" w:eastAsia="Times New Roman" w:hAnsi="Times New Roman" w:cs="Times New Roman"/>
          <w:color w:val="333333"/>
          <w:sz w:val="24"/>
          <w:szCs w:val="24"/>
          <w:lang w:eastAsia="ru-RU"/>
        </w:rPr>
        <w:t xml:space="preserve"> ,</w:t>
      </w:r>
      <w:proofErr w:type="gramEnd"/>
      <w:r w:rsidRPr="0076180D">
        <w:rPr>
          <w:rFonts w:ascii="Times New Roman" w:eastAsia="Times New Roman" w:hAnsi="Times New Roman" w:cs="Times New Roman"/>
          <w:color w:val="333333"/>
          <w:sz w:val="24"/>
          <w:szCs w:val="24"/>
          <w:lang w:eastAsia="ru-RU"/>
        </w:rPr>
        <w:t>по линии тротуаров или обочин.</w:t>
      </w:r>
    </w:p>
    <w:p w:rsidR="005878B5" w:rsidRPr="0076180D" w:rsidRDefault="005878B5" w:rsidP="00940981">
      <w:pPr>
        <w:spacing w:before="192" w:after="0"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8. Выйдя на проезжую часть, пешеходы не должны задерживаться или останавливаться, если это не связано с обеспечением безопасности движения.</w:t>
      </w:r>
    </w:p>
    <w:p w:rsidR="005878B5" w:rsidRPr="0076180D" w:rsidRDefault="005878B5" w:rsidP="00940981">
      <w:pPr>
        <w:spacing w:before="192" w:after="0" w:line="240" w:lineRule="auto"/>
        <w:jc w:val="both"/>
        <w:rPr>
          <w:rFonts w:ascii="Times New Roman" w:eastAsia="Times New Roman" w:hAnsi="Times New Roman" w:cs="Times New Roman"/>
          <w:color w:val="333333"/>
          <w:sz w:val="24"/>
          <w:szCs w:val="24"/>
          <w:lang w:eastAsia="ru-RU"/>
        </w:rPr>
      </w:pPr>
      <w:r w:rsidRPr="0076180D">
        <w:rPr>
          <w:rFonts w:ascii="Times New Roman" w:hAnsi="Times New Roman" w:cs="Times New Roman"/>
          <w:b/>
          <w:color w:val="C00000"/>
          <w:sz w:val="24"/>
          <w:szCs w:val="24"/>
        </w:rPr>
        <w:t>9.</w:t>
      </w:r>
      <w:r w:rsidRPr="0076180D">
        <w:rPr>
          <w:rFonts w:ascii="Times New Roman" w:eastAsia="Times New Roman" w:hAnsi="Times New Roman" w:cs="Times New Roman"/>
          <w:color w:val="333333"/>
          <w:sz w:val="24"/>
          <w:szCs w:val="24"/>
          <w:lang w:eastAsia="ru-RU"/>
        </w:rPr>
        <w:t xml:space="preserve">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w:t>
      </w:r>
    </w:p>
    <w:p w:rsidR="005878B5" w:rsidRPr="0076180D" w:rsidRDefault="005878B5" w:rsidP="00940981">
      <w:pPr>
        <w:spacing w:before="192" w:after="0"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10.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5878B5" w:rsidRPr="0076180D" w:rsidRDefault="005878B5" w:rsidP="00940981">
      <w:pPr>
        <w:spacing w:before="192" w:after="192" w:line="360" w:lineRule="atLeast"/>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 xml:space="preserve">11.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76180D">
        <w:rPr>
          <w:rFonts w:ascii="Times New Roman" w:eastAsia="Times New Roman" w:hAnsi="Times New Roman" w:cs="Times New Roman"/>
          <w:color w:val="333333"/>
          <w:sz w:val="24"/>
          <w:szCs w:val="24"/>
          <w:lang w:eastAsia="ru-RU"/>
        </w:rPr>
        <w:t>световозвращающими</w:t>
      </w:r>
      <w:proofErr w:type="spellEnd"/>
      <w:r w:rsidRPr="0076180D">
        <w:rPr>
          <w:rFonts w:ascii="Times New Roman" w:eastAsia="Times New Roman" w:hAnsi="Times New Roman" w:cs="Times New Roman"/>
          <w:color w:val="333333"/>
          <w:sz w:val="24"/>
          <w:szCs w:val="24"/>
          <w:lang w:eastAsia="ru-RU"/>
        </w:rPr>
        <w:t xml:space="preserve"> элементами и обеспечивать видимость этих предметов водителями транспортных средств.</w:t>
      </w:r>
    </w:p>
    <w:p w:rsidR="005878B5" w:rsidRPr="0076180D" w:rsidRDefault="005878B5" w:rsidP="00940981">
      <w:pPr>
        <w:spacing w:before="192" w:after="192" w:line="360" w:lineRule="atLeast"/>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12. 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5878B5" w:rsidRPr="0076180D" w:rsidRDefault="005878B5" w:rsidP="00940981">
      <w:pPr>
        <w:spacing w:before="192" w:after="192" w:line="360" w:lineRule="atLeast"/>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13.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940981" w:rsidRPr="0076180D" w:rsidRDefault="005878B5" w:rsidP="00940981">
      <w:pPr>
        <w:spacing w:before="192" w:after="192" w:line="360" w:lineRule="atLeast"/>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14.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проезжей части, а пешеходы, находящиеся на ней, должны незамедлительно освободить проезжую часть.</w:t>
      </w:r>
    </w:p>
    <w:p w:rsidR="005878B5" w:rsidRPr="0076180D" w:rsidRDefault="005878B5" w:rsidP="00940981">
      <w:pPr>
        <w:spacing w:before="192" w:after="192" w:line="360" w:lineRule="atLeast"/>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b/>
          <w:bCs/>
          <w:color w:val="000000"/>
          <w:sz w:val="24"/>
          <w:szCs w:val="24"/>
          <w:lang w:eastAsia="ru-RU"/>
        </w:rPr>
        <w:t xml:space="preserve">  Сигналы светофора и регулировщика</w:t>
      </w:r>
    </w:p>
    <w:p w:rsidR="005878B5" w:rsidRPr="0076180D" w:rsidRDefault="005878B5" w:rsidP="00940981">
      <w:pPr>
        <w:spacing w:before="192" w:after="192" w:line="360" w:lineRule="atLeast"/>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b/>
          <w:bCs/>
          <w:color w:val="333333"/>
          <w:sz w:val="24"/>
          <w:szCs w:val="24"/>
          <w:lang w:eastAsia="ru-RU"/>
        </w:rPr>
        <w:t>1.</w:t>
      </w:r>
      <w:r w:rsidRPr="0076180D">
        <w:rPr>
          <w:rFonts w:ascii="Times New Roman" w:eastAsia="Times New Roman" w:hAnsi="Times New Roman" w:cs="Times New Roman"/>
          <w:color w:val="333333"/>
          <w:sz w:val="24"/>
          <w:szCs w:val="24"/>
          <w:lang w:eastAsia="ru-RU"/>
        </w:rPr>
        <w:t xml:space="preserve"> В светофорах применяются световые сигналы зеленого, желтого, красного и бело-лунного цвета.</w:t>
      </w:r>
    </w:p>
    <w:p w:rsidR="005878B5" w:rsidRPr="0076180D" w:rsidRDefault="005878B5" w:rsidP="00940981">
      <w:pPr>
        <w:spacing w:before="192" w:after="192" w:line="360" w:lineRule="atLeast"/>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В зависимости от назначения сигналы светофора могут быть круглые, в виде стрелки (стрелок), силуэта пешехода или велосипеда и X-образные.</w:t>
      </w:r>
    </w:p>
    <w:p w:rsidR="005878B5" w:rsidRPr="0076180D" w:rsidRDefault="005878B5" w:rsidP="00940981">
      <w:pPr>
        <w:spacing w:before="192" w:after="192" w:line="360" w:lineRule="atLeast"/>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b/>
          <w:bCs/>
          <w:color w:val="333333"/>
          <w:sz w:val="24"/>
          <w:szCs w:val="24"/>
          <w:lang w:eastAsia="ru-RU"/>
        </w:rPr>
        <w:t>2.</w:t>
      </w:r>
      <w:r w:rsidRPr="0076180D">
        <w:rPr>
          <w:rFonts w:ascii="Times New Roman" w:eastAsia="Times New Roman" w:hAnsi="Times New Roman" w:cs="Times New Roman"/>
          <w:color w:val="333333"/>
          <w:sz w:val="24"/>
          <w:szCs w:val="24"/>
          <w:lang w:eastAsia="ru-RU"/>
        </w:rPr>
        <w:t xml:space="preserve"> Круглые сигналы светофора имеют следующие значения: </w:t>
      </w:r>
    </w:p>
    <w:p w:rsidR="005878B5" w:rsidRPr="0076180D" w:rsidRDefault="005878B5" w:rsidP="000F55A0">
      <w:pPr>
        <w:numPr>
          <w:ilvl w:val="0"/>
          <w:numId w:val="7"/>
        </w:numPr>
        <w:spacing w:before="192" w:after="192"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ЗЕЛЕНЫЙ СИГНАЛ разрешает движение;</w:t>
      </w:r>
    </w:p>
    <w:p w:rsidR="005878B5" w:rsidRPr="0076180D" w:rsidRDefault="005878B5" w:rsidP="000F55A0">
      <w:pPr>
        <w:numPr>
          <w:ilvl w:val="0"/>
          <w:numId w:val="7"/>
        </w:numPr>
        <w:spacing w:before="192" w:after="192"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lastRenderedPageBreak/>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5878B5" w:rsidRPr="0076180D" w:rsidRDefault="005878B5" w:rsidP="000F55A0">
      <w:pPr>
        <w:numPr>
          <w:ilvl w:val="0"/>
          <w:numId w:val="7"/>
        </w:numPr>
        <w:spacing w:before="192" w:after="192"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ЖЕЛТЫЙ СИГНАЛ запрещает движение, кроме случаев, предусмотренных пунктом 6.14 Правил, и предупреждает о предстоящей смене сигналов;</w:t>
      </w:r>
    </w:p>
    <w:p w:rsidR="005878B5" w:rsidRPr="0076180D" w:rsidRDefault="005878B5" w:rsidP="000F55A0">
      <w:pPr>
        <w:numPr>
          <w:ilvl w:val="0"/>
          <w:numId w:val="7"/>
        </w:numPr>
        <w:spacing w:before="192" w:after="192"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5878B5" w:rsidRPr="0076180D" w:rsidRDefault="005878B5" w:rsidP="000F55A0">
      <w:pPr>
        <w:numPr>
          <w:ilvl w:val="0"/>
          <w:numId w:val="7"/>
        </w:numPr>
        <w:spacing w:before="192" w:after="192"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КРАСНЫЙ СИГНАЛ, в том числе мигающий, запрещает движение.</w:t>
      </w:r>
    </w:p>
    <w:p w:rsidR="005878B5" w:rsidRPr="0076180D" w:rsidRDefault="005878B5" w:rsidP="00940981">
      <w:pPr>
        <w:spacing w:before="192" w:after="192" w:line="360" w:lineRule="atLeast"/>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Сочетание красного и желтого сигналов запрещает движение и информирует о предстоящем включении зеленого сигнала.</w:t>
      </w:r>
    </w:p>
    <w:p w:rsidR="005878B5" w:rsidRPr="0076180D" w:rsidRDefault="005878B5" w:rsidP="00940981">
      <w:pPr>
        <w:spacing w:before="192" w:after="192" w:line="360" w:lineRule="atLeast"/>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3.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5878B5" w:rsidRPr="0076180D" w:rsidRDefault="005878B5" w:rsidP="00940981">
      <w:pPr>
        <w:spacing w:before="192" w:after="192" w:line="360" w:lineRule="atLeast"/>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Такое же значение имеет зеленая стрелка в дополнительной секции. Выключенный сигнал дополнительной секции означает запрещение движения в направлении, регулируемом этой секцией.</w:t>
      </w:r>
    </w:p>
    <w:p w:rsidR="005878B5" w:rsidRPr="0076180D" w:rsidRDefault="005878B5" w:rsidP="00940981">
      <w:pPr>
        <w:spacing w:before="192" w:after="192" w:line="360" w:lineRule="atLeast"/>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4. Если сигнал светофора выполнен в виде силуэта пешехода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w:t>
      </w:r>
    </w:p>
    <w:p w:rsidR="005878B5" w:rsidRPr="0076180D" w:rsidRDefault="005878B5" w:rsidP="00940981">
      <w:pPr>
        <w:spacing w:before="192" w:after="192" w:line="360" w:lineRule="atLeast"/>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x 200 мм с изображением велосипеда черного цвета.</w:t>
      </w:r>
    </w:p>
    <w:p w:rsidR="00686A6E" w:rsidRPr="0076180D" w:rsidRDefault="00686A6E" w:rsidP="00940981">
      <w:pPr>
        <w:spacing w:before="192" w:after="192" w:line="360" w:lineRule="atLeast"/>
        <w:jc w:val="both"/>
        <w:rPr>
          <w:rFonts w:ascii="Times New Roman" w:eastAsia="Times New Roman" w:hAnsi="Times New Roman" w:cs="Times New Roman"/>
          <w:color w:val="333333"/>
          <w:sz w:val="24"/>
          <w:szCs w:val="24"/>
          <w:lang w:eastAsia="ru-RU"/>
        </w:rPr>
      </w:pPr>
    </w:p>
    <w:p w:rsidR="00A000F3" w:rsidRPr="0076180D" w:rsidRDefault="00A000F3" w:rsidP="00940981">
      <w:pPr>
        <w:spacing w:before="192" w:after="192" w:line="360" w:lineRule="atLeast"/>
        <w:jc w:val="both"/>
        <w:rPr>
          <w:rFonts w:ascii="Times New Roman" w:eastAsia="Times New Roman" w:hAnsi="Times New Roman" w:cs="Times New Roman"/>
          <w:color w:val="333333"/>
          <w:sz w:val="24"/>
          <w:szCs w:val="24"/>
          <w:lang w:eastAsia="ru-RU"/>
        </w:rPr>
      </w:pPr>
    </w:p>
    <w:p w:rsidR="005878B5" w:rsidRPr="0076180D" w:rsidRDefault="005878B5" w:rsidP="00940981">
      <w:pPr>
        <w:spacing w:before="192" w:after="192" w:line="360" w:lineRule="atLeast"/>
        <w:jc w:val="both"/>
        <w:rPr>
          <w:rFonts w:ascii="Times New Roman" w:eastAsia="Times New Roman" w:hAnsi="Times New Roman" w:cs="Times New Roman"/>
          <w:b/>
          <w:sz w:val="24"/>
          <w:szCs w:val="24"/>
          <w:lang w:eastAsia="ru-RU"/>
        </w:rPr>
      </w:pPr>
      <w:r w:rsidRPr="0076180D">
        <w:rPr>
          <w:rFonts w:ascii="Times New Roman" w:eastAsia="Times New Roman" w:hAnsi="Times New Roman" w:cs="Times New Roman"/>
          <w:b/>
          <w:sz w:val="24"/>
          <w:szCs w:val="24"/>
          <w:lang w:eastAsia="ru-RU"/>
        </w:rPr>
        <w:t xml:space="preserve">Сигналы регулировщика имеют следующие значения: </w:t>
      </w:r>
    </w:p>
    <w:p w:rsidR="005878B5" w:rsidRPr="0076180D" w:rsidRDefault="005878B5" w:rsidP="00940981">
      <w:pPr>
        <w:spacing w:before="192" w:after="192" w:line="360" w:lineRule="atLeast"/>
        <w:ind w:left="720"/>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 xml:space="preserve">РУКИ ВЫТЯНУТЫ В СТОРОНЫ ИЛИ ОПУЩЕНЫ: </w:t>
      </w:r>
    </w:p>
    <w:p w:rsidR="005878B5" w:rsidRPr="0076180D" w:rsidRDefault="005878B5" w:rsidP="000F55A0">
      <w:pPr>
        <w:numPr>
          <w:ilvl w:val="1"/>
          <w:numId w:val="8"/>
        </w:numPr>
        <w:spacing w:before="192" w:after="192"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5878B5" w:rsidRPr="0076180D" w:rsidRDefault="005878B5" w:rsidP="000F55A0">
      <w:pPr>
        <w:numPr>
          <w:ilvl w:val="1"/>
          <w:numId w:val="8"/>
        </w:numPr>
        <w:spacing w:before="192" w:after="192"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со стороны груди и спины движение всех транспортных средств и пешеходов запрещено.</w:t>
      </w:r>
    </w:p>
    <w:p w:rsidR="005878B5" w:rsidRPr="0076180D" w:rsidRDefault="005878B5" w:rsidP="00940981">
      <w:pPr>
        <w:spacing w:before="192" w:after="192" w:line="360" w:lineRule="atLeast"/>
        <w:ind w:left="720"/>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 xml:space="preserve">ПРАВАЯ РУКА ВЫТЯНУТА ВПЕРЕД: </w:t>
      </w:r>
    </w:p>
    <w:p w:rsidR="005878B5" w:rsidRPr="0076180D" w:rsidRDefault="005878B5" w:rsidP="000F55A0">
      <w:pPr>
        <w:numPr>
          <w:ilvl w:val="1"/>
          <w:numId w:val="8"/>
        </w:numPr>
        <w:spacing w:before="192" w:after="192"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со стороны левого бока разрешено движение трамваю налево, безрельсовым транспортным средствам во всех направлениях;</w:t>
      </w:r>
    </w:p>
    <w:p w:rsidR="005878B5" w:rsidRPr="0076180D" w:rsidRDefault="005878B5" w:rsidP="000F55A0">
      <w:pPr>
        <w:numPr>
          <w:ilvl w:val="1"/>
          <w:numId w:val="8"/>
        </w:numPr>
        <w:spacing w:before="192" w:after="192"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lastRenderedPageBreak/>
        <w:t>со стороны груди всем транспортным средствам разрешено движение только направо;</w:t>
      </w:r>
    </w:p>
    <w:p w:rsidR="005878B5" w:rsidRPr="0076180D" w:rsidRDefault="005878B5" w:rsidP="000F55A0">
      <w:pPr>
        <w:numPr>
          <w:ilvl w:val="1"/>
          <w:numId w:val="8"/>
        </w:numPr>
        <w:spacing w:before="192" w:after="192"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со стороны правого бока и спины движение всех транспортных средств запрещено;</w:t>
      </w:r>
    </w:p>
    <w:p w:rsidR="005878B5" w:rsidRPr="0076180D" w:rsidRDefault="005878B5" w:rsidP="000F55A0">
      <w:pPr>
        <w:numPr>
          <w:ilvl w:val="1"/>
          <w:numId w:val="8"/>
        </w:numPr>
        <w:spacing w:before="192" w:after="192"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пешеходам разрешено переходить проезжую часть за спиной регулировщика.</w:t>
      </w:r>
    </w:p>
    <w:p w:rsidR="005878B5" w:rsidRPr="0076180D" w:rsidRDefault="005878B5" w:rsidP="00940981">
      <w:pPr>
        <w:spacing w:before="192" w:after="192" w:line="360" w:lineRule="atLeast"/>
        <w:ind w:left="720"/>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 xml:space="preserve">РУКА ПОДНЯТА ВВЕРХ: </w:t>
      </w:r>
    </w:p>
    <w:p w:rsidR="005878B5" w:rsidRPr="0076180D" w:rsidRDefault="005878B5" w:rsidP="000F55A0">
      <w:pPr>
        <w:numPr>
          <w:ilvl w:val="1"/>
          <w:numId w:val="8"/>
        </w:numPr>
        <w:spacing w:before="192" w:after="192"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 xml:space="preserve">движение всех транспортных средств и пешеходов запрещено во всех направлениях. </w:t>
      </w:r>
    </w:p>
    <w:p w:rsidR="005878B5" w:rsidRPr="0076180D" w:rsidRDefault="005878B5" w:rsidP="00940981">
      <w:pPr>
        <w:spacing w:after="0" w:line="240" w:lineRule="auto"/>
        <w:jc w:val="both"/>
        <w:outlineLvl w:val="2"/>
        <w:rPr>
          <w:rFonts w:ascii="Times New Roman" w:eastAsia="Times New Roman" w:hAnsi="Times New Roman" w:cs="Times New Roman"/>
          <w:b/>
          <w:bCs/>
          <w:color w:val="000000"/>
          <w:sz w:val="24"/>
          <w:szCs w:val="24"/>
          <w:lang w:eastAsia="ru-RU"/>
        </w:rPr>
      </w:pPr>
      <w:r w:rsidRPr="0076180D">
        <w:rPr>
          <w:rFonts w:ascii="Times New Roman" w:eastAsia="Times New Roman" w:hAnsi="Times New Roman" w:cs="Times New Roman"/>
          <w:b/>
          <w:bCs/>
          <w:color w:val="000000"/>
          <w:sz w:val="24"/>
          <w:szCs w:val="24"/>
          <w:lang w:eastAsia="ru-RU"/>
        </w:rPr>
        <w:t>Обязанности пассажиров</w:t>
      </w:r>
    </w:p>
    <w:p w:rsidR="005878B5" w:rsidRPr="0076180D" w:rsidRDefault="005878B5" w:rsidP="00940981">
      <w:pPr>
        <w:spacing w:before="192" w:after="192" w:line="360" w:lineRule="atLeast"/>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b/>
          <w:bCs/>
          <w:color w:val="333333"/>
          <w:sz w:val="24"/>
          <w:szCs w:val="24"/>
          <w:lang w:eastAsia="ru-RU"/>
        </w:rPr>
        <w:t>1.</w:t>
      </w:r>
      <w:r w:rsidRPr="0076180D">
        <w:rPr>
          <w:rFonts w:ascii="Times New Roman" w:eastAsia="Times New Roman" w:hAnsi="Times New Roman" w:cs="Times New Roman"/>
          <w:color w:val="333333"/>
          <w:sz w:val="24"/>
          <w:szCs w:val="24"/>
          <w:lang w:eastAsia="ru-RU"/>
        </w:rPr>
        <w:t xml:space="preserve"> Пассажиры обязаны: </w:t>
      </w:r>
    </w:p>
    <w:p w:rsidR="005878B5" w:rsidRPr="0076180D" w:rsidRDefault="005878B5" w:rsidP="000F55A0">
      <w:pPr>
        <w:numPr>
          <w:ilvl w:val="0"/>
          <w:numId w:val="9"/>
        </w:numPr>
        <w:spacing w:before="192" w:after="192"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5878B5" w:rsidRPr="0076180D" w:rsidRDefault="005878B5" w:rsidP="000F55A0">
      <w:pPr>
        <w:numPr>
          <w:ilvl w:val="0"/>
          <w:numId w:val="9"/>
        </w:numPr>
        <w:spacing w:before="192" w:after="192"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посадку и высадку производить со стороны тротуара или обочины и только после полной остановки транспортного средства.</w:t>
      </w:r>
    </w:p>
    <w:p w:rsidR="005878B5" w:rsidRPr="0076180D" w:rsidRDefault="005878B5" w:rsidP="00940981">
      <w:pPr>
        <w:spacing w:before="192" w:after="192" w:line="360" w:lineRule="atLeast"/>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5878B5" w:rsidRPr="0076180D" w:rsidRDefault="005878B5" w:rsidP="00940981">
      <w:pPr>
        <w:spacing w:before="192" w:after="192" w:line="360" w:lineRule="atLeast"/>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b/>
          <w:bCs/>
          <w:color w:val="333333"/>
          <w:sz w:val="24"/>
          <w:szCs w:val="24"/>
          <w:lang w:eastAsia="ru-RU"/>
        </w:rPr>
        <w:t>2.</w:t>
      </w:r>
      <w:r w:rsidRPr="0076180D">
        <w:rPr>
          <w:rFonts w:ascii="Times New Roman" w:eastAsia="Times New Roman" w:hAnsi="Times New Roman" w:cs="Times New Roman"/>
          <w:color w:val="333333"/>
          <w:sz w:val="24"/>
          <w:szCs w:val="24"/>
          <w:lang w:eastAsia="ru-RU"/>
        </w:rPr>
        <w:t xml:space="preserve"> Пассажирам запрещается: </w:t>
      </w:r>
    </w:p>
    <w:p w:rsidR="005878B5" w:rsidRPr="0076180D" w:rsidRDefault="005878B5" w:rsidP="000F55A0">
      <w:pPr>
        <w:numPr>
          <w:ilvl w:val="0"/>
          <w:numId w:val="10"/>
        </w:numPr>
        <w:spacing w:before="192" w:after="192"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отвлекать водителя от управления транспортным средством во время его движения;</w:t>
      </w:r>
    </w:p>
    <w:p w:rsidR="005878B5" w:rsidRPr="0076180D" w:rsidRDefault="005878B5" w:rsidP="000F55A0">
      <w:pPr>
        <w:numPr>
          <w:ilvl w:val="0"/>
          <w:numId w:val="10"/>
        </w:numPr>
        <w:spacing w:before="192" w:after="192"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при поездке на грузовом автомобиле с бортовой платформой стоять, сидеть на бортах или на грузе выше бортов;</w:t>
      </w:r>
    </w:p>
    <w:p w:rsidR="005878B5" w:rsidRPr="0076180D" w:rsidRDefault="005878B5" w:rsidP="000F55A0">
      <w:pPr>
        <w:numPr>
          <w:ilvl w:val="0"/>
          <w:numId w:val="10"/>
        </w:numPr>
        <w:spacing w:before="192" w:after="192" w:line="240" w:lineRule="auto"/>
        <w:jc w:val="both"/>
        <w:rPr>
          <w:rFonts w:ascii="Times New Roman" w:eastAsia="Times New Roman" w:hAnsi="Times New Roman" w:cs="Times New Roman"/>
          <w:color w:val="333333"/>
          <w:sz w:val="24"/>
          <w:szCs w:val="24"/>
          <w:lang w:eastAsia="ru-RU"/>
        </w:rPr>
      </w:pPr>
      <w:r w:rsidRPr="0076180D">
        <w:rPr>
          <w:rFonts w:ascii="Times New Roman" w:eastAsia="Times New Roman" w:hAnsi="Times New Roman" w:cs="Times New Roman"/>
          <w:color w:val="333333"/>
          <w:sz w:val="24"/>
          <w:szCs w:val="24"/>
          <w:lang w:eastAsia="ru-RU"/>
        </w:rPr>
        <w:t>открывать двери транспортного средства во время его движения.</w:t>
      </w:r>
    </w:p>
    <w:p w:rsidR="007964CC" w:rsidRPr="0076180D" w:rsidRDefault="007964CC" w:rsidP="00940981">
      <w:pPr>
        <w:jc w:val="both"/>
        <w:rPr>
          <w:rFonts w:ascii="Times New Roman" w:hAnsi="Times New Roman" w:cs="Times New Roman"/>
          <w:b/>
          <w:sz w:val="24"/>
          <w:szCs w:val="24"/>
        </w:rPr>
      </w:pPr>
    </w:p>
    <w:p w:rsidR="007964CC" w:rsidRPr="0076180D" w:rsidRDefault="007964CC" w:rsidP="00940981">
      <w:pPr>
        <w:jc w:val="both"/>
        <w:rPr>
          <w:rFonts w:ascii="Times New Roman" w:hAnsi="Times New Roman" w:cs="Times New Roman"/>
          <w:b/>
          <w:sz w:val="24"/>
          <w:szCs w:val="24"/>
        </w:rPr>
      </w:pPr>
    </w:p>
    <w:p w:rsidR="007964CC" w:rsidRPr="0076180D" w:rsidRDefault="007964CC" w:rsidP="00AB66CF">
      <w:pPr>
        <w:rPr>
          <w:rFonts w:ascii="Times New Roman" w:hAnsi="Times New Roman" w:cs="Times New Roman"/>
          <w:b/>
          <w:sz w:val="24"/>
          <w:szCs w:val="24"/>
        </w:rPr>
      </w:pPr>
    </w:p>
    <w:p w:rsidR="007964CC" w:rsidRPr="0076180D" w:rsidRDefault="007964CC" w:rsidP="00AB66CF">
      <w:pPr>
        <w:rPr>
          <w:rFonts w:ascii="Times New Roman" w:hAnsi="Times New Roman" w:cs="Times New Roman"/>
          <w:b/>
          <w:sz w:val="24"/>
          <w:szCs w:val="24"/>
        </w:rPr>
      </w:pPr>
    </w:p>
    <w:p w:rsidR="00A230BB" w:rsidRPr="0076180D" w:rsidRDefault="00A230BB" w:rsidP="00913008">
      <w:pPr>
        <w:rPr>
          <w:rFonts w:ascii="Times New Roman" w:hAnsi="Times New Roman" w:cs="Times New Roman"/>
          <w:sz w:val="24"/>
          <w:szCs w:val="24"/>
        </w:rPr>
      </w:pPr>
    </w:p>
    <w:sectPr w:rsidR="00A230BB" w:rsidRPr="0076180D" w:rsidSect="0021736C">
      <w:type w:val="continuous"/>
      <w:pgSz w:w="11906" w:h="16838"/>
      <w:pgMar w:top="720"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846"/>
    <w:multiLevelType w:val="hybridMultilevel"/>
    <w:tmpl w:val="4AC4A926"/>
    <w:lvl w:ilvl="0" w:tplc="A07635DA">
      <w:start w:val="2"/>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5AB2A9D"/>
    <w:multiLevelType w:val="hybridMultilevel"/>
    <w:tmpl w:val="130AE9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84F6CFE"/>
    <w:multiLevelType w:val="hybridMultilevel"/>
    <w:tmpl w:val="586CA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40284"/>
    <w:multiLevelType w:val="hybridMultilevel"/>
    <w:tmpl w:val="706C6376"/>
    <w:lvl w:ilvl="0" w:tplc="0419000B">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0A35388F"/>
    <w:multiLevelType w:val="hybridMultilevel"/>
    <w:tmpl w:val="26E44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AF0391"/>
    <w:multiLevelType w:val="hybridMultilevel"/>
    <w:tmpl w:val="E34A2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A62E2C"/>
    <w:multiLevelType w:val="hybridMultilevel"/>
    <w:tmpl w:val="1BC2669A"/>
    <w:lvl w:ilvl="0" w:tplc="0419000B">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7">
    <w:nsid w:val="12E163FF"/>
    <w:multiLevelType w:val="hybridMultilevel"/>
    <w:tmpl w:val="7A385A90"/>
    <w:lvl w:ilvl="0" w:tplc="0A1662A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1E45DE"/>
    <w:multiLevelType w:val="multilevel"/>
    <w:tmpl w:val="A7FAC99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7FB20B7"/>
    <w:multiLevelType w:val="hybridMultilevel"/>
    <w:tmpl w:val="B9FC7BA6"/>
    <w:lvl w:ilvl="0" w:tplc="FA52A92A">
      <w:start w:val="2"/>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24ED4999"/>
    <w:multiLevelType w:val="hybridMultilevel"/>
    <w:tmpl w:val="869CB066"/>
    <w:lvl w:ilvl="0" w:tplc="0419000B">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nsid w:val="281D10EA"/>
    <w:multiLevelType w:val="hybridMultilevel"/>
    <w:tmpl w:val="4956B94A"/>
    <w:lvl w:ilvl="0" w:tplc="0419000B">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2">
    <w:nsid w:val="29624D69"/>
    <w:multiLevelType w:val="hybridMultilevel"/>
    <w:tmpl w:val="D51E5C88"/>
    <w:lvl w:ilvl="0" w:tplc="0419000B">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3">
    <w:nsid w:val="2A3F7873"/>
    <w:multiLevelType w:val="hybridMultilevel"/>
    <w:tmpl w:val="2E40C02A"/>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14">
    <w:nsid w:val="2AD73E46"/>
    <w:multiLevelType w:val="hybridMultilevel"/>
    <w:tmpl w:val="99828F8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C73914"/>
    <w:multiLevelType w:val="multilevel"/>
    <w:tmpl w:val="E3BC5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F92BA3"/>
    <w:multiLevelType w:val="hybridMultilevel"/>
    <w:tmpl w:val="9F3C3DA0"/>
    <w:lvl w:ilvl="0" w:tplc="B2D65488">
      <w:start w:val="3"/>
      <w:numFmt w:val="decimal"/>
      <w:lvlText w:val="%1."/>
      <w:lvlJc w:val="left"/>
      <w:pPr>
        <w:ind w:left="1353" w:hanging="36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7">
    <w:nsid w:val="44D442F3"/>
    <w:multiLevelType w:val="hybridMultilevel"/>
    <w:tmpl w:val="58D2EE66"/>
    <w:lvl w:ilvl="0" w:tplc="0419000B">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8">
    <w:nsid w:val="477F24D1"/>
    <w:multiLevelType w:val="hybridMultilevel"/>
    <w:tmpl w:val="0F904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F36E7D"/>
    <w:multiLevelType w:val="multilevel"/>
    <w:tmpl w:val="F8E6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B5189D"/>
    <w:multiLevelType w:val="hybridMultilevel"/>
    <w:tmpl w:val="B9FC7BA6"/>
    <w:lvl w:ilvl="0" w:tplc="FA52A92A">
      <w:start w:val="2"/>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507A11B8"/>
    <w:multiLevelType w:val="hybridMultilevel"/>
    <w:tmpl w:val="F3BAC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542BFC"/>
    <w:multiLevelType w:val="multilevel"/>
    <w:tmpl w:val="1DAC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392EBD"/>
    <w:multiLevelType w:val="multilevel"/>
    <w:tmpl w:val="8410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6F2195"/>
    <w:multiLevelType w:val="hybridMultilevel"/>
    <w:tmpl w:val="0BE0EB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3B2BE3"/>
    <w:multiLevelType w:val="hybridMultilevel"/>
    <w:tmpl w:val="AC2CB2D8"/>
    <w:lvl w:ilvl="0" w:tplc="0419000B">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6">
    <w:nsid w:val="63155DFB"/>
    <w:multiLevelType w:val="hybridMultilevel"/>
    <w:tmpl w:val="511C3212"/>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F70751"/>
    <w:multiLevelType w:val="hybridMultilevel"/>
    <w:tmpl w:val="985EE5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5A620E"/>
    <w:multiLevelType w:val="multilevel"/>
    <w:tmpl w:val="A7FAC99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759094F"/>
    <w:multiLevelType w:val="multilevel"/>
    <w:tmpl w:val="A7FAC99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87A5B07"/>
    <w:multiLevelType w:val="hybridMultilevel"/>
    <w:tmpl w:val="C59A3872"/>
    <w:lvl w:ilvl="0" w:tplc="DEA032A8">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1">
    <w:nsid w:val="6A6570BD"/>
    <w:multiLevelType w:val="multilevel"/>
    <w:tmpl w:val="A7FAC99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C1A6C06"/>
    <w:multiLevelType w:val="hybridMultilevel"/>
    <w:tmpl w:val="51908BF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nsid w:val="73820C25"/>
    <w:multiLevelType w:val="hybridMultilevel"/>
    <w:tmpl w:val="1BC23348"/>
    <w:lvl w:ilvl="0" w:tplc="C91E268C">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75F20E3C"/>
    <w:multiLevelType w:val="multilevel"/>
    <w:tmpl w:val="52B0AC3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4"/>
  </w:num>
  <w:num w:numId="3">
    <w:abstractNumId w:val="27"/>
  </w:num>
  <w:num w:numId="4">
    <w:abstractNumId w:val="4"/>
  </w:num>
  <w:num w:numId="5">
    <w:abstractNumId w:val="5"/>
  </w:num>
  <w:num w:numId="6">
    <w:abstractNumId w:val="26"/>
  </w:num>
  <w:num w:numId="7">
    <w:abstractNumId w:val="19"/>
  </w:num>
  <w:num w:numId="8">
    <w:abstractNumId w:val="1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23"/>
  </w:num>
  <w:num w:numId="10">
    <w:abstractNumId w:val="22"/>
  </w:num>
  <w:num w:numId="11">
    <w:abstractNumId w:val="12"/>
  </w:num>
  <w:num w:numId="12">
    <w:abstractNumId w:val="11"/>
  </w:num>
  <w:num w:numId="13">
    <w:abstractNumId w:val="3"/>
  </w:num>
  <w:num w:numId="14">
    <w:abstractNumId w:val="17"/>
  </w:num>
  <w:num w:numId="15">
    <w:abstractNumId w:val="10"/>
  </w:num>
  <w:num w:numId="16">
    <w:abstractNumId w:val="33"/>
  </w:num>
  <w:num w:numId="17">
    <w:abstractNumId w:val="30"/>
  </w:num>
  <w:num w:numId="18">
    <w:abstractNumId w:val="6"/>
  </w:num>
  <w:num w:numId="19">
    <w:abstractNumId w:val="31"/>
  </w:num>
  <w:num w:numId="20">
    <w:abstractNumId w:val="7"/>
  </w:num>
  <w:num w:numId="21">
    <w:abstractNumId w:val="8"/>
  </w:num>
  <w:num w:numId="22">
    <w:abstractNumId w:val="29"/>
  </w:num>
  <w:num w:numId="23">
    <w:abstractNumId w:val="13"/>
  </w:num>
  <w:num w:numId="24">
    <w:abstractNumId w:val="16"/>
  </w:num>
  <w:num w:numId="25">
    <w:abstractNumId w:val="2"/>
  </w:num>
  <w:num w:numId="26">
    <w:abstractNumId w:val="34"/>
  </w:num>
  <w:num w:numId="27">
    <w:abstractNumId w:val="21"/>
  </w:num>
  <w:num w:numId="28">
    <w:abstractNumId w:val="18"/>
  </w:num>
  <w:num w:numId="29">
    <w:abstractNumId w:val="0"/>
  </w:num>
  <w:num w:numId="30">
    <w:abstractNumId w:val="32"/>
  </w:num>
  <w:num w:numId="31">
    <w:abstractNumId w:val="25"/>
  </w:num>
  <w:num w:numId="32">
    <w:abstractNumId w:val="24"/>
  </w:num>
  <w:num w:numId="33">
    <w:abstractNumId w:val="9"/>
  </w:num>
  <w:num w:numId="34">
    <w:abstractNumId w:val="1"/>
  </w:num>
  <w:num w:numId="3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E4C65"/>
    <w:rsid w:val="00007773"/>
    <w:rsid w:val="00007905"/>
    <w:rsid w:val="00022551"/>
    <w:rsid w:val="00032404"/>
    <w:rsid w:val="000360E5"/>
    <w:rsid w:val="00044236"/>
    <w:rsid w:val="0006062C"/>
    <w:rsid w:val="00064360"/>
    <w:rsid w:val="0007099E"/>
    <w:rsid w:val="00071934"/>
    <w:rsid w:val="00076965"/>
    <w:rsid w:val="00094758"/>
    <w:rsid w:val="000A26D5"/>
    <w:rsid w:val="000B0DEF"/>
    <w:rsid w:val="000B6C1B"/>
    <w:rsid w:val="000D3F88"/>
    <w:rsid w:val="000F0983"/>
    <w:rsid w:val="000F55A0"/>
    <w:rsid w:val="000F59EE"/>
    <w:rsid w:val="000F7253"/>
    <w:rsid w:val="00100F5E"/>
    <w:rsid w:val="001027BA"/>
    <w:rsid w:val="00104B44"/>
    <w:rsid w:val="00116202"/>
    <w:rsid w:val="001209E1"/>
    <w:rsid w:val="00131EB3"/>
    <w:rsid w:val="00133A1D"/>
    <w:rsid w:val="0013715F"/>
    <w:rsid w:val="0017131A"/>
    <w:rsid w:val="001732ED"/>
    <w:rsid w:val="0018793A"/>
    <w:rsid w:val="001A3889"/>
    <w:rsid w:val="001C5BA1"/>
    <w:rsid w:val="001C6951"/>
    <w:rsid w:val="001D5F98"/>
    <w:rsid w:val="001F46C9"/>
    <w:rsid w:val="0020468C"/>
    <w:rsid w:val="002119DD"/>
    <w:rsid w:val="0021736C"/>
    <w:rsid w:val="002365AB"/>
    <w:rsid w:val="00244696"/>
    <w:rsid w:val="002451B6"/>
    <w:rsid w:val="00245770"/>
    <w:rsid w:val="00255C53"/>
    <w:rsid w:val="0026185A"/>
    <w:rsid w:val="002664AE"/>
    <w:rsid w:val="002707C3"/>
    <w:rsid w:val="0027295D"/>
    <w:rsid w:val="00273118"/>
    <w:rsid w:val="002818FA"/>
    <w:rsid w:val="002945F4"/>
    <w:rsid w:val="002A0E06"/>
    <w:rsid w:val="002A3B67"/>
    <w:rsid w:val="002B431E"/>
    <w:rsid w:val="002C5835"/>
    <w:rsid w:val="002D3219"/>
    <w:rsid w:val="002E3DA0"/>
    <w:rsid w:val="002F321B"/>
    <w:rsid w:val="002F3366"/>
    <w:rsid w:val="00302CF7"/>
    <w:rsid w:val="0032290F"/>
    <w:rsid w:val="00327F5D"/>
    <w:rsid w:val="0035765B"/>
    <w:rsid w:val="00360936"/>
    <w:rsid w:val="00366BDF"/>
    <w:rsid w:val="00383F10"/>
    <w:rsid w:val="00391F53"/>
    <w:rsid w:val="003976CC"/>
    <w:rsid w:val="003A3215"/>
    <w:rsid w:val="003A3BEB"/>
    <w:rsid w:val="003A6499"/>
    <w:rsid w:val="003B2CE5"/>
    <w:rsid w:val="003B7B41"/>
    <w:rsid w:val="003D49E8"/>
    <w:rsid w:val="003E2EB0"/>
    <w:rsid w:val="00405675"/>
    <w:rsid w:val="0046138A"/>
    <w:rsid w:val="00472879"/>
    <w:rsid w:val="00487794"/>
    <w:rsid w:val="004932F4"/>
    <w:rsid w:val="004C29D0"/>
    <w:rsid w:val="004E6A0D"/>
    <w:rsid w:val="004E7057"/>
    <w:rsid w:val="004F4B65"/>
    <w:rsid w:val="00510989"/>
    <w:rsid w:val="00522115"/>
    <w:rsid w:val="00535BC4"/>
    <w:rsid w:val="00550D7C"/>
    <w:rsid w:val="00552CCC"/>
    <w:rsid w:val="00566AE1"/>
    <w:rsid w:val="00582B51"/>
    <w:rsid w:val="0058441E"/>
    <w:rsid w:val="00584889"/>
    <w:rsid w:val="00585563"/>
    <w:rsid w:val="005878B5"/>
    <w:rsid w:val="00590548"/>
    <w:rsid w:val="00595AC4"/>
    <w:rsid w:val="005A6CBC"/>
    <w:rsid w:val="005B7EFE"/>
    <w:rsid w:val="005E2B93"/>
    <w:rsid w:val="005E3CFE"/>
    <w:rsid w:val="005F51E3"/>
    <w:rsid w:val="00605180"/>
    <w:rsid w:val="00605986"/>
    <w:rsid w:val="00610B7E"/>
    <w:rsid w:val="006161B4"/>
    <w:rsid w:val="00637B03"/>
    <w:rsid w:val="00640171"/>
    <w:rsid w:val="00663A3F"/>
    <w:rsid w:val="0066631C"/>
    <w:rsid w:val="0067035F"/>
    <w:rsid w:val="00683088"/>
    <w:rsid w:val="00686A6E"/>
    <w:rsid w:val="00692180"/>
    <w:rsid w:val="00692C2B"/>
    <w:rsid w:val="00694BB9"/>
    <w:rsid w:val="006A0D5C"/>
    <w:rsid w:val="006C07A5"/>
    <w:rsid w:val="006C43BB"/>
    <w:rsid w:val="006C45C5"/>
    <w:rsid w:val="006C59F4"/>
    <w:rsid w:val="006F0F33"/>
    <w:rsid w:val="006F3926"/>
    <w:rsid w:val="007121F2"/>
    <w:rsid w:val="00756259"/>
    <w:rsid w:val="0076180D"/>
    <w:rsid w:val="00767714"/>
    <w:rsid w:val="00770FB1"/>
    <w:rsid w:val="00784AA6"/>
    <w:rsid w:val="00785F95"/>
    <w:rsid w:val="00793D0D"/>
    <w:rsid w:val="007964CC"/>
    <w:rsid w:val="007A7AFE"/>
    <w:rsid w:val="007B7ED5"/>
    <w:rsid w:val="007C46A3"/>
    <w:rsid w:val="007C4811"/>
    <w:rsid w:val="007D30EF"/>
    <w:rsid w:val="00831F32"/>
    <w:rsid w:val="00844752"/>
    <w:rsid w:val="0086364F"/>
    <w:rsid w:val="008C582D"/>
    <w:rsid w:val="008C7997"/>
    <w:rsid w:val="008D3E55"/>
    <w:rsid w:val="008E2A5D"/>
    <w:rsid w:val="008F499C"/>
    <w:rsid w:val="008F7507"/>
    <w:rsid w:val="00900429"/>
    <w:rsid w:val="00904983"/>
    <w:rsid w:val="00913008"/>
    <w:rsid w:val="009307DD"/>
    <w:rsid w:val="00940981"/>
    <w:rsid w:val="009422D9"/>
    <w:rsid w:val="009423AE"/>
    <w:rsid w:val="00943D45"/>
    <w:rsid w:val="00943FC0"/>
    <w:rsid w:val="00950A75"/>
    <w:rsid w:val="00950B6E"/>
    <w:rsid w:val="0099506D"/>
    <w:rsid w:val="009B2C5E"/>
    <w:rsid w:val="009B6440"/>
    <w:rsid w:val="009D3287"/>
    <w:rsid w:val="009D52DB"/>
    <w:rsid w:val="009F0725"/>
    <w:rsid w:val="009F322D"/>
    <w:rsid w:val="009F3634"/>
    <w:rsid w:val="009F4E06"/>
    <w:rsid w:val="00A000F3"/>
    <w:rsid w:val="00A00D31"/>
    <w:rsid w:val="00A2052E"/>
    <w:rsid w:val="00A230BB"/>
    <w:rsid w:val="00A501EE"/>
    <w:rsid w:val="00A5569C"/>
    <w:rsid w:val="00A602E1"/>
    <w:rsid w:val="00A62860"/>
    <w:rsid w:val="00A95172"/>
    <w:rsid w:val="00AA0CF1"/>
    <w:rsid w:val="00AB66CF"/>
    <w:rsid w:val="00AE60CD"/>
    <w:rsid w:val="00B0340A"/>
    <w:rsid w:val="00B10606"/>
    <w:rsid w:val="00B206C3"/>
    <w:rsid w:val="00B230E4"/>
    <w:rsid w:val="00B263BA"/>
    <w:rsid w:val="00B35D1C"/>
    <w:rsid w:val="00B559A5"/>
    <w:rsid w:val="00B6593D"/>
    <w:rsid w:val="00B66EE0"/>
    <w:rsid w:val="00B728FD"/>
    <w:rsid w:val="00B729B2"/>
    <w:rsid w:val="00BA4003"/>
    <w:rsid w:val="00BD065D"/>
    <w:rsid w:val="00BE4319"/>
    <w:rsid w:val="00BF7149"/>
    <w:rsid w:val="00C02931"/>
    <w:rsid w:val="00C0424A"/>
    <w:rsid w:val="00C202A6"/>
    <w:rsid w:val="00C43A67"/>
    <w:rsid w:val="00C570E1"/>
    <w:rsid w:val="00C77576"/>
    <w:rsid w:val="00CA4604"/>
    <w:rsid w:val="00CA6E2F"/>
    <w:rsid w:val="00CC2DB6"/>
    <w:rsid w:val="00CD21C1"/>
    <w:rsid w:val="00CE422C"/>
    <w:rsid w:val="00CF7F5A"/>
    <w:rsid w:val="00D07FC7"/>
    <w:rsid w:val="00D360CD"/>
    <w:rsid w:val="00D6066C"/>
    <w:rsid w:val="00D66316"/>
    <w:rsid w:val="00D85DBE"/>
    <w:rsid w:val="00D869F8"/>
    <w:rsid w:val="00D87803"/>
    <w:rsid w:val="00D937C4"/>
    <w:rsid w:val="00D94160"/>
    <w:rsid w:val="00DB6FD3"/>
    <w:rsid w:val="00DC0B33"/>
    <w:rsid w:val="00DC5B52"/>
    <w:rsid w:val="00DD07D0"/>
    <w:rsid w:val="00DF4F23"/>
    <w:rsid w:val="00E415FA"/>
    <w:rsid w:val="00E47E0E"/>
    <w:rsid w:val="00E75603"/>
    <w:rsid w:val="00E8150C"/>
    <w:rsid w:val="00E83616"/>
    <w:rsid w:val="00E92F72"/>
    <w:rsid w:val="00EA4037"/>
    <w:rsid w:val="00EB139C"/>
    <w:rsid w:val="00EC306F"/>
    <w:rsid w:val="00EC71DB"/>
    <w:rsid w:val="00EE259C"/>
    <w:rsid w:val="00EE4C65"/>
    <w:rsid w:val="00EE63C4"/>
    <w:rsid w:val="00EE68A3"/>
    <w:rsid w:val="00F410B5"/>
    <w:rsid w:val="00F56104"/>
    <w:rsid w:val="00F6154F"/>
    <w:rsid w:val="00F7135C"/>
    <w:rsid w:val="00F760DC"/>
    <w:rsid w:val="00F85598"/>
    <w:rsid w:val="00FB0FB3"/>
    <w:rsid w:val="00FB699D"/>
    <w:rsid w:val="00FC54ED"/>
    <w:rsid w:val="00FC6E08"/>
    <w:rsid w:val="00FE775F"/>
    <w:rsid w:val="00FF6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35C"/>
  </w:style>
  <w:style w:type="paragraph" w:styleId="7">
    <w:name w:val="heading 7"/>
    <w:basedOn w:val="a"/>
    <w:next w:val="a"/>
    <w:link w:val="70"/>
    <w:qFormat/>
    <w:rsid w:val="00EE63C4"/>
    <w:pPr>
      <w:keepNext/>
      <w:spacing w:after="0" w:line="240" w:lineRule="auto"/>
      <w:ind w:left="709"/>
      <w:jc w:val="center"/>
      <w:outlineLvl w:val="6"/>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3BA"/>
    <w:pPr>
      <w:ind w:left="720"/>
      <w:contextualSpacing/>
    </w:pPr>
  </w:style>
  <w:style w:type="table" w:styleId="a4">
    <w:name w:val="Table Grid"/>
    <w:basedOn w:val="a1"/>
    <w:uiPriority w:val="59"/>
    <w:rsid w:val="00B263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0">
    <w:name w:val="Заголовок 7 Знак"/>
    <w:basedOn w:val="a0"/>
    <w:link w:val="7"/>
    <w:rsid w:val="00EE63C4"/>
    <w:rPr>
      <w:rFonts w:ascii="Times New Roman" w:eastAsia="Times New Roman" w:hAnsi="Times New Roman" w:cs="Times New Roman"/>
      <w:b/>
      <w:bCs/>
      <w:sz w:val="28"/>
      <w:szCs w:val="28"/>
      <w:lang w:eastAsia="ru-RU"/>
    </w:rPr>
  </w:style>
  <w:style w:type="paragraph" w:styleId="3">
    <w:name w:val="Body Text Indent 3"/>
    <w:basedOn w:val="a"/>
    <w:link w:val="30"/>
    <w:semiHidden/>
    <w:rsid w:val="00104B4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semiHidden/>
    <w:rsid w:val="00104B44"/>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D606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066C"/>
    <w:rPr>
      <w:rFonts w:ascii="Tahoma" w:hAnsi="Tahoma" w:cs="Tahoma"/>
      <w:sz w:val="16"/>
      <w:szCs w:val="16"/>
    </w:rPr>
  </w:style>
  <w:style w:type="paragraph" w:customStyle="1" w:styleId="c6">
    <w:name w:val="c6"/>
    <w:basedOn w:val="a"/>
    <w:rsid w:val="008F49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F499C"/>
  </w:style>
  <w:style w:type="character" w:customStyle="1" w:styleId="c4">
    <w:name w:val="c4"/>
    <w:basedOn w:val="a0"/>
    <w:rsid w:val="008F499C"/>
  </w:style>
  <w:style w:type="character" w:customStyle="1" w:styleId="c24">
    <w:name w:val="c24"/>
    <w:basedOn w:val="a0"/>
    <w:rsid w:val="008F499C"/>
  </w:style>
  <w:style w:type="paragraph" w:styleId="a7">
    <w:name w:val="Normal (Web)"/>
    <w:basedOn w:val="a"/>
    <w:uiPriority w:val="99"/>
    <w:semiHidden/>
    <w:unhideWhenUsed/>
    <w:rsid w:val="00CA6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rsid w:val="00A602E1"/>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A602E1"/>
    <w:pPr>
      <w:widowControl w:val="0"/>
      <w:shd w:val="clear" w:color="auto" w:fill="FFFFFF"/>
      <w:spacing w:before="120" w:after="0" w:line="297" w:lineRule="exact"/>
      <w:jc w:val="both"/>
    </w:pPr>
    <w:rPr>
      <w:rFonts w:ascii="Times New Roman" w:eastAsia="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9198">
      <w:bodyDiv w:val="1"/>
      <w:marLeft w:val="0"/>
      <w:marRight w:val="0"/>
      <w:marTop w:val="0"/>
      <w:marBottom w:val="0"/>
      <w:divBdr>
        <w:top w:val="none" w:sz="0" w:space="0" w:color="auto"/>
        <w:left w:val="none" w:sz="0" w:space="0" w:color="auto"/>
        <w:bottom w:val="none" w:sz="0" w:space="0" w:color="auto"/>
        <w:right w:val="none" w:sz="0" w:space="0" w:color="auto"/>
      </w:divBdr>
    </w:div>
    <w:div w:id="368574695">
      <w:bodyDiv w:val="1"/>
      <w:marLeft w:val="0"/>
      <w:marRight w:val="0"/>
      <w:marTop w:val="0"/>
      <w:marBottom w:val="0"/>
      <w:divBdr>
        <w:top w:val="none" w:sz="0" w:space="0" w:color="auto"/>
        <w:left w:val="none" w:sz="0" w:space="0" w:color="auto"/>
        <w:bottom w:val="none" w:sz="0" w:space="0" w:color="auto"/>
        <w:right w:val="none" w:sz="0" w:space="0" w:color="auto"/>
      </w:divBdr>
    </w:div>
    <w:div w:id="410393984">
      <w:bodyDiv w:val="1"/>
      <w:marLeft w:val="0"/>
      <w:marRight w:val="0"/>
      <w:marTop w:val="0"/>
      <w:marBottom w:val="0"/>
      <w:divBdr>
        <w:top w:val="none" w:sz="0" w:space="0" w:color="auto"/>
        <w:left w:val="none" w:sz="0" w:space="0" w:color="auto"/>
        <w:bottom w:val="none" w:sz="0" w:space="0" w:color="auto"/>
        <w:right w:val="none" w:sz="0" w:space="0" w:color="auto"/>
      </w:divBdr>
    </w:div>
    <w:div w:id="554314915">
      <w:bodyDiv w:val="1"/>
      <w:marLeft w:val="0"/>
      <w:marRight w:val="0"/>
      <w:marTop w:val="0"/>
      <w:marBottom w:val="0"/>
      <w:divBdr>
        <w:top w:val="none" w:sz="0" w:space="0" w:color="auto"/>
        <w:left w:val="none" w:sz="0" w:space="0" w:color="auto"/>
        <w:bottom w:val="none" w:sz="0" w:space="0" w:color="auto"/>
        <w:right w:val="none" w:sz="0" w:space="0" w:color="auto"/>
      </w:divBdr>
    </w:div>
    <w:div w:id="684594550">
      <w:bodyDiv w:val="1"/>
      <w:marLeft w:val="0"/>
      <w:marRight w:val="0"/>
      <w:marTop w:val="0"/>
      <w:marBottom w:val="0"/>
      <w:divBdr>
        <w:top w:val="none" w:sz="0" w:space="0" w:color="auto"/>
        <w:left w:val="none" w:sz="0" w:space="0" w:color="auto"/>
        <w:bottom w:val="none" w:sz="0" w:space="0" w:color="auto"/>
        <w:right w:val="none" w:sz="0" w:space="0" w:color="auto"/>
      </w:divBdr>
    </w:div>
    <w:div w:id="694699105">
      <w:bodyDiv w:val="1"/>
      <w:marLeft w:val="0"/>
      <w:marRight w:val="0"/>
      <w:marTop w:val="0"/>
      <w:marBottom w:val="0"/>
      <w:divBdr>
        <w:top w:val="none" w:sz="0" w:space="0" w:color="auto"/>
        <w:left w:val="none" w:sz="0" w:space="0" w:color="auto"/>
        <w:bottom w:val="none" w:sz="0" w:space="0" w:color="auto"/>
        <w:right w:val="none" w:sz="0" w:space="0" w:color="auto"/>
      </w:divBdr>
    </w:div>
    <w:div w:id="698241167">
      <w:bodyDiv w:val="1"/>
      <w:marLeft w:val="0"/>
      <w:marRight w:val="0"/>
      <w:marTop w:val="0"/>
      <w:marBottom w:val="0"/>
      <w:divBdr>
        <w:top w:val="none" w:sz="0" w:space="0" w:color="auto"/>
        <w:left w:val="none" w:sz="0" w:space="0" w:color="auto"/>
        <w:bottom w:val="none" w:sz="0" w:space="0" w:color="auto"/>
        <w:right w:val="none" w:sz="0" w:space="0" w:color="auto"/>
      </w:divBdr>
    </w:div>
    <w:div w:id="705568451">
      <w:bodyDiv w:val="1"/>
      <w:marLeft w:val="0"/>
      <w:marRight w:val="0"/>
      <w:marTop w:val="0"/>
      <w:marBottom w:val="0"/>
      <w:divBdr>
        <w:top w:val="none" w:sz="0" w:space="0" w:color="auto"/>
        <w:left w:val="none" w:sz="0" w:space="0" w:color="auto"/>
        <w:bottom w:val="none" w:sz="0" w:space="0" w:color="auto"/>
        <w:right w:val="none" w:sz="0" w:space="0" w:color="auto"/>
      </w:divBdr>
    </w:div>
    <w:div w:id="1061368597">
      <w:bodyDiv w:val="1"/>
      <w:marLeft w:val="0"/>
      <w:marRight w:val="0"/>
      <w:marTop w:val="0"/>
      <w:marBottom w:val="0"/>
      <w:divBdr>
        <w:top w:val="none" w:sz="0" w:space="0" w:color="auto"/>
        <w:left w:val="none" w:sz="0" w:space="0" w:color="auto"/>
        <w:bottom w:val="none" w:sz="0" w:space="0" w:color="auto"/>
        <w:right w:val="none" w:sz="0" w:space="0" w:color="auto"/>
      </w:divBdr>
    </w:div>
    <w:div w:id="1108281385">
      <w:bodyDiv w:val="1"/>
      <w:marLeft w:val="0"/>
      <w:marRight w:val="0"/>
      <w:marTop w:val="0"/>
      <w:marBottom w:val="0"/>
      <w:divBdr>
        <w:top w:val="none" w:sz="0" w:space="0" w:color="auto"/>
        <w:left w:val="none" w:sz="0" w:space="0" w:color="auto"/>
        <w:bottom w:val="none" w:sz="0" w:space="0" w:color="auto"/>
        <w:right w:val="none" w:sz="0" w:space="0" w:color="auto"/>
      </w:divBdr>
    </w:div>
    <w:div w:id="1469711236">
      <w:bodyDiv w:val="1"/>
      <w:marLeft w:val="0"/>
      <w:marRight w:val="0"/>
      <w:marTop w:val="0"/>
      <w:marBottom w:val="0"/>
      <w:divBdr>
        <w:top w:val="none" w:sz="0" w:space="0" w:color="auto"/>
        <w:left w:val="none" w:sz="0" w:space="0" w:color="auto"/>
        <w:bottom w:val="none" w:sz="0" w:space="0" w:color="auto"/>
        <w:right w:val="none" w:sz="0" w:space="0" w:color="auto"/>
      </w:divBdr>
    </w:div>
    <w:div w:id="1482844384">
      <w:bodyDiv w:val="1"/>
      <w:marLeft w:val="0"/>
      <w:marRight w:val="0"/>
      <w:marTop w:val="0"/>
      <w:marBottom w:val="0"/>
      <w:divBdr>
        <w:top w:val="none" w:sz="0" w:space="0" w:color="auto"/>
        <w:left w:val="none" w:sz="0" w:space="0" w:color="auto"/>
        <w:bottom w:val="none" w:sz="0" w:space="0" w:color="auto"/>
        <w:right w:val="none" w:sz="0" w:space="0" w:color="auto"/>
      </w:divBdr>
    </w:div>
    <w:div w:id="1746613351">
      <w:bodyDiv w:val="1"/>
      <w:marLeft w:val="0"/>
      <w:marRight w:val="0"/>
      <w:marTop w:val="0"/>
      <w:marBottom w:val="0"/>
      <w:divBdr>
        <w:top w:val="none" w:sz="0" w:space="0" w:color="auto"/>
        <w:left w:val="none" w:sz="0" w:space="0" w:color="auto"/>
        <w:bottom w:val="none" w:sz="0" w:space="0" w:color="auto"/>
        <w:right w:val="none" w:sz="0" w:space="0" w:color="auto"/>
      </w:divBdr>
    </w:div>
    <w:div w:id="1765033098">
      <w:bodyDiv w:val="1"/>
      <w:marLeft w:val="0"/>
      <w:marRight w:val="0"/>
      <w:marTop w:val="0"/>
      <w:marBottom w:val="0"/>
      <w:divBdr>
        <w:top w:val="none" w:sz="0" w:space="0" w:color="auto"/>
        <w:left w:val="none" w:sz="0" w:space="0" w:color="auto"/>
        <w:bottom w:val="none" w:sz="0" w:space="0" w:color="auto"/>
        <w:right w:val="none" w:sz="0" w:space="0" w:color="auto"/>
      </w:divBdr>
    </w:div>
    <w:div w:id="1783524806">
      <w:bodyDiv w:val="1"/>
      <w:marLeft w:val="0"/>
      <w:marRight w:val="0"/>
      <w:marTop w:val="0"/>
      <w:marBottom w:val="0"/>
      <w:divBdr>
        <w:top w:val="none" w:sz="0" w:space="0" w:color="auto"/>
        <w:left w:val="none" w:sz="0" w:space="0" w:color="auto"/>
        <w:bottom w:val="none" w:sz="0" w:space="0" w:color="auto"/>
        <w:right w:val="none" w:sz="0" w:space="0" w:color="auto"/>
      </w:divBdr>
    </w:div>
    <w:div w:id="1836846768">
      <w:bodyDiv w:val="1"/>
      <w:marLeft w:val="0"/>
      <w:marRight w:val="0"/>
      <w:marTop w:val="0"/>
      <w:marBottom w:val="0"/>
      <w:divBdr>
        <w:top w:val="none" w:sz="0" w:space="0" w:color="auto"/>
        <w:left w:val="none" w:sz="0" w:space="0" w:color="auto"/>
        <w:bottom w:val="none" w:sz="0" w:space="0" w:color="auto"/>
        <w:right w:val="none" w:sz="0" w:space="0" w:color="auto"/>
      </w:divBdr>
    </w:div>
    <w:div w:id="191643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231359785F7FC7748CA61D8A0C8D3A3A1E65A76234CB66C01CDB60C39F0257915B980222F13848eAV0N" TargetMode="External"/><Relationship Id="rId13" Type="http://schemas.openxmlformats.org/officeDocument/2006/relationships/image" Target="media/image3.png"/><Relationship Id="rId18" Type="http://schemas.openxmlformats.org/officeDocument/2006/relationships/hyperlink" Target="http://www.gai.ru/voditelskoe-udostoverenie/dorojnyie-znaki/zapreschayuschie/3.27-ostanovka-zapreschena.htm" TargetMode="External"/><Relationship Id="rId26" Type="http://schemas.openxmlformats.org/officeDocument/2006/relationships/hyperlink" Target="http://www.gai.ru/voditelskoe-udostoverenie/dorojnyie-znaki/preduprejdayuschie/1.8-svetofornoe-regulirovanie.htm" TargetMode="External"/><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www.gai.ru/voditelskoe-udostoverenie/dorojnyie-znaki/preduprejdayuschie/1.5-peresechenie-s-tramvaynoy-liniey.htm" TargetMode="External"/><Relationship Id="rId42" Type="http://schemas.openxmlformats.org/officeDocument/2006/relationships/hyperlink" Target="http://www.gai.ru/voditelskoe-udostoverenie/dorojnyie-znaki/informatsionnyie/6.2-rekomenduemaya-skorost.htm" TargetMode="External"/><Relationship Id="rId7" Type="http://schemas.openxmlformats.org/officeDocument/2006/relationships/image" Target="media/image1.jpeg"/><Relationship Id="rId12" Type="http://schemas.openxmlformats.org/officeDocument/2006/relationships/hyperlink" Target="http://www.gai.ru/voditelskoe-udostoverenie/dorojnyie-znaki/zapreschayuschie/3.2-dvijenie-zaprescheno.htm"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hyperlink" Target="http://www.gai.ru/voditelskoe-udostoverenie/dorojnyie-znaki/preduprejdayuschie/1.2-jeleznodorojnyiy-pereezd-bez-shlagbauma.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ai.ru/voditelskoe-udostoverenie/dorojnyie-znaki/zapreschayuschie/3.10-dvijenie-peshehodov-zaprescheno.htm" TargetMode="External"/><Relationship Id="rId20" Type="http://schemas.openxmlformats.org/officeDocument/2006/relationships/hyperlink" Target="http://www.gai.ru/voditelskoe-udostoverenie/dorojnyie-znaki/informatsionnyie/6.6-podzemnyiy-peshehodnyiy-perehod.htm" TargetMode="External"/><Relationship Id="rId29" Type="http://schemas.openxmlformats.org/officeDocument/2006/relationships/image" Target="media/image11.png"/><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gai.ru/voditelskoe-udostoverenie/dorojnyie-znaki/informatsionnyie/6.10-ukazatel-napravleniya.htm" TargetMode="External"/><Relationship Id="rId32" Type="http://schemas.openxmlformats.org/officeDocument/2006/relationships/hyperlink" Target="http://www.gai.ru/voditelskoe-udostoverenie/dorojnyie-znaki/preduprejdayuschie/1.12-opasnyie-povorotyi.htm" TargetMode="External"/><Relationship Id="rId37" Type="http://schemas.openxmlformats.org/officeDocument/2006/relationships/image" Target="media/image15.png"/><Relationship Id="rId40" Type="http://schemas.openxmlformats.org/officeDocument/2006/relationships/hyperlink" Target="http://www.gai.ru/voditelskoe-udostoverenie/dorojnyie-znaki/informatsionnyie/6.3-mesto-dlya-razvorota.htm"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www.gai.ru/voditelskoe-udostoverenie/dorojnyie-znaki/preduprejdayuschie/1.21-dvustoronnee-dvijenie.htm" TargetMode="External"/><Relationship Id="rId36" Type="http://schemas.openxmlformats.org/officeDocument/2006/relationships/hyperlink" Target="http://www.gai.ru/voditelskoe-udostoverenie/dorojnyie-znaki/preduprejdayuschie/1.1-jeleznodorojnyiy-pereezd-so-shlagbaumom.htm" TargetMode="External"/><Relationship Id="rId10" Type="http://schemas.openxmlformats.org/officeDocument/2006/relationships/hyperlink" Target="http://www.gai.ru/voditelskoe-udostoverenie/dorojnyie-znaki/zapreschayuschie/3.1-vyezd-zapreschen.htm" TargetMode="External"/><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hyperlink" Target="consultantplus://offline/ref=64231359785F7FC7748CA61D8A0C8D3A3A1063A26235CB66C01CDB60C39F0257915B980222F13848eAV0N" TargetMode="External"/><Relationship Id="rId14" Type="http://schemas.openxmlformats.org/officeDocument/2006/relationships/hyperlink" Target="http://www.gai.ru/voditelskoe-udostoverenie/dorojnyie-znaki/zapreschayuschie/3.9-dvijenie-na-velosipedah-zaprescheno.htm" TargetMode="External"/><Relationship Id="rId22" Type="http://schemas.openxmlformats.org/officeDocument/2006/relationships/hyperlink" Target="http://www.gai.ru/voditelskoe-udostoverenie/dorojnyie-znaki/informatsionnyie/6.7-nadzemnyiy-peshehodnyiy-perehod.htm" TargetMode="External"/><Relationship Id="rId27" Type="http://schemas.openxmlformats.org/officeDocument/2006/relationships/image" Target="media/image10.png"/><Relationship Id="rId30" Type="http://schemas.openxmlformats.org/officeDocument/2006/relationships/hyperlink" Target="http://www.gai.ru/voditelskoe-udostoverenie/dorojnyie-znaki/preduprejdayuschie/1.15-skolzkaya-doroga.htm" TargetMode="External"/><Relationship Id="rId35" Type="http://schemas.openxmlformats.org/officeDocument/2006/relationships/image" Target="media/image14.png"/><Relationship Id="rId43"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820B5-A45D-42CC-A718-FC84A199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14</Pages>
  <Words>3805</Words>
  <Characters>21694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Maxim</cp:lastModifiedBy>
  <cp:revision>35</cp:revision>
  <cp:lastPrinted>2019-11-16T09:48:00Z</cp:lastPrinted>
  <dcterms:created xsi:type="dcterms:W3CDTF">2012-09-24T07:21:00Z</dcterms:created>
  <dcterms:modified xsi:type="dcterms:W3CDTF">2021-12-06T11:49:00Z</dcterms:modified>
</cp:coreProperties>
</file>