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DD" w:rsidRPr="00A72EDD" w:rsidRDefault="00C2730D" w:rsidP="00A72EDD">
      <w:pPr>
        <w:pStyle w:val="a3"/>
        <w:spacing w:before="76"/>
        <w:ind w:left="668"/>
        <w:jc w:val="center"/>
        <w:rPr>
          <w:b w:val="0"/>
          <w:spacing w:val="3"/>
          <w:sz w:val="24"/>
        </w:rPr>
      </w:pPr>
      <w:r w:rsidRPr="00A72EDD">
        <w:rPr>
          <w:b w:val="0"/>
          <w:sz w:val="24"/>
        </w:rPr>
        <w:t>Аннотация</w:t>
      </w:r>
      <w:r w:rsidRPr="00A72EDD">
        <w:rPr>
          <w:b w:val="0"/>
          <w:spacing w:val="1"/>
          <w:sz w:val="24"/>
        </w:rPr>
        <w:t xml:space="preserve"> </w:t>
      </w:r>
      <w:r w:rsidRPr="00A72EDD">
        <w:rPr>
          <w:b w:val="0"/>
          <w:sz w:val="24"/>
        </w:rPr>
        <w:t>к</w:t>
      </w:r>
      <w:r w:rsidRPr="00A72EDD">
        <w:rPr>
          <w:b w:val="0"/>
          <w:spacing w:val="1"/>
          <w:sz w:val="24"/>
        </w:rPr>
        <w:t xml:space="preserve"> </w:t>
      </w:r>
      <w:r w:rsidRPr="00A72EDD">
        <w:rPr>
          <w:b w:val="0"/>
          <w:sz w:val="24"/>
        </w:rPr>
        <w:t>рабочей</w:t>
      </w:r>
      <w:r w:rsidRPr="00A72EDD">
        <w:rPr>
          <w:b w:val="0"/>
          <w:spacing w:val="1"/>
          <w:sz w:val="24"/>
        </w:rPr>
        <w:t xml:space="preserve"> </w:t>
      </w:r>
      <w:r w:rsidRPr="00A72EDD">
        <w:rPr>
          <w:b w:val="0"/>
          <w:sz w:val="24"/>
        </w:rPr>
        <w:t>программе</w:t>
      </w:r>
      <w:r w:rsidRPr="00A72EDD">
        <w:rPr>
          <w:b w:val="0"/>
          <w:spacing w:val="2"/>
          <w:sz w:val="24"/>
        </w:rPr>
        <w:t xml:space="preserve"> </w:t>
      </w:r>
      <w:r w:rsidRPr="00A72EDD">
        <w:rPr>
          <w:b w:val="0"/>
          <w:sz w:val="24"/>
        </w:rPr>
        <w:t>учебного</w:t>
      </w:r>
      <w:r w:rsidRPr="00A72EDD">
        <w:rPr>
          <w:b w:val="0"/>
          <w:spacing w:val="3"/>
          <w:sz w:val="24"/>
        </w:rPr>
        <w:t xml:space="preserve"> </w:t>
      </w:r>
      <w:r w:rsidRPr="00A72EDD">
        <w:rPr>
          <w:b w:val="0"/>
          <w:sz w:val="24"/>
        </w:rPr>
        <w:t>предмета</w:t>
      </w:r>
    </w:p>
    <w:p w:rsidR="00146B5E" w:rsidRPr="00A72EDD" w:rsidRDefault="00C2730D" w:rsidP="00A72EDD">
      <w:pPr>
        <w:pStyle w:val="a3"/>
        <w:spacing w:before="76"/>
        <w:ind w:left="668"/>
        <w:jc w:val="center"/>
        <w:rPr>
          <w:b w:val="0"/>
          <w:sz w:val="24"/>
        </w:rPr>
      </w:pPr>
      <w:r w:rsidRPr="00A72EDD">
        <w:rPr>
          <w:b w:val="0"/>
          <w:sz w:val="24"/>
        </w:rPr>
        <w:t>«Предметн</w:t>
      </w:r>
      <w:proofErr w:type="gramStart"/>
      <w:r w:rsidRPr="00A72EDD">
        <w:rPr>
          <w:b w:val="0"/>
          <w:sz w:val="24"/>
        </w:rPr>
        <w:t>о-</w:t>
      </w:r>
      <w:proofErr w:type="gramEnd"/>
      <w:r w:rsidRPr="00A72EDD">
        <w:rPr>
          <w:b w:val="0"/>
          <w:spacing w:val="-67"/>
          <w:sz w:val="24"/>
        </w:rPr>
        <w:t xml:space="preserve"> </w:t>
      </w:r>
      <w:r w:rsidRPr="00A72EDD">
        <w:rPr>
          <w:b w:val="0"/>
          <w:sz w:val="24"/>
        </w:rPr>
        <w:t>практическое</w:t>
      </w:r>
      <w:r w:rsidRPr="00A72EDD">
        <w:rPr>
          <w:b w:val="0"/>
          <w:spacing w:val="-4"/>
          <w:sz w:val="24"/>
        </w:rPr>
        <w:t xml:space="preserve"> </w:t>
      </w:r>
      <w:r w:rsidRPr="00A72EDD">
        <w:rPr>
          <w:b w:val="0"/>
          <w:sz w:val="24"/>
        </w:rPr>
        <w:t>обучение»</w:t>
      </w:r>
    </w:p>
    <w:p w:rsidR="00146B5E" w:rsidRDefault="00146B5E">
      <w:pPr>
        <w:rPr>
          <w:b/>
          <w:sz w:val="20"/>
        </w:rPr>
      </w:pPr>
    </w:p>
    <w:p w:rsidR="00146B5E" w:rsidRDefault="00146B5E">
      <w:pPr>
        <w:spacing w:before="1"/>
        <w:rPr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7266"/>
      </w:tblGrid>
      <w:tr w:rsidR="00146B5E" w:rsidTr="00BF0B5B">
        <w:trPr>
          <w:trHeight w:val="286"/>
        </w:trPr>
        <w:tc>
          <w:tcPr>
            <w:tcW w:w="1937" w:type="dxa"/>
          </w:tcPr>
          <w:p w:rsidR="00146B5E" w:rsidRPr="00A72EDD" w:rsidRDefault="00C2730D" w:rsidP="00BF0B5B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 w:rsidRPr="00A72EDD">
              <w:rPr>
                <w:sz w:val="24"/>
              </w:rPr>
              <w:t>Класс</w:t>
            </w:r>
          </w:p>
        </w:tc>
        <w:tc>
          <w:tcPr>
            <w:tcW w:w="7266" w:type="dxa"/>
          </w:tcPr>
          <w:p w:rsidR="00A72EDD" w:rsidRDefault="00BF0B5B" w:rsidP="00BF0B5B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B526E">
              <w:rPr>
                <w:sz w:val="28"/>
                <w:szCs w:val="32"/>
              </w:rPr>
              <w:t>4</w:t>
            </w:r>
            <w:proofErr w:type="gramStart"/>
            <w:r w:rsidR="005B526E">
              <w:rPr>
                <w:sz w:val="28"/>
                <w:szCs w:val="32"/>
              </w:rPr>
              <w:t xml:space="preserve"> Б</w:t>
            </w:r>
            <w:proofErr w:type="gramEnd"/>
            <w:r w:rsidR="005B526E">
              <w:rPr>
                <w:sz w:val="28"/>
                <w:szCs w:val="32"/>
              </w:rPr>
              <w:t>, вариант 1.2</w:t>
            </w:r>
          </w:p>
        </w:tc>
      </w:tr>
      <w:tr w:rsidR="00146B5E">
        <w:trPr>
          <w:trHeight w:val="1103"/>
        </w:trPr>
        <w:tc>
          <w:tcPr>
            <w:tcW w:w="1937" w:type="dxa"/>
          </w:tcPr>
          <w:p w:rsidR="00146B5E" w:rsidRPr="00A72EDD" w:rsidRDefault="00C2730D" w:rsidP="00A72EDD">
            <w:pPr>
              <w:pStyle w:val="TableParagraph"/>
              <w:ind w:left="107" w:right="557"/>
              <w:rPr>
                <w:sz w:val="24"/>
              </w:rPr>
            </w:pPr>
            <w:bookmarkStart w:id="0" w:name="_GoBack"/>
            <w:bookmarkEnd w:id="0"/>
            <w:r w:rsidRPr="00A72EDD">
              <w:rPr>
                <w:sz w:val="24"/>
              </w:rPr>
              <w:t>Цели</w:t>
            </w:r>
            <w:r w:rsidRPr="00A72EDD">
              <w:rPr>
                <w:spacing w:val="1"/>
                <w:sz w:val="24"/>
              </w:rPr>
              <w:t xml:space="preserve"> </w:t>
            </w:r>
            <w:r w:rsidRPr="00A72EDD">
              <w:rPr>
                <w:sz w:val="24"/>
              </w:rPr>
              <w:t>программы:</w:t>
            </w:r>
          </w:p>
        </w:tc>
        <w:tc>
          <w:tcPr>
            <w:tcW w:w="7266" w:type="dxa"/>
          </w:tcPr>
          <w:p w:rsidR="00146B5E" w:rsidRDefault="00C27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Целенаправленное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создающее основу для успешного овладения детьми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способствующее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46B5E" w:rsidRDefault="00C273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психофизическом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развитии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неслышащих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146B5E">
        <w:trPr>
          <w:trHeight w:val="1380"/>
        </w:trPr>
        <w:tc>
          <w:tcPr>
            <w:tcW w:w="1937" w:type="dxa"/>
          </w:tcPr>
          <w:p w:rsidR="00146B5E" w:rsidRPr="00A72EDD" w:rsidRDefault="00C2730D" w:rsidP="00A72EDD">
            <w:pPr>
              <w:pStyle w:val="TableParagraph"/>
              <w:spacing w:line="268" w:lineRule="exact"/>
              <w:rPr>
                <w:sz w:val="24"/>
              </w:rPr>
            </w:pPr>
            <w:r w:rsidRPr="00A72EDD">
              <w:rPr>
                <w:sz w:val="24"/>
              </w:rPr>
              <w:t>Задачи</w:t>
            </w:r>
          </w:p>
        </w:tc>
        <w:tc>
          <w:tcPr>
            <w:tcW w:w="7266" w:type="dxa"/>
          </w:tcPr>
          <w:p w:rsidR="00146B5E" w:rsidRDefault="00C2730D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Формирование житейских понятий; развитие мышления 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формирование</w:t>
            </w:r>
          </w:p>
          <w:p w:rsidR="00146B5E" w:rsidRDefault="00C2730D">
            <w:pPr>
              <w:pStyle w:val="TableParagraph"/>
              <w:spacing w:line="270" w:lineRule="atLeast"/>
              <w:ind w:right="1316"/>
              <w:rPr>
                <w:sz w:val="24"/>
              </w:rPr>
            </w:pPr>
            <w:r>
              <w:rPr>
                <w:sz w:val="24"/>
              </w:rPr>
              <w:t>трудовых 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целенаправленное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</w:tr>
      <w:tr w:rsidR="00146B5E">
        <w:trPr>
          <w:trHeight w:val="827"/>
        </w:trPr>
        <w:tc>
          <w:tcPr>
            <w:tcW w:w="1937" w:type="dxa"/>
          </w:tcPr>
          <w:p w:rsidR="00146B5E" w:rsidRPr="00A72EDD" w:rsidRDefault="00C2730D" w:rsidP="00A72EDD">
            <w:pPr>
              <w:pStyle w:val="TableParagraph"/>
              <w:ind w:left="107" w:right="337"/>
              <w:rPr>
                <w:sz w:val="24"/>
              </w:rPr>
            </w:pPr>
            <w:r w:rsidRPr="00A72EDD">
              <w:rPr>
                <w:sz w:val="24"/>
              </w:rPr>
              <w:t>Учебн</w:t>
            </w:r>
            <w:proofErr w:type="gramStart"/>
            <w:r w:rsidRPr="00A72EDD">
              <w:rPr>
                <w:sz w:val="24"/>
              </w:rPr>
              <w:t>о-</w:t>
            </w:r>
            <w:proofErr w:type="gramEnd"/>
            <w:r w:rsidRPr="00A72EDD">
              <w:rPr>
                <w:spacing w:val="1"/>
                <w:sz w:val="24"/>
              </w:rPr>
              <w:t xml:space="preserve"> </w:t>
            </w:r>
            <w:r w:rsidRPr="00A72EDD">
              <w:rPr>
                <w:spacing w:val="-1"/>
                <w:sz w:val="24"/>
              </w:rPr>
              <w:t>методический</w:t>
            </w:r>
          </w:p>
          <w:p w:rsidR="00146B5E" w:rsidRPr="00A72EDD" w:rsidRDefault="00C2730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A72EDD">
              <w:rPr>
                <w:sz w:val="24"/>
              </w:rPr>
              <w:t>комплекс:</w:t>
            </w:r>
          </w:p>
        </w:tc>
        <w:tc>
          <w:tcPr>
            <w:tcW w:w="7266" w:type="dxa"/>
          </w:tcPr>
          <w:p w:rsidR="008850BD" w:rsidRPr="008850BD" w:rsidRDefault="008850BD" w:rsidP="008850BD">
            <w:pPr>
              <w:pStyle w:val="TableParagraph"/>
              <w:rPr>
                <w:sz w:val="24"/>
              </w:rPr>
            </w:pPr>
            <w:r w:rsidRPr="008850BD">
              <w:rPr>
                <w:sz w:val="24"/>
              </w:rPr>
              <w:t>1.</w:t>
            </w:r>
            <w:r w:rsidRPr="008850BD">
              <w:rPr>
                <w:sz w:val="24"/>
              </w:rPr>
              <w:tab/>
              <w:t>Хохлова М.В., Синица Н.В. Технология 4 класс, Москва «</w:t>
            </w:r>
            <w:proofErr w:type="spellStart"/>
            <w:r w:rsidRPr="008850BD">
              <w:rPr>
                <w:sz w:val="24"/>
              </w:rPr>
              <w:t>Вентана</w:t>
            </w:r>
            <w:proofErr w:type="spellEnd"/>
            <w:r w:rsidRPr="008850BD">
              <w:rPr>
                <w:sz w:val="24"/>
              </w:rPr>
              <w:t xml:space="preserve"> – Граф», 2019</w:t>
            </w:r>
          </w:p>
          <w:p w:rsidR="00146B5E" w:rsidRDefault="008850BD" w:rsidP="008850BD">
            <w:pPr>
              <w:pStyle w:val="TableParagraph"/>
              <w:rPr>
                <w:sz w:val="24"/>
              </w:rPr>
            </w:pPr>
            <w:r w:rsidRPr="008850BD">
              <w:rPr>
                <w:sz w:val="24"/>
              </w:rPr>
              <w:t>2.</w:t>
            </w:r>
            <w:r w:rsidRPr="008850BD">
              <w:rPr>
                <w:sz w:val="24"/>
              </w:rPr>
              <w:tab/>
              <w:t>Плешаков А. А. Окружающий мир. Учебник для общеобразовательных организаций в двух частях, часть 2 – Москва «Просвещение», 2016</w:t>
            </w:r>
          </w:p>
        </w:tc>
      </w:tr>
      <w:tr w:rsidR="00146B5E">
        <w:trPr>
          <w:trHeight w:val="1931"/>
        </w:trPr>
        <w:tc>
          <w:tcPr>
            <w:tcW w:w="1937" w:type="dxa"/>
          </w:tcPr>
          <w:p w:rsidR="00146B5E" w:rsidRPr="00A72EDD" w:rsidRDefault="00C2730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72EDD">
              <w:rPr>
                <w:sz w:val="24"/>
              </w:rPr>
              <w:t>Содержание</w:t>
            </w:r>
          </w:p>
        </w:tc>
        <w:tc>
          <w:tcPr>
            <w:tcW w:w="7266" w:type="dxa"/>
          </w:tcPr>
          <w:p w:rsidR="009B6CC8" w:rsidRPr="009B6CC8" w:rsidRDefault="009B6CC8" w:rsidP="009B6CC8">
            <w:pPr>
              <w:pStyle w:val="TableParagraph"/>
              <w:spacing w:line="264" w:lineRule="exact"/>
              <w:ind w:left="83"/>
              <w:jc w:val="both"/>
              <w:rPr>
                <w:sz w:val="24"/>
              </w:rPr>
            </w:pPr>
            <w:r w:rsidRPr="009B6CC8">
              <w:rPr>
                <w:sz w:val="24"/>
              </w:rPr>
              <w:t>Аппликационные работы -11ч.</w:t>
            </w:r>
          </w:p>
          <w:p w:rsidR="009B6CC8" w:rsidRPr="009B6CC8" w:rsidRDefault="009B6CC8" w:rsidP="009B6CC8">
            <w:pPr>
              <w:pStyle w:val="TableParagraph"/>
              <w:spacing w:line="264" w:lineRule="exact"/>
              <w:ind w:left="83"/>
              <w:jc w:val="both"/>
              <w:rPr>
                <w:sz w:val="24"/>
              </w:rPr>
            </w:pPr>
            <w:r w:rsidRPr="009B6CC8">
              <w:rPr>
                <w:sz w:val="24"/>
              </w:rPr>
              <w:t>Модулирование и конструирование -12ч.</w:t>
            </w:r>
          </w:p>
          <w:p w:rsidR="009B6CC8" w:rsidRPr="009B6CC8" w:rsidRDefault="009B6CC8" w:rsidP="009B6CC8">
            <w:pPr>
              <w:pStyle w:val="TableParagraph"/>
              <w:spacing w:line="264" w:lineRule="exact"/>
              <w:ind w:left="83"/>
              <w:jc w:val="both"/>
              <w:rPr>
                <w:sz w:val="24"/>
              </w:rPr>
            </w:pPr>
            <w:r w:rsidRPr="009B6CC8">
              <w:rPr>
                <w:sz w:val="24"/>
              </w:rPr>
              <w:t>Создание макетов – 12ч.</w:t>
            </w:r>
          </w:p>
          <w:p w:rsidR="009B6CC8" w:rsidRPr="009B6CC8" w:rsidRDefault="009B6CC8" w:rsidP="009B6CC8">
            <w:pPr>
              <w:pStyle w:val="TableParagraph"/>
              <w:spacing w:line="264" w:lineRule="exact"/>
              <w:ind w:left="83"/>
              <w:jc w:val="both"/>
              <w:rPr>
                <w:sz w:val="24"/>
              </w:rPr>
            </w:pPr>
            <w:r w:rsidRPr="009B6CC8">
              <w:rPr>
                <w:sz w:val="24"/>
              </w:rPr>
              <w:t>Панорамные изделия (макет из бумаги) – 12ч.</w:t>
            </w:r>
          </w:p>
          <w:p w:rsidR="009B6CC8" w:rsidRPr="009B6CC8" w:rsidRDefault="009B6CC8" w:rsidP="009B6CC8">
            <w:pPr>
              <w:pStyle w:val="TableParagraph"/>
              <w:spacing w:line="264" w:lineRule="exact"/>
              <w:ind w:left="83"/>
              <w:jc w:val="both"/>
              <w:rPr>
                <w:sz w:val="24"/>
              </w:rPr>
            </w:pPr>
            <w:r w:rsidRPr="009B6CC8">
              <w:rPr>
                <w:sz w:val="24"/>
              </w:rPr>
              <w:t>Макет на песке -3ч.</w:t>
            </w:r>
          </w:p>
          <w:p w:rsidR="009B6CC8" w:rsidRPr="009B6CC8" w:rsidRDefault="009B6CC8" w:rsidP="009B6CC8">
            <w:pPr>
              <w:pStyle w:val="TableParagraph"/>
              <w:spacing w:line="264" w:lineRule="exact"/>
              <w:ind w:left="83"/>
              <w:jc w:val="both"/>
              <w:rPr>
                <w:sz w:val="24"/>
              </w:rPr>
            </w:pPr>
            <w:r w:rsidRPr="009B6CC8">
              <w:rPr>
                <w:sz w:val="24"/>
              </w:rPr>
              <w:t>Работа с природным материалом – 11ч.</w:t>
            </w:r>
          </w:p>
          <w:p w:rsidR="009B6CC8" w:rsidRPr="009B6CC8" w:rsidRDefault="009B6CC8" w:rsidP="009B6CC8">
            <w:pPr>
              <w:pStyle w:val="TableParagraph"/>
              <w:spacing w:line="264" w:lineRule="exact"/>
              <w:ind w:left="83"/>
              <w:jc w:val="both"/>
              <w:rPr>
                <w:sz w:val="24"/>
              </w:rPr>
            </w:pPr>
            <w:r w:rsidRPr="009B6CC8">
              <w:rPr>
                <w:sz w:val="24"/>
              </w:rPr>
              <w:t>Коллекция цветов, цветущих деревьев и кустов -6ч.</w:t>
            </w:r>
          </w:p>
          <w:p w:rsidR="009B6CC8" w:rsidRPr="009B6CC8" w:rsidRDefault="009B6CC8" w:rsidP="009B6CC8">
            <w:pPr>
              <w:pStyle w:val="TableParagraph"/>
              <w:spacing w:line="264" w:lineRule="exact"/>
              <w:ind w:left="83"/>
              <w:jc w:val="both"/>
              <w:rPr>
                <w:sz w:val="24"/>
              </w:rPr>
            </w:pPr>
            <w:r w:rsidRPr="009B6CC8">
              <w:rPr>
                <w:sz w:val="24"/>
              </w:rPr>
              <w:t>Промежуточная аттестация. Практическая работа -1 час</w:t>
            </w:r>
          </w:p>
          <w:p w:rsidR="00146B5E" w:rsidRDefault="009B6CC8" w:rsidP="009B6CC8">
            <w:pPr>
              <w:pStyle w:val="TableParagraph"/>
              <w:spacing w:line="264" w:lineRule="exact"/>
              <w:ind w:left="83"/>
              <w:jc w:val="both"/>
              <w:rPr>
                <w:sz w:val="24"/>
              </w:rPr>
            </w:pPr>
            <w:r w:rsidRPr="009B6CC8">
              <w:rPr>
                <w:sz w:val="24"/>
              </w:rPr>
              <w:t>Итого: 68 часов</w:t>
            </w:r>
          </w:p>
        </w:tc>
      </w:tr>
      <w:tr w:rsidR="00146B5E">
        <w:trPr>
          <w:trHeight w:val="827"/>
        </w:trPr>
        <w:tc>
          <w:tcPr>
            <w:tcW w:w="1937" w:type="dxa"/>
          </w:tcPr>
          <w:p w:rsidR="00146B5E" w:rsidRPr="00A72EDD" w:rsidRDefault="009C59BB">
            <w:pPr>
              <w:pStyle w:val="TableParagraph"/>
              <w:ind w:left="167" w:right="580" w:hanging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Количество </w:t>
            </w:r>
            <w:r w:rsidR="00C2730D" w:rsidRPr="00A72EDD">
              <w:rPr>
                <w:sz w:val="24"/>
              </w:rPr>
              <w:t>часов</w:t>
            </w:r>
          </w:p>
        </w:tc>
        <w:tc>
          <w:tcPr>
            <w:tcW w:w="7266" w:type="dxa"/>
          </w:tcPr>
          <w:p w:rsidR="00146B5E" w:rsidRDefault="00C2730D" w:rsidP="009B6CC8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 w:rsidR="009B6CC8" w:rsidRPr="009B6CC8">
              <w:rPr>
                <w:sz w:val="24"/>
              </w:rPr>
              <w:t>68 часов, (34 учебные недели).</w:t>
            </w:r>
          </w:p>
        </w:tc>
      </w:tr>
    </w:tbl>
    <w:p w:rsidR="00146B5E" w:rsidRDefault="00146B5E">
      <w:pPr>
        <w:spacing w:line="264" w:lineRule="exact"/>
        <w:rPr>
          <w:sz w:val="24"/>
        </w:rPr>
        <w:sectPr w:rsidR="00146B5E">
          <w:type w:val="continuous"/>
          <w:pgSz w:w="11910" w:h="16840"/>
          <w:pgMar w:top="1360" w:right="740" w:bottom="280" w:left="1600" w:header="720" w:footer="720" w:gutter="0"/>
          <w:cols w:space="720"/>
        </w:sectPr>
      </w:pPr>
    </w:p>
    <w:p w:rsidR="00146B5E" w:rsidRDefault="00146B5E">
      <w:pPr>
        <w:rPr>
          <w:b/>
          <w:sz w:val="20"/>
        </w:rPr>
      </w:pPr>
    </w:p>
    <w:p w:rsidR="00146B5E" w:rsidRDefault="00146B5E">
      <w:pPr>
        <w:rPr>
          <w:b/>
          <w:sz w:val="20"/>
        </w:rPr>
      </w:pPr>
    </w:p>
    <w:p w:rsidR="00146B5E" w:rsidRDefault="00146B5E">
      <w:pPr>
        <w:rPr>
          <w:b/>
          <w:sz w:val="20"/>
        </w:rPr>
      </w:pPr>
    </w:p>
    <w:p w:rsidR="00146B5E" w:rsidRDefault="00146B5E">
      <w:pPr>
        <w:rPr>
          <w:b/>
          <w:sz w:val="20"/>
        </w:rPr>
      </w:pPr>
    </w:p>
    <w:p w:rsidR="00146B5E" w:rsidRDefault="00146B5E">
      <w:pPr>
        <w:rPr>
          <w:b/>
          <w:sz w:val="20"/>
        </w:rPr>
      </w:pPr>
    </w:p>
    <w:p w:rsidR="00146B5E" w:rsidRDefault="00146B5E">
      <w:pPr>
        <w:rPr>
          <w:b/>
          <w:sz w:val="20"/>
        </w:rPr>
      </w:pPr>
    </w:p>
    <w:p w:rsidR="00146B5E" w:rsidRDefault="00146B5E">
      <w:pPr>
        <w:rPr>
          <w:b/>
          <w:sz w:val="20"/>
        </w:rPr>
      </w:pPr>
    </w:p>
    <w:p w:rsidR="00146B5E" w:rsidRDefault="00146B5E">
      <w:pPr>
        <w:rPr>
          <w:b/>
          <w:sz w:val="20"/>
        </w:rPr>
      </w:pPr>
    </w:p>
    <w:p w:rsidR="00146B5E" w:rsidRDefault="00146B5E">
      <w:pPr>
        <w:rPr>
          <w:b/>
          <w:sz w:val="20"/>
        </w:rPr>
      </w:pPr>
    </w:p>
    <w:p w:rsidR="00146B5E" w:rsidRDefault="00146B5E">
      <w:pPr>
        <w:rPr>
          <w:b/>
          <w:sz w:val="20"/>
        </w:rPr>
      </w:pPr>
    </w:p>
    <w:p w:rsidR="00146B5E" w:rsidRDefault="00146B5E">
      <w:pPr>
        <w:rPr>
          <w:b/>
          <w:sz w:val="20"/>
        </w:rPr>
      </w:pPr>
    </w:p>
    <w:p w:rsidR="00146B5E" w:rsidRDefault="00146B5E">
      <w:pPr>
        <w:rPr>
          <w:b/>
          <w:sz w:val="20"/>
        </w:rPr>
      </w:pPr>
    </w:p>
    <w:p w:rsidR="00146B5E" w:rsidRDefault="00146B5E">
      <w:pPr>
        <w:rPr>
          <w:b/>
          <w:sz w:val="20"/>
        </w:rPr>
      </w:pPr>
    </w:p>
    <w:p w:rsidR="00146B5E" w:rsidRDefault="00146B5E">
      <w:pPr>
        <w:spacing w:before="8"/>
        <w:rPr>
          <w:b/>
          <w:sz w:val="27"/>
        </w:rPr>
      </w:pPr>
    </w:p>
    <w:sectPr w:rsidR="00146B5E" w:rsidSect="00C2730D"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6B5E"/>
    <w:rsid w:val="00146B5E"/>
    <w:rsid w:val="005B526E"/>
    <w:rsid w:val="008850BD"/>
    <w:rsid w:val="008D0902"/>
    <w:rsid w:val="009B6CC8"/>
    <w:rsid w:val="009C59BB"/>
    <w:rsid w:val="00A72EDD"/>
    <w:rsid w:val="00BF0B5B"/>
    <w:rsid w:val="00C2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C273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3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C273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3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Markaryan</cp:lastModifiedBy>
  <cp:revision>9</cp:revision>
  <cp:lastPrinted>2022-09-15T11:16:00Z</cp:lastPrinted>
  <dcterms:created xsi:type="dcterms:W3CDTF">2021-10-11T12:29:00Z</dcterms:created>
  <dcterms:modified xsi:type="dcterms:W3CDTF">2022-10-14T10:12:00Z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2021-10-11T00:00:00Z</vt:filetime>
  </property>
</Properties>
</file>