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72" w:rsidRPr="00C85F72" w:rsidRDefault="00742167" w:rsidP="00C85F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Чётко разграничьте </w:t>
      </w:r>
      <w:r w:rsidR="00C85F72" w:rsidRPr="00C85F72">
        <w:rPr>
          <w:rFonts w:ascii="Times New Roman" w:hAnsi="Times New Roman" w:cs="Times New Roman"/>
          <w:b/>
          <w:sz w:val="32"/>
          <w:szCs w:val="32"/>
        </w:rPr>
        <w:t>сферы своего влияния.</w:t>
      </w:r>
    </w:p>
    <w:p w:rsidR="00C85F72" w:rsidRDefault="00C85F72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F72">
        <w:rPr>
          <w:rFonts w:ascii="Times New Roman" w:hAnsi="Times New Roman" w:cs="Times New Roman"/>
          <w:sz w:val="28"/>
          <w:szCs w:val="28"/>
        </w:rPr>
        <w:t>Вы не можете повлиять на течение событий на мировом уровне. А вот повлиять на свою повседневную жизнь вы можете. Поэтому са</w:t>
      </w:r>
      <w:r>
        <w:rPr>
          <w:rFonts w:ascii="Times New Roman" w:hAnsi="Times New Roman" w:cs="Times New Roman"/>
          <w:sz w:val="28"/>
          <w:szCs w:val="28"/>
        </w:rPr>
        <w:t>мое лучшее, что сейчас можно</w:t>
      </w:r>
      <w:r w:rsidRPr="00C85F72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F72">
        <w:rPr>
          <w:rFonts w:ascii="Times New Roman" w:hAnsi="Times New Roman" w:cs="Times New Roman"/>
          <w:sz w:val="28"/>
          <w:szCs w:val="28"/>
        </w:rPr>
        <w:t xml:space="preserve"> – это позаботиться о себе, поберечь свои нервы.</w:t>
      </w:r>
    </w:p>
    <w:p w:rsidR="00C85F72" w:rsidRDefault="00C85F72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F72" w:rsidRPr="00742167" w:rsidRDefault="00C85F72" w:rsidP="007421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42167">
        <w:rPr>
          <w:rFonts w:ascii="Times New Roman" w:hAnsi="Times New Roman" w:cs="Times New Roman"/>
          <w:b/>
          <w:sz w:val="32"/>
          <w:szCs w:val="32"/>
        </w:rPr>
        <w:t>Сократите время просмотра новостей.</w:t>
      </w:r>
    </w:p>
    <w:p w:rsidR="00C85F72" w:rsidRDefault="00C85F72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очень много информации</w:t>
      </w:r>
      <w:r w:rsidR="00742167">
        <w:rPr>
          <w:rFonts w:ascii="Times New Roman" w:hAnsi="Times New Roman" w:cs="Times New Roman"/>
          <w:sz w:val="28"/>
          <w:szCs w:val="28"/>
        </w:rPr>
        <w:t>, которая не отличается достоверностью и только усиливает тревогу. Смотрите новости в ограниченном количестве (например, не больше 10-15 минут в день) или полностью исключите их.</w:t>
      </w:r>
      <w:r w:rsidR="005841D8">
        <w:rPr>
          <w:rFonts w:ascii="Times New Roman" w:hAnsi="Times New Roman" w:cs="Times New Roman"/>
          <w:sz w:val="28"/>
          <w:szCs w:val="28"/>
        </w:rPr>
        <w:t xml:space="preserve"> ВАЖНО. Не смотрите новости перед сном, чтобы спать спокойнее.</w:t>
      </w:r>
    </w:p>
    <w:p w:rsidR="005841D8" w:rsidRDefault="005841D8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1C2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0A" w:rsidRDefault="0004050A" w:rsidP="001C2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Pr="001C2EB0" w:rsidRDefault="001C2EB0" w:rsidP="001C2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1C2E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EB0">
        <w:rPr>
          <w:rFonts w:ascii="Times New Roman" w:hAnsi="Times New Roman" w:cs="Times New Roman"/>
          <w:b/>
          <w:sz w:val="36"/>
          <w:szCs w:val="36"/>
        </w:rPr>
        <w:t>КАК СПРАВИТЬСЯ С ТРЕВОГОЙ</w:t>
      </w:r>
    </w:p>
    <w:p w:rsidR="001C2EB0" w:rsidRPr="001C2EB0" w:rsidRDefault="001C2EB0" w:rsidP="001C2E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EB0" w:rsidRDefault="00B32FF1" w:rsidP="001C2E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2670" cy="2438400"/>
            <wp:effectExtent l="0" t="0" r="3175" b="0"/>
            <wp:docPr id="1" name="Рисунок 1" descr="C:\Users\Kolodiajnaya\Desktop\2022-02-28-12-0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diajnaya\Desktop\2022-02-28-12-01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03" cy="244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B0" w:rsidRDefault="001C2EB0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1D8" w:rsidRPr="00E91B13" w:rsidRDefault="00E91B13" w:rsidP="00E91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B13">
        <w:rPr>
          <w:rFonts w:ascii="Times New Roman" w:hAnsi="Times New Roman" w:cs="Times New Roman"/>
          <w:b/>
          <w:sz w:val="32"/>
          <w:szCs w:val="32"/>
        </w:rPr>
        <w:lastRenderedPageBreak/>
        <w:t>Займите себя чем-нибудь.</w:t>
      </w:r>
    </w:p>
    <w:p w:rsidR="00E91B13" w:rsidRDefault="00E91B13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активность – это возможность переключить с</w:t>
      </w:r>
      <w:r w:rsidR="00C8793A">
        <w:rPr>
          <w:rFonts w:ascii="Times New Roman" w:hAnsi="Times New Roman" w:cs="Times New Roman"/>
          <w:sz w:val="28"/>
          <w:szCs w:val="28"/>
        </w:rPr>
        <w:t>воё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что-то другое. ОБЯЗАТЕЛЬНО </w:t>
      </w:r>
      <w:r w:rsidR="00C8793A">
        <w:rPr>
          <w:rFonts w:ascii="Times New Roman" w:hAnsi="Times New Roman" w:cs="Times New Roman"/>
          <w:sz w:val="28"/>
          <w:szCs w:val="28"/>
        </w:rPr>
        <w:t>наличие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наг</w:t>
      </w:r>
      <w:r w:rsidR="00C8793A">
        <w:rPr>
          <w:rFonts w:ascii="Times New Roman" w:hAnsi="Times New Roman" w:cs="Times New Roman"/>
          <w:sz w:val="28"/>
          <w:szCs w:val="28"/>
        </w:rPr>
        <w:t>рузки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793A">
        <w:rPr>
          <w:rFonts w:ascii="Times New Roman" w:hAnsi="Times New Roman" w:cs="Times New Roman"/>
          <w:sz w:val="28"/>
          <w:szCs w:val="28"/>
        </w:rPr>
        <w:t xml:space="preserve">Обычная </w:t>
      </w:r>
      <w:bookmarkStart w:id="0" w:name="_GoBack"/>
      <w:bookmarkEnd w:id="0"/>
      <w:r w:rsidR="00C879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рогулка на свежем воздухе поможет снизить тревогу.</w:t>
      </w:r>
    </w:p>
    <w:p w:rsidR="00C8793A" w:rsidRDefault="00C8793A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93A" w:rsidRPr="00C8793A" w:rsidRDefault="00C8793A" w:rsidP="00C87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793A">
        <w:rPr>
          <w:rFonts w:ascii="Times New Roman" w:hAnsi="Times New Roman" w:cs="Times New Roman"/>
          <w:b/>
          <w:sz w:val="32"/>
          <w:szCs w:val="32"/>
        </w:rPr>
        <w:t>Заботьтесь о себе.</w:t>
      </w:r>
    </w:p>
    <w:p w:rsidR="00C8793A" w:rsidRPr="00C85F72" w:rsidRDefault="00C8793A" w:rsidP="00C85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 достаточно, регулярно питайтесь. Делитесь своими переживаниями с другими людьми, не держите тревожные мысли в себе. И не позволяйте себе долгое время находиться в состоянии тревоги. Мягко, но регулярно направляйте фокус своего внимания на то, что может привести вас в более спокойное состояние.</w:t>
      </w:r>
    </w:p>
    <w:sectPr w:rsidR="00C8793A" w:rsidRPr="00C85F72" w:rsidSect="00C85F7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4065"/>
    <w:multiLevelType w:val="hybridMultilevel"/>
    <w:tmpl w:val="24ECED22"/>
    <w:lvl w:ilvl="0" w:tplc="E2906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2"/>
    <w:rsid w:val="0004050A"/>
    <w:rsid w:val="001C2EB0"/>
    <w:rsid w:val="005841D8"/>
    <w:rsid w:val="00742167"/>
    <w:rsid w:val="00830A2E"/>
    <w:rsid w:val="00B32FF1"/>
    <w:rsid w:val="00C85F72"/>
    <w:rsid w:val="00C8793A"/>
    <w:rsid w:val="00E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F4C"/>
  <w15:chartTrackingRefBased/>
  <w15:docId w15:val="{449032BE-B781-439B-9D06-1C36C166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8BB4-D072-43EE-A7AA-A30E24B5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Kolodiajnaya</cp:lastModifiedBy>
  <cp:revision>4</cp:revision>
  <dcterms:created xsi:type="dcterms:W3CDTF">2022-02-28T05:50:00Z</dcterms:created>
  <dcterms:modified xsi:type="dcterms:W3CDTF">2022-02-28T08:41:00Z</dcterms:modified>
</cp:coreProperties>
</file>