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ED" w:rsidRPr="00441E28" w:rsidRDefault="000D46ED" w:rsidP="00C222FE">
      <w:pPr>
        <w:pStyle w:val="a3"/>
        <w:spacing w:before="70"/>
        <w:ind w:left="1273" w:right="1398"/>
        <w:jc w:val="center"/>
        <w:rPr>
          <w:b/>
          <w:spacing w:val="-3"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</w:p>
    <w:p w:rsidR="000D46ED" w:rsidRDefault="000D46ED" w:rsidP="00C222FE">
      <w:pPr>
        <w:pStyle w:val="a3"/>
        <w:spacing w:before="70"/>
        <w:ind w:left="1273" w:right="1398"/>
        <w:jc w:val="center"/>
        <w:rPr>
          <w:sz w:val="20"/>
        </w:rPr>
      </w:pPr>
      <w:r w:rsidRPr="00441E28">
        <w:rPr>
          <w:b/>
        </w:rPr>
        <w:t>«</w:t>
      </w:r>
      <w:r>
        <w:rPr>
          <w:b/>
        </w:rPr>
        <w:t>Литературное чтение</w:t>
      </w:r>
      <w:r w:rsidRPr="00441E28">
        <w:rPr>
          <w:b/>
        </w:rPr>
        <w:t>»</w:t>
      </w:r>
    </w:p>
    <w:p w:rsidR="000D46ED" w:rsidRDefault="000D46ED" w:rsidP="00C222FE">
      <w:pPr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940"/>
      </w:tblGrid>
      <w:tr w:rsidR="000D46ED" w:rsidRPr="000D46ED" w:rsidTr="00DC74A0">
        <w:trPr>
          <w:trHeight w:val="275"/>
        </w:trPr>
        <w:tc>
          <w:tcPr>
            <w:tcW w:w="2404" w:type="dxa"/>
          </w:tcPr>
          <w:p w:rsidR="000D46ED" w:rsidRPr="000D46ED" w:rsidRDefault="000D46ED" w:rsidP="00DC74A0">
            <w:pPr>
              <w:pStyle w:val="TableParagraph"/>
              <w:spacing w:line="256" w:lineRule="exact"/>
              <w:rPr>
                <w:sz w:val="24"/>
              </w:rPr>
            </w:pPr>
            <w:r w:rsidRPr="000D46ED">
              <w:rPr>
                <w:sz w:val="24"/>
              </w:rPr>
              <w:t>Класс</w:t>
            </w:r>
          </w:p>
        </w:tc>
        <w:tc>
          <w:tcPr>
            <w:tcW w:w="6940" w:type="dxa"/>
          </w:tcPr>
          <w:p w:rsidR="000D46ED" w:rsidRPr="00C222FE" w:rsidRDefault="007C69DE" w:rsidP="00DC74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</w:t>
            </w:r>
            <w:r w:rsidR="000D46ED" w:rsidRPr="00C222FE">
              <w:rPr>
                <w:sz w:val="24"/>
              </w:rPr>
              <w:t>А</w:t>
            </w:r>
            <w:proofErr w:type="gramEnd"/>
            <w:r w:rsidR="00377142">
              <w:rPr>
                <w:sz w:val="24"/>
              </w:rPr>
              <w:t>, в.2.2</w:t>
            </w:r>
          </w:p>
          <w:p w:rsidR="000D46ED" w:rsidRPr="00C222FE" w:rsidRDefault="000D46ED" w:rsidP="00DC74A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0D46ED" w:rsidRPr="000D46ED" w:rsidTr="00DC74A0">
        <w:trPr>
          <w:trHeight w:val="1404"/>
        </w:trPr>
        <w:tc>
          <w:tcPr>
            <w:tcW w:w="2404" w:type="dxa"/>
          </w:tcPr>
          <w:p w:rsidR="000D46ED" w:rsidRPr="000D46ED" w:rsidRDefault="000D46ED" w:rsidP="00DC74A0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 w:rsidRPr="000D46ED">
              <w:rPr>
                <w:sz w:val="24"/>
              </w:rPr>
              <w:t>Цели</w:t>
            </w:r>
            <w:r w:rsidRPr="000D46ED">
              <w:rPr>
                <w:spacing w:val="-4"/>
                <w:sz w:val="24"/>
              </w:rPr>
              <w:t xml:space="preserve"> </w:t>
            </w:r>
            <w:r w:rsidRPr="000D46ED">
              <w:rPr>
                <w:sz w:val="24"/>
              </w:rPr>
              <w:t>программы</w:t>
            </w:r>
          </w:p>
        </w:tc>
        <w:tc>
          <w:tcPr>
            <w:tcW w:w="6940" w:type="dxa"/>
          </w:tcPr>
          <w:p w:rsidR="000D46ED" w:rsidRPr="000D46ED" w:rsidRDefault="000D46ED" w:rsidP="00DC74A0">
            <w:pPr>
              <w:pStyle w:val="TableParagraph"/>
              <w:ind w:right="149"/>
              <w:jc w:val="both"/>
              <w:rPr>
                <w:sz w:val="24"/>
              </w:rPr>
            </w:pPr>
            <w:r w:rsidRPr="000D46ED">
              <w:rPr>
                <w:sz w:val="24"/>
              </w:rPr>
              <w:t>Продолжить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обучение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детей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чтению,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обогащать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словарный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запас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учащихся,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ввести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в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мир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художественной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литературы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и</w:t>
            </w:r>
            <w:r w:rsidRPr="000D46ED">
              <w:rPr>
                <w:spacing w:val="-57"/>
                <w:sz w:val="24"/>
              </w:rPr>
              <w:t xml:space="preserve"> </w:t>
            </w:r>
            <w:r w:rsidRPr="000D46ED">
              <w:rPr>
                <w:sz w:val="24"/>
              </w:rPr>
              <w:t>помочь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осмыслить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образность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словесного</w:t>
            </w:r>
            <w:r w:rsidRPr="000D46ED">
              <w:rPr>
                <w:spacing w:val="61"/>
                <w:sz w:val="24"/>
              </w:rPr>
              <w:t xml:space="preserve"> </w:t>
            </w:r>
            <w:r w:rsidRPr="000D46ED">
              <w:rPr>
                <w:sz w:val="24"/>
              </w:rPr>
              <w:t>искусства,</w:t>
            </w:r>
            <w:r w:rsidRPr="000D46ED">
              <w:rPr>
                <w:spacing w:val="-57"/>
                <w:sz w:val="24"/>
              </w:rPr>
              <w:t xml:space="preserve"> </w:t>
            </w:r>
            <w:r w:rsidRPr="000D46ED">
              <w:rPr>
                <w:sz w:val="24"/>
              </w:rPr>
              <w:t>пробуждать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у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детей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интерес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к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чтению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художественных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произведений.</w:t>
            </w:r>
          </w:p>
          <w:p w:rsidR="000D46ED" w:rsidRPr="000D46ED" w:rsidRDefault="000D46ED" w:rsidP="00DC74A0">
            <w:pPr>
              <w:pStyle w:val="TableParagraph"/>
              <w:ind w:right="149"/>
              <w:jc w:val="both"/>
              <w:rPr>
                <w:sz w:val="24"/>
              </w:rPr>
            </w:pPr>
          </w:p>
        </w:tc>
      </w:tr>
      <w:tr w:rsidR="000D46ED" w:rsidRPr="000D46ED" w:rsidTr="00DC74A0">
        <w:trPr>
          <w:trHeight w:val="5661"/>
        </w:trPr>
        <w:tc>
          <w:tcPr>
            <w:tcW w:w="2404" w:type="dxa"/>
          </w:tcPr>
          <w:p w:rsidR="000D46ED" w:rsidRPr="000D46ED" w:rsidRDefault="000D46ED" w:rsidP="00DC74A0">
            <w:pPr>
              <w:pStyle w:val="TableParagraph"/>
              <w:rPr>
                <w:sz w:val="24"/>
              </w:rPr>
            </w:pPr>
            <w:r w:rsidRPr="000D46ED">
              <w:rPr>
                <w:sz w:val="24"/>
              </w:rPr>
              <w:t>Задачи</w:t>
            </w:r>
          </w:p>
        </w:tc>
        <w:tc>
          <w:tcPr>
            <w:tcW w:w="6940" w:type="dxa"/>
          </w:tcPr>
          <w:p w:rsidR="000D46ED" w:rsidRPr="000D46ED" w:rsidRDefault="000D46ED" w:rsidP="00DC74A0">
            <w:pPr>
              <w:pStyle w:val="TableParagraph"/>
              <w:tabs>
                <w:tab w:val="left" w:pos="4076"/>
              </w:tabs>
              <w:spacing w:line="235" w:lineRule="auto"/>
              <w:ind w:right="109"/>
              <w:jc w:val="both"/>
              <w:rPr>
                <w:spacing w:val="1"/>
                <w:sz w:val="24"/>
              </w:rPr>
            </w:pPr>
            <w:r w:rsidRPr="000D46ED">
              <w:rPr>
                <w:sz w:val="24"/>
              </w:rPr>
              <w:t>1)</w:t>
            </w:r>
            <w:r w:rsidR="00C222F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 xml:space="preserve">Развивать способность </w:t>
            </w:r>
            <w:r w:rsidRPr="000D46ED">
              <w:rPr>
                <w:spacing w:val="-1"/>
                <w:sz w:val="24"/>
              </w:rPr>
              <w:t>воспринимать</w:t>
            </w:r>
            <w:r w:rsidRPr="000D46ED">
              <w:rPr>
                <w:spacing w:val="-57"/>
                <w:sz w:val="24"/>
              </w:rPr>
              <w:t xml:space="preserve"> </w:t>
            </w:r>
            <w:r w:rsidRPr="000D46ED">
              <w:rPr>
                <w:sz w:val="24"/>
              </w:rPr>
              <w:t xml:space="preserve">художественное произведение </w:t>
            </w:r>
            <w:r w:rsidRPr="000D46ED">
              <w:rPr>
                <w:spacing w:val="-1"/>
                <w:sz w:val="24"/>
              </w:rPr>
              <w:t>сопереживать</w:t>
            </w:r>
            <w:r w:rsidRPr="000D46ED">
              <w:rPr>
                <w:spacing w:val="-57"/>
                <w:sz w:val="24"/>
              </w:rPr>
              <w:t xml:space="preserve"> </w:t>
            </w:r>
            <w:r w:rsidRPr="000D46ED">
              <w:rPr>
                <w:sz w:val="24"/>
              </w:rPr>
              <w:t xml:space="preserve">героям, эмоционально откликаться </w:t>
            </w:r>
            <w:proofErr w:type="gramStart"/>
            <w:r w:rsidRPr="000D46ED">
              <w:rPr>
                <w:sz w:val="24"/>
              </w:rPr>
              <w:t>на</w:t>
            </w:r>
            <w:proofErr w:type="gramEnd"/>
            <w:r w:rsidRPr="000D46ED">
              <w:rPr>
                <w:sz w:val="24"/>
              </w:rPr>
              <w:t xml:space="preserve"> прочитанное</w:t>
            </w:r>
            <w:r w:rsidRPr="000D46ED">
              <w:rPr>
                <w:spacing w:val="1"/>
                <w:sz w:val="24"/>
              </w:rPr>
              <w:t xml:space="preserve"> </w:t>
            </w:r>
          </w:p>
          <w:p w:rsidR="000D46ED" w:rsidRPr="000D46ED" w:rsidRDefault="000D46ED" w:rsidP="00DC74A0">
            <w:pPr>
              <w:pStyle w:val="TableParagraph"/>
              <w:tabs>
                <w:tab w:val="left" w:pos="4076"/>
              </w:tabs>
              <w:spacing w:line="235" w:lineRule="auto"/>
              <w:ind w:right="109"/>
              <w:jc w:val="both"/>
              <w:rPr>
                <w:sz w:val="24"/>
              </w:rPr>
            </w:pPr>
            <w:r w:rsidRPr="000D46ED">
              <w:rPr>
                <w:sz w:val="24"/>
              </w:rPr>
              <w:t>2)</w:t>
            </w:r>
            <w:r w:rsidR="00C222F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>Учить чувствовать и понимать образный язык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художественного произведения, выразительные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средства, создающие художественный образ,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 xml:space="preserve">развивать образное мышление </w:t>
            </w:r>
            <w:proofErr w:type="gramStart"/>
            <w:r w:rsidRPr="000D46ED">
              <w:rPr>
                <w:sz w:val="24"/>
              </w:rPr>
              <w:t>обучающихся</w:t>
            </w:r>
            <w:proofErr w:type="gramEnd"/>
            <w:r w:rsidRPr="000D46ED">
              <w:rPr>
                <w:sz w:val="24"/>
              </w:rPr>
              <w:t>.</w:t>
            </w:r>
          </w:p>
          <w:p w:rsidR="000D46ED" w:rsidRPr="000D46ED" w:rsidRDefault="00C222FE" w:rsidP="00C222FE">
            <w:pPr>
              <w:pStyle w:val="TableParagraph"/>
              <w:tabs>
                <w:tab w:val="left" w:pos="311"/>
              </w:tabs>
              <w:spacing w:line="235" w:lineRule="auto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0D46ED" w:rsidRPr="000D46ED">
              <w:rPr>
                <w:sz w:val="24"/>
              </w:rPr>
              <w:t xml:space="preserve">Формировать умение </w:t>
            </w:r>
            <w:r w:rsidR="000D46ED" w:rsidRPr="000D46ED">
              <w:rPr>
                <w:spacing w:val="-1"/>
                <w:sz w:val="24"/>
              </w:rPr>
              <w:t xml:space="preserve">воссоздавать </w:t>
            </w:r>
            <w:r w:rsidR="000D46ED" w:rsidRPr="000D46E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 xml:space="preserve">образы </w:t>
            </w:r>
            <w:r w:rsidR="000D46ED" w:rsidRPr="000D46ED">
              <w:rPr>
                <w:spacing w:val="-1"/>
                <w:sz w:val="24"/>
              </w:rPr>
              <w:t>литературного</w:t>
            </w:r>
            <w:r w:rsidR="000D46ED" w:rsidRPr="000D46ED">
              <w:rPr>
                <w:spacing w:val="-58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произведения,</w:t>
            </w:r>
            <w:r w:rsidR="000D46ED" w:rsidRPr="000D46ED">
              <w:rPr>
                <w:spacing w:val="1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развивать</w:t>
            </w:r>
            <w:r w:rsidR="000D46ED" w:rsidRPr="000D46ED">
              <w:rPr>
                <w:spacing w:val="1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творческое</w:t>
            </w:r>
            <w:r w:rsidR="000D46ED" w:rsidRPr="000D46ED">
              <w:rPr>
                <w:spacing w:val="1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воображение</w:t>
            </w:r>
            <w:r w:rsidR="000D46ED" w:rsidRPr="000D46ED">
              <w:rPr>
                <w:spacing w:val="1"/>
                <w:sz w:val="24"/>
              </w:rPr>
              <w:t xml:space="preserve"> </w:t>
            </w:r>
            <w:proofErr w:type="gramStart"/>
            <w:r w:rsidR="000D46ED" w:rsidRPr="000D46ED">
              <w:rPr>
                <w:sz w:val="24"/>
              </w:rPr>
              <w:t>обучающихся</w:t>
            </w:r>
            <w:proofErr w:type="gramEnd"/>
            <w:r w:rsidR="000D46ED" w:rsidRPr="000D46ED">
              <w:rPr>
                <w:sz w:val="24"/>
              </w:rPr>
              <w:t>,</w:t>
            </w:r>
            <w:r w:rsidR="000D46ED" w:rsidRPr="000D46ED">
              <w:rPr>
                <w:spacing w:val="2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ассоциативное мышление.</w:t>
            </w:r>
          </w:p>
          <w:p w:rsidR="000D46ED" w:rsidRPr="00C222FE" w:rsidRDefault="00C222FE" w:rsidP="00C222FE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C222FE">
              <w:rPr>
                <w:sz w:val="24"/>
                <w:szCs w:val="24"/>
              </w:rPr>
              <w:t xml:space="preserve"> </w:t>
            </w:r>
            <w:r w:rsidR="000D46ED" w:rsidRPr="00C222FE">
              <w:rPr>
                <w:sz w:val="24"/>
                <w:szCs w:val="24"/>
              </w:rPr>
              <w:t>Формировать и обогащать словарный запас учащихся.</w:t>
            </w:r>
          </w:p>
          <w:p w:rsidR="000D46ED" w:rsidRPr="00C222FE" w:rsidRDefault="00C222FE" w:rsidP="00C222FE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C222FE">
              <w:rPr>
                <w:sz w:val="24"/>
                <w:szCs w:val="24"/>
              </w:rPr>
              <w:t xml:space="preserve"> </w:t>
            </w:r>
            <w:r w:rsidR="000D46ED" w:rsidRPr="00C222FE">
              <w:rPr>
                <w:sz w:val="24"/>
                <w:szCs w:val="24"/>
              </w:rPr>
              <w:t>Развивать слуховое восприятие учащихся, накапливать</w:t>
            </w:r>
            <w:r w:rsidRPr="00C222FE">
              <w:rPr>
                <w:sz w:val="24"/>
                <w:szCs w:val="24"/>
              </w:rPr>
              <w:t xml:space="preserve"> </w:t>
            </w:r>
            <w:r w:rsidR="000D46ED" w:rsidRPr="00C222FE">
              <w:rPr>
                <w:sz w:val="24"/>
                <w:szCs w:val="24"/>
              </w:rPr>
              <w:t>эстетический опыт слушания произведений изящной словесности, воспитывать художественный вкус.</w:t>
            </w:r>
          </w:p>
          <w:p w:rsidR="000D46ED" w:rsidRPr="00C222FE" w:rsidRDefault="00C222FE" w:rsidP="00C222FE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Pr="00C222FE">
              <w:rPr>
                <w:sz w:val="24"/>
                <w:szCs w:val="24"/>
              </w:rPr>
              <w:t xml:space="preserve"> </w:t>
            </w:r>
            <w:r w:rsidR="000D46ED" w:rsidRPr="00C222FE">
              <w:rPr>
                <w:sz w:val="24"/>
                <w:szCs w:val="24"/>
              </w:rPr>
              <w:t>Формировать потребность в постоянном чтении книги, развивать интерес к литературному творчеству, творчеству писателей.</w:t>
            </w:r>
          </w:p>
          <w:p w:rsidR="000D46ED" w:rsidRPr="00C222FE" w:rsidRDefault="00C222FE" w:rsidP="00C222FE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Pr="00C222FE">
              <w:rPr>
                <w:sz w:val="24"/>
                <w:szCs w:val="24"/>
              </w:rPr>
              <w:t xml:space="preserve"> </w:t>
            </w:r>
            <w:r w:rsidR="000D46ED" w:rsidRPr="00C222FE">
              <w:rPr>
                <w:sz w:val="24"/>
                <w:szCs w:val="24"/>
              </w:rPr>
              <w:t>Обогащать чувственный опыт ребёнка, его реальные представления об окружающем мире и природе.</w:t>
            </w:r>
          </w:p>
          <w:p w:rsidR="000D46ED" w:rsidRPr="00C222FE" w:rsidRDefault="00C222FE" w:rsidP="00C222FE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Pr="00C222FE">
              <w:rPr>
                <w:sz w:val="24"/>
                <w:szCs w:val="24"/>
              </w:rPr>
              <w:t xml:space="preserve"> </w:t>
            </w:r>
            <w:r w:rsidR="000D46ED" w:rsidRPr="00C222FE">
              <w:rPr>
                <w:sz w:val="24"/>
                <w:szCs w:val="24"/>
              </w:rPr>
              <w:t>Формировать эстетическое отношение обучающего к жизни, приобщая его к классике художественной литературы.</w:t>
            </w:r>
          </w:p>
          <w:p w:rsidR="000D46ED" w:rsidRPr="000D46ED" w:rsidRDefault="000D46ED" w:rsidP="00DC74A0">
            <w:pPr>
              <w:pStyle w:val="TableParagraph"/>
              <w:tabs>
                <w:tab w:val="left" w:pos="311"/>
                <w:tab w:val="left" w:pos="2364"/>
                <w:tab w:val="left" w:pos="4365"/>
              </w:tabs>
              <w:spacing w:line="268" w:lineRule="exact"/>
              <w:ind w:left="310" w:right="109"/>
              <w:jc w:val="both"/>
              <w:rPr>
                <w:sz w:val="24"/>
              </w:rPr>
            </w:pPr>
          </w:p>
        </w:tc>
      </w:tr>
      <w:tr w:rsidR="000D46ED" w:rsidRPr="000D46ED" w:rsidTr="00DC74A0">
        <w:trPr>
          <w:trHeight w:val="1688"/>
        </w:trPr>
        <w:tc>
          <w:tcPr>
            <w:tcW w:w="2404" w:type="dxa"/>
          </w:tcPr>
          <w:p w:rsidR="000D46ED" w:rsidRPr="000D46ED" w:rsidRDefault="000D46ED" w:rsidP="00DC74A0">
            <w:pPr>
              <w:pStyle w:val="TableParagraph"/>
              <w:spacing w:line="244" w:lineRule="exact"/>
              <w:rPr>
                <w:sz w:val="24"/>
              </w:rPr>
            </w:pPr>
            <w:r w:rsidRPr="000D46ED">
              <w:rPr>
                <w:sz w:val="24"/>
              </w:rPr>
              <w:t>Учебно-</w:t>
            </w:r>
          </w:p>
          <w:p w:rsidR="000D46ED" w:rsidRPr="000D46ED" w:rsidRDefault="000D46ED" w:rsidP="00DC74A0">
            <w:pPr>
              <w:pStyle w:val="TableParagraph"/>
              <w:ind w:right="834"/>
              <w:rPr>
                <w:sz w:val="24"/>
              </w:rPr>
            </w:pPr>
            <w:r w:rsidRPr="000D46ED">
              <w:rPr>
                <w:spacing w:val="-1"/>
                <w:sz w:val="24"/>
              </w:rPr>
              <w:t>методический</w:t>
            </w:r>
            <w:r w:rsidRPr="000D46ED">
              <w:rPr>
                <w:spacing w:val="-57"/>
                <w:sz w:val="24"/>
              </w:rPr>
              <w:t xml:space="preserve"> </w:t>
            </w:r>
            <w:r w:rsidRPr="000D46ED">
              <w:rPr>
                <w:sz w:val="24"/>
              </w:rPr>
              <w:t>комплекс</w:t>
            </w:r>
          </w:p>
        </w:tc>
        <w:tc>
          <w:tcPr>
            <w:tcW w:w="6940" w:type="dxa"/>
          </w:tcPr>
          <w:p w:rsidR="000D46ED" w:rsidRPr="000D46ED" w:rsidRDefault="00C222FE" w:rsidP="00C222FE">
            <w:pPr>
              <w:pStyle w:val="TableParagraph"/>
              <w:tabs>
                <w:tab w:val="left" w:pos="31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0D46ED" w:rsidRPr="000D46ED">
              <w:rPr>
                <w:sz w:val="24"/>
              </w:rPr>
              <w:t xml:space="preserve">Л. Ф. Климанова, </w:t>
            </w:r>
            <w:proofErr w:type="spellStart"/>
            <w:r w:rsidR="000D46ED" w:rsidRPr="000D46ED">
              <w:rPr>
                <w:sz w:val="24"/>
              </w:rPr>
              <w:t>В.Г.Горецкий</w:t>
            </w:r>
            <w:proofErr w:type="spellEnd"/>
            <w:r w:rsidR="000D46ED" w:rsidRPr="000D46ED">
              <w:rPr>
                <w:sz w:val="24"/>
              </w:rPr>
              <w:t xml:space="preserve"> и др., Литературное</w:t>
            </w:r>
            <w:r w:rsidR="000D46ED" w:rsidRPr="000D46ED">
              <w:rPr>
                <w:spacing w:val="-1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чтение,</w:t>
            </w:r>
          </w:p>
          <w:p w:rsidR="000D46ED" w:rsidRPr="000D46ED" w:rsidRDefault="000D46ED" w:rsidP="00C222FE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jc w:val="both"/>
              <w:rPr>
                <w:sz w:val="24"/>
              </w:rPr>
            </w:pPr>
            <w:r w:rsidRPr="000D46ED">
              <w:rPr>
                <w:sz w:val="24"/>
              </w:rPr>
              <w:t>класс</w:t>
            </w:r>
            <w:r w:rsidRPr="000D46ED">
              <w:rPr>
                <w:spacing w:val="-2"/>
                <w:sz w:val="24"/>
              </w:rPr>
              <w:t xml:space="preserve"> </w:t>
            </w:r>
            <w:r w:rsidRPr="000D46ED">
              <w:rPr>
                <w:sz w:val="24"/>
              </w:rPr>
              <w:t>в 2 частях. Москва «Просвещение», 2020 г.</w:t>
            </w:r>
          </w:p>
          <w:p w:rsidR="000D46ED" w:rsidRPr="000D46ED" w:rsidRDefault="00C222FE" w:rsidP="00C222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proofErr w:type="spellStart"/>
            <w:r w:rsidR="000D46ED" w:rsidRPr="000D46ED">
              <w:rPr>
                <w:sz w:val="24"/>
              </w:rPr>
              <w:t>Граш</w:t>
            </w:r>
            <w:proofErr w:type="spellEnd"/>
            <w:r w:rsidR="000D46ED" w:rsidRPr="000D46ED">
              <w:rPr>
                <w:sz w:val="24"/>
              </w:rPr>
              <w:t xml:space="preserve"> Н. Е., Быкова Л. М., Никитина М. И. Чтение. 3 класс. </w:t>
            </w:r>
          </w:p>
          <w:p w:rsidR="000D46ED" w:rsidRPr="000D46ED" w:rsidRDefault="000D46ED" w:rsidP="00DC74A0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  <w:r w:rsidRPr="000D46ED">
              <w:rPr>
                <w:sz w:val="24"/>
              </w:rPr>
              <w:t>Москва «</w:t>
            </w:r>
            <w:r w:rsidRPr="000D46ED">
              <w:rPr>
                <w:spacing w:val="-2"/>
                <w:sz w:val="24"/>
              </w:rPr>
              <w:t xml:space="preserve"> </w:t>
            </w:r>
            <w:proofErr w:type="spellStart"/>
            <w:r w:rsidRPr="000D46ED">
              <w:rPr>
                <w:sz w:val="24"/>
              </w:rPr>
              <w:t>Владос</w:t>
            </w:r>
            <w:proofErr w:type="spellEnd"/>
            <w:r w:rsidRPr="000D46ED">
              <w:rPr>
                <w:sz w:val="24"/>
              </w:rPr>
              <w:t>»,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2012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>г.</w:t>
            </w:r>
          </w:p>
          <w:p w:rsidR="000D46ED" w:rsidRPr="000D46ED" w:rsidRDefault="000D46ED" w:rsidP="00DC74A0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  <w:r w:rsidRPr="000D46ED">
              <w:rPr>
                <w:sz w:val="24"/>
              </w:rPr>
              <w:t>3)</w:t>
            </w:r>
            <w:r w:rsidR="00C222FE">
              <w:rPr>
                <w:sz w:val="24"/>
              </w:rPr>
              <w:t xml:space="preserve"> </w:t>
            </w:r>
            <w:proofErr w:type="spellStart"/>
            <w:r w:rsidRPr="000D46ED">
              <w:rPr>
                <w:sz w:val="24"/>
              </w:rPr>
              <w:t>Граш</w:t>
            </w:r>
            <w:proofErr w:type="spellEnd"/>
            <w:r w:rsidRPr="000D46ED">
              <w:rPr>
                <w:sz w:val="24"/>
              </w:rPr>
              <w:t xml:space="preserve"> Н. Е., Быкова Л. М., Никитина М. И. Чтение. 3 класс. –</w:t>
            </w:r>
            <w:r w:rsidRPr="000D46ED">
              <w:rPr>
                <w:spacing w:val="-57"/>
                <w:sz w:val="24"/>
              </w:rPr>
              <w:t xml:space="preserve"> </w:t>
            </w:r>
            <w:r w:rsidRPr="000D46ED">
              <w:rPr>
                <w:sz w:val="24"/>
              </w:rPr>
              <w:t>Москва «</w:t>
            </w:r>
            <w:r w:rsidRPr="000D46ED">
              <w:rPr>
                <w:spacing w:val="-2"/>
                <w:sz w:val="24"/>
              </w:rPr>
              <w:t xml:space="preserve"> </w:t>
            </w:r>
            <w:proofErr w:type="spellStart"/>
            <w:r w:rsidRPr="000D46ED">
              <w:rPr>
                <w:sz w:val="24"/>
              </w:rPr>
              <w:t>Владос</w:t>
            </w:r>
            <w:proofErr w:type="spellEnd"/>
            <w:r w:rsidRPr="000D46ED">
              <w:rPr>
                <w:sz w:val="24"/>
              </w:rPr>
              <w:t>»,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2012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>г. –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>дидактический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материал</w:t>
            </w:r>
          </w:p>
          <w:p w:rsidR="000D46ED" w:rsidRPr="000D46ED" w:rsidRDefault="000D46ED" w:rsidP="00DC74A0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</w:p>
        </w:tc>
      </w:tr>
      <w:tr w:rsidR="000D46ED" w:rsidRPr="000D46ED" w:rsidTr="00DC74A0">
        <w:trPr>
          <w:trHeight w:val="2914"/>
        </w:trPr>
        <w:tc>
          <w:tcPr>
            <w:tcW w:w="2404" w:type="dxa"/>
          </w:tcPr>
          <w:p w:rsidR="000D46ED" w:rsidRPr="000D46ED" w:rsidRDefault="000D46ED" w:rsidP="00DC74A0">
            <w:pPr>
              <w:pStyle w:val="TableParagraph"/>
              <w:rPr>
                <w:sz w:val="24"/>
              </w:rPr>
            </w:pPr>
            <w:r w:rsidRPr="000D46ED">
              <w:rPr>
                <w:sz w:val="24"/>
              </w:rPr>
              <w:t>Структура</w:t>
            </w:r>
          </w:p>
        </w:tc>
        <w:tc>
          <w:tcPr>
            <w:tcW w:w="6940" w:type="dxa"/>
          </w:tcPr>
          <w:p w:rsidR="00C222FE" w:rsidRDefault="000D46ED" w:rsidP="00C222FE">
            <w:pPr>
              <w:pStyle w:val="TableParagraph"/>
              <w:spacing w:line="252" w:lineRule="auto"/>
              <w:ind w:right="393"/>
              <w:rPr>
                <w:spacing w:val="1"/>
                <w:sz w:val="24"/>
              </w:rPr>
            </w:pPr>
            <w:bookmarkStart w:id="1" w:name="1)_Картины_природы_и_занятия_людей_летом"/>
            <w:bookmarkEnd w:id="1"/>
            <w:r w:rsidRPr="000D46ED">
              <w:rPr>
                <w:sz w:val="24"/>
              </w:rPr>
              <w:t xml:space="preserve">1) Картины природы и занятия людей летом- </w:t>
            </w:r>
            <w:r w:rsidR="007C69DE">
              <w:rPr>
                <w:sz w:val="24"/>
              </w:rPr>
              <w:t>1</w:t>
            </w:r>
            <w:r w:rsidRPr="000D46ED">
              <w:rPr>
                <w:sz w:val="24"/>
              </w:rPr>
              <w:t>8 ч.</w:t>
            </w:r>
            <w:r w:rsidRPr="000D46ED">
              <w:rPr>
                <w:spacing w:val="1"/>
                <w:sz w:val="24"/>
              </w:rPr>
              <w:t xml:space="preserve"> </w:t>
            </w:r>
          </w:p>
          <w:p w:rsidR="00C222FE" w:rsidRDefault="000D46ED" w:rsidP="00C222FE">
            <w:pPr>
              <w:pStyle w:val="TableParagraph"/>
              <w:spacing w:line="252" w:lineRule="auto"/>
              <w:ind w:right="393"/>
              <w:rPr>
                <w:spacing w:val="-58"/>
                <w:sz w:val="24"/>
              </w:rPr>
            </w:pPr>
            <w:r w:rsidRPr="000D46ED">
              <w:rPr>
                <w:sz w:val="24"/>
              </w:rPr>
              <w:t>2)</w:t>
            </w:r>
            <w:r w:rsidR="00C222F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>Картины природы и занятия людей осенью – 17ч</w:t>
            </w:r>
            <w:r w:rsidRPr="000D46ED">
              <w:rPr>
                <w:spacing w:val="-58"/>
                <w:sz w:val="24"/>
              </w:rPr>
              <w:t xml:space="preserve"> </w:t>
            </w:r>
          </w:p>
          <w:p w:rsidR="00C222FE" w:rsidRDefault="000D46ED" w:rsidP="00C222FE">
            <w:pPr>
              <w:pStyle w:val="TableParagraph"/>
              <w:spacing w:line="252" w:lineRule="auto"/>
              <w:ind w:right="393"/>
              <w:rPr>
                <w:spacing w:val="1"/>
                <w:sz w:val="24"/>
              </w:rPr>
            </w:pPr>
            <w:r w:rsidRPr="000D46ED">
              <w:rPr>
                <w:sz w:val="24"/>
              </w:rPr>
              <w:t>3)</w:t>
            </w:r>
            <w:r w:rsidR="00C222F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>Картины природы и занятия людей зимой – 20 ч</w:t>
            </w:r>
            <w:r w:rsidRPr="000D46ED">
              <w:rPr>
                <w:spacing w:val="1"/>
                <w:sz w:val="24"/>
              </w:rPr>
              <w:t xml:space="preserve"> </w:t>
            </w:r>
            <w:bookmarkStart w:id="2" w:name="4)Мама_-_самое_главное_слово_–_6_ч"/>
            <w:bookmarkEnd w:id="2"/>
          </w:p>
          <w:p w:rsidR="000D46ED" w:rsidRPr="000D46ED" w:rsidRDefault="000D46ED" w:rsidP="00C222FE">
            <w:pPr>
              <w:pStyle w:val="TableParagraph"/>
              <w:spacing w:line="252" w:lineRule="auto"/>
              <w:ind w:right="393"/>
              <w:rPr>
                <w:sz w:val="24"/>
              </w:rPr>
            </w:pPr>
            <w:r w:rsidRPr="000D46ED">
              <w:rPr>
                <w:sz w:val="24"/>
              </w:rPr>
              <w:t>4)</w:t>
            </w:r>
            <w:r w:rsidR="007C69D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>Мама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>- самое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главное</w:t>
            </w:r>
            <w:r w:rsidRPr="000D46ED">
              <w:rPr>
                <w:spacing w:val="1"/>
                <w:sz w:val="24"/>
              </w:rPr>
              <w:t xml:space="preserve"> </w:t>
            </w:r>
            <w:r w:rsidRPr="000D46ED">
              <w:rPr>
                <w:sz w:val="24"/>
              </w:rPr>
              <w:t>слово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 xml:space="preserve">– </w:t>
            </w:r>
            <w:r w:rsidR="007C69DE">
              <w:rPr>
                <w:sz w:val="24"/>
              </w:rPr>
              <w:t>10</w:t>
            </w:r>
            <w:r w:rsidRPr="000D46ED">
              <w:rPr>
                <w:sz w:val="24"/>
              </w:rPr>
              <w:t xml:space="preserve"> ч</w:t>
            </w:r>
          </w:p>
          <w:p w:rsidR="00C222FE" w:rsidRDefault="000D46ED" w:rsidP="00C222FE">
            <w:pPr>
              <w:pStyle w:val="TableParagraph"/>
              <w:spacing w:line="259" w:lineRule="auto"/>
              <w:ind w:right="393"/>
              <w:rPr>
                <w:sz w:val="24"/>
              </w:rPr>
            </w:pPr>
            <w:r w:rsidRPr="000D46ED">
              <w:rPr>
                <w:sz w:val="24"/>
              </w:rPr>
              <w:t>5)</w:t>
            </w:r>
            <w:r w:rsidR="00C222F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>Картины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>природы</w:t>
            </w:r>
            <w:r w:rsidRPr="000D46ED">
              <w:rPr>
                <w:spacing w:val="-3"/>
                <w:sz w:val="24"/>
              </w:rPr>
              <w:t xml:space="preserve"> </w:t>
            </w:r>
            <w:r w:rsidRPr="000D46ED">
              <w:rPr>
                <w:sz w:val="24"/>
              </w:rPr>
              <w:t>и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>занятия людей</w:t>
            </w:r>
            <w:r w:rsidRPr="000D46ED">
              <w:rPr>
                <w:spacing w:val="-2"/>
                <w:sz w:val="24"/>
              </w:rPr>
              <w:t xml:space="preserve"> </w:t>
            </w:r>
            <w:r w:rsidRPr="000D46ED">
              <w:rPr>
                <w:sz w:val="24"/>
              </w:rPr>
              <w:t>весной</w:t>
            </w:r>
            <w:r w:rsidRPr="000D46ED">
              <w:rPr>
                <w:spacing w:val="-3"/>
                <w:sz w:val="24"/>
              </w:rPr>
              <w:t xml:space="preserve"> </w:t>
            </w:r>
            <w:r w:rsidRPr="000D46ED">
              <w:rPr>
                <w:sz w:val="24"/>
              </w:rPr>
              <w:t>–</w:t>
            </w:r>
            <w:r w:rsidRPr="000D46ED">
              <w:rPr>
                <w:spacing w:val="-3"/>
                <w:sz w:val="24"/>
              </w:rPr>
              <w:t xml:space="preserve"> </w:t>
            </w:r>
            <w:r w:rsidRPr="000D46ED">
              <w:rPr>
                <w:sz w:val="24"/>
              </w:rPr>
              <w:t>15ч</w:t>
            </w:r>
          </w:p>
          <w:p w:rsidR="000D46ED" w:rsidRPr="000D46ED" w:rsidRDefault="000D46ED" w:rsidP="00C222FE">
            <w:pPr>
              <w:pStyle w:val="TableParagraph"/>
              <w:spacing w:line="259" w:lineRule="auto"/>
              <w:ind w:right="393"/>
              <w:rPr>
                <w:sz w:val="24"/>
              </w:rPr>
            </w:pPr>
            <w:r w:rsidRPr="000D46ED">
              <w:rPr>
                <w:spacing w:val="-57"/>
                <w:sz w:val="24"/>
              </w:rPr>
              <w:t xml:space="preserve"> </w:t>
            </w:r>
            <w:r w:rsidRPr="000D46ED">
              <w:rPr>
                <w:sz w:val="24"/>
              </w:rPr>
              <w:t>6)</w:t>
            </w:r>
            <w:r w:rsidR="00C222F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>Наш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 xml:space="preserve">край- </w:t>
            </w:r>
            <w:r w:rsidR="007C69DE">
              <w:rPr>
                <w:sz w:val="24"/>
              </w:rPr>
              <w:t>10</w:t>
            </w:r>
            <w:r w:rsidRPr="000D46ED">
              <w:rPr>
                <w:sz w:val="24"/>
              </w:rPr>
              <w:t>ч</w:t>
            </w:r>
          </w:p>
          <w:p w:rsidR="000D46ED" w:rsidRPr="000D46ED" w:rsidRDefault="000D46ED" w:rsidP="00DC74A0">
            <w:pPr>
              <w:pStyle w:val="TableParagraph"/>
              <w:spacing w:line="259" w:lineRule="auto"/>
              <w:ind w:right="4437"/>
              <w:rPr>
                <w:sz w:val="24"/>
              </w:rPr>
            </w:pPr>
            <w:r w:rsidRPr="000D46ED">
              <w:rPr>
                <w:sz w:val="24"/>
              </w:rPr>
              <w:t>8)</w:t>
            </w:r>
            <w:r w:rsidR="00C222FE">
              <w:rPr>
                <w:sz w:val="24"/>
              </w:rPr>
              <w:t xml:space="preserve"> </w:t>
            </w:r>
            <w:r w:rsidRPr="000D46ED">
              <w:rPr>
                <w:sz w:val="24"/>
              </w:rPr>
              <w:t>Сказки</w:t>
            </w:r>
            <w:r w:rsidRPr="000D46ED">
              <w:rPr>
                <w:spacing w:val="-8"/>
                <w:sz w:val="24"/>
              </w:rPr>
              <w:t xml:space="preserve"> </w:t>
            </w:r>
            <w:r w:rsidRPr="000D46ED">
              <w:rPr>
                <w:sz w:val="24"/>
              </w:rPr>
              <w:t>–</w:t>
            </w:r>
            <w:r w:rsidRPr="000D46ED">
              <w:rPr>
                <w:spacing w:val="-9"/>
                <w:sz w:val="24"/>
              </w:rPr>
              <w:t xml:space="preserve"> </w:t>
            </w:r>
            <w:r w:rsidRPr="000D46ED">
              <w:rPr>
                <w:sz w:val="24"/>
              </w:rPr>
              <w:t>12ч.</w:t>
            </w:r>
          </w:p>
          <w:p w:rsidR="000D46ED" w:rsidRPr="000D46ED" w:rsidRDefault="00C222FE" w:rsidP="00C222FE">
            <w:pPr>
              <w:pStyle w:val="TableParagraph"/>
              <w:tabs>
                <w:tab w:val="left" w:pos="311"/>
              </w:tabs>
              <w:rPr>
                <w:sz w:val="24"/>
              </w:rPr>
            </w:pPr>
            <w:r>
              <w:rPr>
                <w:sz w:val="24"/>
              </w:rPr>
              <w:t xml:space="preserve">9) </w:t>
            </w:r>
            <w:r w:rsidR="000D46ED" w:rsidRPr="000D46ED">
              <w:rPr>
                <w:sz w:val="24"/>
              </w:rPr>
              <w:t>Я</w:t>
            </w:r>
            <w:r w:rsidR="000D46ED" w:rsidRPr="000D46ED">
              <w:rPr>
                <w:spacing w:val="-2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и мои друзья</w:t>
            </w:r>
            <w:r w:rsidR="000D46ED" w:rsidRPr="000D46ED">
              <w:rPr>
                <w:spacing w:val="-2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–</w:t>
            </w:r>
            <w:r w:rsidR="000D46ED" w:rsidRPr="000D46ED">
              <w:rPr>
                <w:spacing w:val="-1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10ч.</w:t>
            </w:r>
          </w:p>
          <w:p w:rsidR="000D46ED" w:rsidRPr="000D46ED" w:rsidRDefault="00C222FE" w:rsidP="00C222FE">
            <w:pPr>
              <w:pStyle w:val="TableParagraph"/>
              <w:tabs>
                <w:tab w:val="left" w:pos="490"/>
              </w:tabs>
              <w:spacing w:before="10" w:line="256" w:lineRule="exact"/>
              <w:rPr>
                <w:sz w:val="24"/>
              </w:rPr>
            </w:pPr>
            <w:r>
              <w:rPr>
                <w:sz w:val="24"/>
              </w:rPr>
              <w:t xml:space="preserve">10) </w:t>
            </w:r>
            <w:r w:rsidR="000D46ED" w:rsidRPr="000D46ED">
              <w:rPr>
                <w:sz w:val="24"/>
              </w:rPr>
              <w:t>Писатели</w:t>
            </w:r>
            <w:r w:rsidR="000D46ED" w:rsidRPr="000D46ED">
              <w:rPr>
                <w:spacing w:val="1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–</w:t>
            </w:r>
            <w:r w:rsidR="000D46ED" w:rsidRPr="000D46ED">
              <w:rPr>
                <w:spacing w:val="-2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детям</w:t>
            </w:r>
            <w:r w:rsidR="000D46ED" w:rsidRPr="000D46ED">
              <w:rPr>
                <w:spacing w:val="-2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–</w:t>
            </w:r>
            <w:r w:rsidR="000D46ED" w:rsidRPr="000D46ED">
              <w:rPr>
                <w:spacing w:val="57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12ч.</w:t>
            </w:r>
          </w:p>
          <w:p w:rsidR="000D46ED" w:rsidRPr="000D46ED" w:rsidRDefault="00C222FE" w:rsidP="00C222FE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О</w:t>
            </w:r>
            <w:r w:rsidR="000D46ED" w:rsidRPr="000D46ED">
              <w:rPr>
                <w:spacing w:val="-3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друзьях</w:t>
            </w:r>
            <w:r w:rsidR="000D46ED" w:rsidRPr="000D46ED">
              <w:rPr>
                <w:spacing w:val="-3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наших</w:t>
            </w:r>
            <w:r w:rsidR="000D46ED" w:rsidRPr="000D46ED">
              <w:rPr>
                <w:spacing w:val="1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меньших-</w:t>
            </w:r>
            <w:r w:rsidR="000D46ED" w:rsidRPr="000D46ED">
              <w:rPr>
                <w:spacing w:val="-3"/>
                <w:sz w:val="24"/>
              </w:rPr>
              <w:t xml:space="preserve"> </w:t>
            </w:r>
            <w:r w:rsidR="000D46ED" w:rsidRPr="000D46ED">
              <w:rPr>
                <w:sz w:val="24"/>
              </w:rPr>
              <w:t>12ч</w:t>
            </w:r>
          </w:p>
          <w:p w:rsidR="000D46ED" w:rsidRPr="000D46ED" w:rsidRDefault="000D46ED" w:rsidP="00DC74A0">
            <w:pPr>
              <w:pStyle w:val="TableParagraph"/>
              <w:tabs>
                <w:tab w:val="left" w:pos="490"/>
              </w:tabs>
              <w:spacing w:before="10" w:line="256" w:lineRule="exact"/>
              <w:ind w:left="310"/>
              <w:rPr>
                <w:sz w:val="24"/>
              </w:rPr>
            </w:pPr>
          </w:p>
        </w:tc>
      </w:tr>
      <w:tr w:rsidR="000D46ED" w:rsidRPr="000D46ED" w:rsidTr="00C222FE">
        <w:trPr>
          <w:trHeight w:val="686"/>
        </w:trPr>
        <w:tc>
          <w:tcPr>
            <w:tcW w:w="2404" w:type="dxa"/>
          </w:tcPr>
          <w:p w:rsidR="000D46ED" w:rsidRPr="000D46ED" w:rsidRDefault="000D46ED" w:rsidP="00DC74A0">
            <w:pPr>
              <w:pStyle w:val="TableParagraph"/>
              <w:spacing w:line="253" w:lineRule="exact"/>
              <w:rPr>
                <w:sz w:val="24"/>
              </w:rPr>
            </w:pPr>
            <w:r w:rsidRPr="000D46ED">
              <w:rPr>
                <w:sz w:val="24"/>
              </w:rPr>
              <w:t>Количество</w:t>
            </w:r>
          </w:p>
          <w:p w:rsidR="000D46ED" w:rsidRPr="000D46ED" w:rsidRDefault="000D46ED" w:rsidP="00DC74A0">
            <w:pPr>
              <w:pStyle w:val="TableParagraph"/>
              <w:spacing w:line="275" w:lineRule="exact"/>
              <w:rPr>
                <w:sz w:val="24"/>
              </w:rPr>
            </w:pPr>
            <w:r w:rsidRPr="000D46ED">
              <w:rPr>
                <w:sz w:val="24"/>
              </w:rPr>
              <w:t>часов</w:t>
            </w:r>
          </w:p>
        </w:tc>
        <w:tc>
          <w:tcPr>
            <w:tcW w:w="6940" w:type="dxa"/>
          </w:tcPr>
          <w:p w:rsidR="000D46ED" w:rsidRPr="000D46ED" w:rsidRDefault="000D46ED" w:rsidP="00DC74A0">
            <w:pPr>
              <w:pStyle w:val="TableParagraph"/>
              <w:ind w:right="822"/>
              <w:rPr>
                <w:sz w:val="24"/>
              </w:rPr>
            </w:pPr>
            <w:r w:rsidRPr="000D46ED">
              <w:rPr>
                <w:sz w:val="24"/>
              </w:rPr>
              <w:t>Рабочая</w:t>
            </w:r>
            <w:r w:rsidRPr="000D46ED">
              <w:rPr>
                <w:spacing w:val="-2"/>
                <w:sz w:val="24"/>
              </w:rPr>
              <w:t xml:space="preserve"> </w:t>
            </w:r>
            <w:r w:rsidRPr="000D46ED">
              <w:rPr>
                <w:sz w:val="24"/>
              </w:rPr>
              <w:t>программа</w:t>
            </w:r>
            <w:r w:rsidRPr="000D46ED">
              <w:rPr>
                <w:spacing w:val="-2"/>
                <w:sz w:val="24"/>
              </w:rPr>
              <w:t xml:space="preserve"> </w:t>
            </w:r>
            <w:r w:rsidRPr="000D46ED">
              <w:rPr>
                <w:sz w:val="24"/>
              </w:rPr>
              <w:t>рассчитана</w:t>
            </w:r>
            <w:r w:rsidRPr="000D46ED">
              <w:rPr>
                <w:spacing w:val="-2"/>
                <w:sz w:val="24"/>
              </w:rPr>
              <w:t xml:space="preserve"> </w:t>
            </w:r>
            <w:r w:rsidRPr="000D46ED">
              <w:rPr>
                <w:sz w:val="24"/>
              </w:rPr>
              <w:t>на</w:t>
            </w:r>
            <w:r w:rsidRPr="000D46ED">
              <w:rPr>
                <w:spacing w:val="-2"/>
                <w:sz w:val="24"/>
              </w:rPr>
              <w:t xml:space="preserve"> </w:t>
            </w:r>
            <w:r w:rsidRPr="000D46ED">
              <w:rPr>
                <w:sz w:val="24"/>
              </w:rPr>
              <w:t>136 часов</w:t>
            </w:r>
            <w:r w:rsidRPr="000D46ED">
              <w:rPr>
                <w:spacing w:val="-3"/>
                <w:sz w:val="24"/>
              </w:rPr>
              <w:t xml:space="preserve"> </w:t>
            </w:r>
            <w:r w:rsidRPr="000D46ED">
              <w:rPr>
                <w:sz w:val="24"/>
              </w:rPr>
              <w:t>из</w:t>
            </w:r>
            <w:r w:rsidRPr="000D46ED">
              <w:rPr>
                <w:spacing w:val="-3"/>
                <w:sz w:val="24"/>
              </w:rPr>
              <w:t xml:space="preserve"> </w:t>
            </w:r>
            <w:r w:rsidRPr="000D46ED">
              <w:rPr>
                <w:sz w:val="24"/>
              </w:rPr>
              <w:t xml:space="preserve">расчета </w:t>
            </w:r>
          </w:p>
          <w:p w:rsidR="000D46ED" w:rsidRPr="000D46ED" w:rsidRDefault="000D46ED" w:rsidP="00DC74A0">
            <w:pPr>
              <w:pStyle w:val="TableParagraph"/>
              <w:ind w:right="822"/>
              <w:rPr>
                <w:sz w:val="24"/>
              </w:rPr>
            </w:pPr>
            <w:r w:rsidRPr="000D46ED">
              <w:rPr>
                <w:sz w:val="24"/>
              </w:rPr>
              <w:t>4</w:t>
            </w:r>
            <w:r w:rsidRPr="000D46ED">
              <w:rPr>
                <w:spacing w:val="-3"/>
                <w:sz w:val="24"/>
              </w:rPr>
              <w:t xml:space="preserve"> </w:t>
            </w:r>
            <w:r w:rsidRPr="000D46ED">
              <w:rPr>
                <w:sz w:val="24"/>
              </w:rPr>
              <w:t>ч</w:t>
            </w:r>
            <w:r w:rsidRPr="000D46ED">
              <w:rPr>
                <w:spacing w:val="-57"/>
                <w:sz w:val="24"/>
              </w:rPr>
              <w:t xml:space="preserve">        </w:t>
            </w:r>
            <w:r w:rsidRPr="000D46ED">
              <w:rPr>
                <w:sz w:val="24"/>
              </w:rPr>
              <w:t>в</w:t>
            </w:r>
            <w:r w:rsidRPr="000D46ED">
              <w:rPr>
                <w:spacing w:val="-1"/>
                <w:sz w:val="24"/>
              </w:rPr>
              <w:t xml:space="preserve"> </w:t>
            </w:r>
            <w:r w:rsidRPr="000D46ED">
              <w:rPr>
                <w:sz w:val="24"/>
              </w:rPr>
              <w:t>неделю, 34</w:t>
            </w:r>
            <w:r w:rsidRPr="000D46ED">
              <w:rPr>
                <w:spacing w:val="-3"/>
                <w:sz w:val="24"/>
              </w:rPr>
              <w:t xml:space="preserve"> </w:t>
            </w:r>
            <w:r w:rsidRPr="000D46ED">
              <w:rPr>
                <w:sz w:val="24"/>
              </w:rPr>
              <w:t>учебных</w:t>
            </w:r>
            <w:r w:rsidRPr="000D46ED">
              <w:rPr>
                <w:spacing w:val="-2"/>
                <w:sz w:val="24"/>
              </w:rPr>
              <w:t xml:space="preserve"> </w:t>
            </w:r>
            <w:r w:rsidRPr="000D46ED">
              <w:rPr>
                <w:sz w:val="24"/>
              </w:rPr>
              <w:t>недель.</w:t>
            </w:r>
            <w:r w:rsidRPr="000D46ED">
              <w:rPr>
                <w:spacing w:val="-3"/>
                <w:sz w:val="24"/>
              </w:rPr>
              <w:t xml:space="preserve"> </w:t>
            </w:r>
          </w:p>
        </w:tc>
      </w:tr>
    </w:tbl>
    <w:p w:rsidR="000D46ED" w:rsidRPr="000D46ED" w:rsidRDefault="000D46ED" w:rsidP="000D46ED"/>
    <w:sectPr w:rsidR="000D46ED" w:rsidRPr="000D46ED" w:rsidSect="000D46ED">
      <w:pgSz w:w="11910" w:h="16840"/>
      <w:pgMar w:top="709" w:right="740" w:bottom="280" w:left="15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D8" w:rsidRDefault="00EA25D8">
      <w:r>
        <w:separator/>
      </w:r>
    </w:p>
  </w:endnote>
  <w:endnote w:type="continuationSeparator" w:id="0">
    <w:p w:rsidR="00EA25D8" w:rsidRDefault="00EA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D8" w:rsidRDefault="00EA25D8">
      <w:r>
        <w:separator/>
      </w:r>
    </w:p>
  </w:footnote>
  <w:footnote w:type="continuationSeparator" w:id="0">
    <w:p w:rsidR="00EA25D8" w:rsidRDefault="00EA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719"/>
    <w:multiLevelType w:val="hybridMultilevel"/>
    <w:tmpl w:val="7E004D76"/>
    <w:lvl w:ilvl="0" w:tplc="1AD6F1B6">
      <w:start w:val="11"/>
      <w:numFmt w:val="decimal"/>
      <w:lvlText w:val="%1)"/>
      <w:lvlJc w:val="left"/>
      <w:pPr>
        <w:ind w:left="430" w:hanging="3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96DCF2">
      <w:numFmt w:val="bullet"/>
      <w:lvlText w:val="•"/>
      <w:lvlJc w:val="left"/>
      <w:pPr>
        <w:ind w:left="1089" w:hanging="321"/>
      </w:pPr>
      <w:rPr>
        <w:rFonts w:hint="default"/>
        <w:lang w:val="ru-RU" w:eastAsia="en-US" w:bidi="ar-SA"/>
      </w:rPr>
    </w:lvl>
    <w:lvl w:ilvl="2" w:tplc="CA1063FC">
      <w:numFmt w:val="bullet"/>
      <w:lvlText w:val="•"/>
      <w:lvlJc w:val="left"/>
      <w:pPr>
        <w:ind w:left="1738" w:hanging="321"/>
      </w:pPr>
      <w:rPr>
        <w:rFonts w:hint="default"/>
        <w:lang w:val="ru-RU" w:eastAsia="en-US" w:bidi="ar-SA"/>
      </w:rPr>
    </w:lvl>
    <w:lvl w:ilvl="3" w:tplc="57EC87E2">
      <w:numFmt w:val="bullet"/>
      <w:lvlText w:val="•"/>
      <w:lvlJc w:val="left"/>
      <w:pPr>
        <w:ind w:left="2387" w:hanging="321"/>
      </w:pPr>
      <w:rPr>
        <w:rFonts w:hint="default"/>
        <w:lang w:val="ru-RU" w:eastAsia="en-US" w:bidi="ar-SA"/>
      </w:rPr>
    </w:lvl>
    <w:lvl w:ilvl="4" w:tplc="8320F658">
      <w:numFmt w:val="bullet"/>
      <w:lvlText w:val="•"/>
      <w:lvlJc w:val="left"/>
      <w:pPr>
        <w:ind w:left="3036" w:hanging="321"/>
      </w:pPr>
      <w:rPr>
        <w:rFonts w:hint="default"/>
        <w:lang w:val="ru-RU" w:eastAsia="en-US" w:bidi="ar-SA"/>
      </w:rPr>
    </w:lvl>
    <w:lvl w:ilvl="5" w:tplc="2F9AB0D0">
      <w:numFmt w:val="bullet"/>
      <w:lvlText w:val="•"/>
      <w:lvlJc w:val="left"/>
      <w:pPr>
        <w:ind w:left="3685" w:hanging="321"/>
      </w:pPr>
      <w:rPr>
        <w:rFonts w:hint="default"/>
        <w:lang w:val="ru-RU" w:eastAsia="en-US" w:bidi="ar-SA"/>
      </w:rPr>
    </w:lvl>
    <w:lvl w:ilvl="6" w:tplc="B1E66064">
      <w:numFmt w:val="bullet"/>
      <w:lvlText w:val="•"/>
      <w:lvlJc w:val="left"/>
      <w:pPr>
        <w:ind w:left="4334" w:hanging="321"/>
      </w:pPr>
      <w:rPr>
        <w:rFonts w:hint="default"/>
        <w:lang w:val="ru-RU" w:eastAsia="en-US" w:bidi="ar-SA"/>
      </w:rPr>
    </w:lvl>
    <w:lvl w:ilvl="7" w:tplc="69CE5F3E">
      <w:numFmt w:val="bullet"/>
      <w:lvlText w:val="•"/>
      <w:lvlJc w:val="left"/>
      <w:pPr>
        <w:ind w:left="4983" w:hanging="321"/>
      </w:pPr>
      <w:rPr>
        <w:rFonts w:hint="default"/>
        <w:lang w:val="ru-RU" w:eastAsia="en-US" w:bidi="ar-SA"/>
      </w:rPr>
    </w:lvl>
    <w:lvl w:ilvl="8" w:tplc="32F65DB6">
      <w:numFmt w:val="bullet"/>
      <w:lvlText w:val="•"/>
      <w:lvlJc w:val="left"/>
      <w:pPr>
        <w:ind w:left="5632" w:hanging="321"/>
      </w:pPr>
      <w:rPr>
        <w:rFonts w:hint="default"/>
        <w:lang w:val="ru-RU" w:eastAsia="en-US" w:bidi="ar-SA"/>
      </w:rPr>
    </w:lvl>
  </w:abstractNum>
  <w:abstractNum w:abstractNumId="1">
    <w:nsid w:val="50E65FE1"/>
    <w:multiLevelType w:val="hybridMultilevel"/>
    <w:tmpl w:val="2CF64838"/>
    <w:lvl w:ilvl="0" w:tplc="FC30618A">
      <w:start w:val="9"/>
      <w:numFmt w:val="decimal"/>
      <w:lvlText w:val="%1)"/>
      <w:lvlJc w:val="left"/>
      <w:pPr>
        <w:ind w:left="3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8C58B6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AE42B53A">
      <w:numFmt w:val="bullet"/>
      <w:lvlText w:val="•"/>
      <w:lvlJc w:val="left"/>
      <w:pPr>
        <w:ind w:left="1642" w:hanging="201"/>
      </w:pPr>
      <w:rPr>
        <w:rFonts w:hint="default"/>
        <w:lang w:val="ru-RU" w:eastAsia="en-US" w:bidi="ar-SA"/>
      </w:rPr>
    </w:lvl>
    <w:lvl w:ilvl="3" w:tplc="2826A194">
      <w:numFmt w:val="bullet"/>
      <w:lvlText w:val="•"/>
      <w:lvlJc w:val="left"/>
      <w:pPr>
        <w:ind w:left="2303" w:hanging="201"/>
      </w:pPr>
      <w:rPr>
        <w:rFonts w:hint="default"/>
        <w:lang w:val="ru-RU" w:eastAsia="en-US" w:bidi="ar-SA"/>
      </w:rPr>
    </w:lvl>
    <w:lvl w:ilvl="4" w:tplc="5158EC56">
      <w:numFmt w:val="bullet"/>
      <w:lvlText w:val="•"/>
      <w:lvlJc w:val="left"/>
      <w:pPr>
        <w:ind w:left="2964" w:hanging="201"/>
      </w:pPr>
      <w:rPr>
        <w:rFonts w:hint="default"/>
        <w:lang w:val="ru-RU" w:eastAsia="en-US" w:bidi="ar-SA"/>
      </w:rPr>
    </w:lvl>
    <w:lvl w:ilvl="5" w:tplc="2CCAA97C">
      <w:numFmt w:val="bullet"/>
      <w:lvlText w:val="•"/>
      <w:lvlJc w:val="left"/>
      <w:pPr>
        <w:ind w:left="3625" w:hanging="201"/>
      </w:pPr>
      <w:rPr>
        <w:rFonts w:hint="default"/>
        <w:lang w:val="ru-RU" w:eastAsia="en-US" w:bidi="ar-SA"/>
      </w:rPr>
    </w:lvl>
    <w:lvl w:ilvl="6" w:tplc="9D4AB8C2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7" w:tplc="890281BC">
      <w:numFmt w:val="bullet"/>
      <w:lvlText w:val="•"/>
      <w:lvlJc w:val="left"/>
      <w:pPr>
        <w:ind w:left="4947" w:hanging="201"/>
      </w:pPr>
      <w:rPr>
        <w:rFonts w:hint="default"/>
        <w:lang w:val="ru-RU" w:eastAsia="en-US" w:bidi="ar-SA"/>
      </w:rPr>
    </w:lvl>
    <w:lvl w:ilvl="8" w:tplc="7D360E90">
      <w:numFmt w:val="bullet"/>
      <w:lvlText w:val="•"/>
      <w:lvlJc w:val="left"/>
      <w:pPr>
        <w:ind w:left="5608" w:hanging="201"/>
      </w:pPr>
      <w:rPr>
        <w:rFonts w:hint="default"/>
        <w:lang w:val="ru-RU" w:eastAsia="en-US" w:bidi="ar-SA"/>
      </w:rPr>
    </w:lvl>
  </w:abstractNum>
  <w:abstractNum w:abstractNumId="2">
    <w:nsid w:val="6F0C018D"/>
    <w:multiLevelType w:val="hybridMultilevel"/>
    <w:tmpl w:val="C1FECBFC"/>
    <w:lvl w:ilvl="0" w:tplc="E466A148">
      <w:start w:val="3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73E205E1"/>
    <w:multiLevelType w:val="hybridMultilevel"/>
    <w:tmpl w:val="C68429D6"/>
    <w:lvl w:ilvl="0" w:tplc="0ABE83F4">
      <w:start w:val="4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775F36F8"/>
    <w:multiLevelType w:val="hybridMultilevel"/>
    <w:tmpl w:val="0960F71A"/>
    <w:lvl w:ilvl="0" w:tplc="6A48D7AE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E601C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964A3FD0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839A4D72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8BF011A4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1608A5F0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5062233E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8E6C281C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FD843E2E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abstractNum w:abstractNumId="5">
    <w:nsid w:val="7805308A"/>
    <w:multiLevelType w:val="hybridMultilevel"/>
    <w:tmpl w:val="D232508E"/>
    <w:lvl w:ilvl="0" w:tplc="86BEB4FC">
      <w:start w:val="1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7F0A75E2"/>
    <w:multiLevelType w:val="hybridMultilevel"/>
    <w:tmpl w:val="863C2012"/>
    <w:lvl w:ilvl="0" w:tplc="C9B01BD4">
      <w:start w:val="3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1A246C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85A6BC2E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EA6A6EAE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6BD8C426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98B4DBB0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A76EC2CE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D8C6BEE4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E0B044A4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5F5A"/>
    <w:rsid w:val="000D46ED"/>
    <w:rsid w:val="00377142"/>
    <w:rsid w:val="004A426D"/>
    <w:rsid w:val="005A5CAA"/>
    <w:rsid w:val="00637A0A"/>
    <w:rsid w:val="00645F5A"/>
    <w:rsid w:val="007C69DE"/>
    <w:rsid w:val="00974B21"/>
    <w:rsid w:val="00C222FE"/>
    <w:rsid w:val="00E97F41"/>
    <w:rsid w:val="00EA25D8"/>
    <w:rsid w:val="00E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37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A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7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A0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37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A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7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A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Markaryan</cp:lastModifiedBy>
  <cp:revision>7</cp:revision>
  <dcterms:created xsi:type="dcterms:W3CDTF">2021-08-20T05:46:00Z</dcterms:created>
  <dcterms:modified xsi:type="dcterms:W3CDTF">2022-10-14T10:02:00Z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2020-12-02T00:00:00Z</vt:filetime>
  </property>
</Properties>
</file>