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FD" w:rsidRPr="005D136B" w:rsidRDefault="00FD7AFD" w:rsidP="005D13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36B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Конспект </w:t>
      </w:r>
      <w:r w:rsidR="005D136B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открытого </w:t>
      </w:r>
      <w:r w:rsidRPr="005D136B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фронтального занятия по развитию слухового восприятия и техники речи по теме «</w:t>
      </w:r>
      <w:r w:rsidRPr="005D136B">
        <w:rPr>
          <w:rFonts w:ascii="Times New Roman" w:hAnsi="Times New Roman"/>
          <w:b/>
          <w:sz w:val="28"/>
          <w:szCs w:val="28"/>
        </w:rPr>
        <w:t xml:space="preserve">Различение музыкальных </w:t>
      </w:r>
      <w:bookmarkStart w:id="0" w:name="_GoBack"/>
      <w:bookmarkEnd w:id="0"/>
      <w:r w:rsidRPr="005D136B">
        <w:rPr>
          <w:rFonts w:ascii="Times New Roman" w:hAnsi="Times New Roman"/>
          <w:b/>
          <w:sz w:val="28"/>
          <w:szCs w:val="28"/>
        </w:rPr>
        <w:t>произведений. Восприятие сказки «Елочка».</w:t>
      </w:r>
    </w:p>
    <w:p w:rsidR="005D136B" w:rsidRDefault="005D136B" w:rsidP="005D136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Учитель-дефектолог Потапова Т.В.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b/>
          <w:sz w:val="28"/>
          <w:szCs w:val="28"/>
        </w:rPr>
        <w:t>Цель урока:</w:t>
      </w:r>
      <w:r w:rsidRPr="00FD7AFD">
        <w:rPr>
          <w:rFonts w:ascii="Times New Roman" w:hAnsi="Times New Roman"/>
          <w:sz w:val="28"/>
          <w:szCs w:val="28"/>
        </w:rPr>
        <w:t xml:space="preserve"> Развитие слухового восприятия неречевыми, музыкальными и речевыми звучаниями.  (Развитие слуха на речевом и неречевом материале).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Развитие произносительной и ритмико-интонационной стороны устной речи.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7AFD">
        <w:rPr>
          <w:rFonts w:ascii="Times New Roman" w:hAnsi="Times New Roman"/>
          <w:b/>
          <w:sz w:val="28"/>
          <w:szCs w:val="28"/>
        </w:rPr>
        <w:t>Задачи: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7AFD">
        <w:rPr>
          <w:rFonts w:ascii="Times New Roman" w:hAnsi="Times New Roman"/>
          <w:b/>
          <w:sz w:val="28"/>
          <w:szCs w:val="28"/>
        </w:rPr>
        <w:t>Коррекционно-образовательные.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Учить определять на слух характер музыкального звучания.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Расширять и закреплять словарь по теме.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Учить различать последовательность текста сказки.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Учить определять ударный слог, количество слогов в словах, устанавливать их последовательность.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7AFD">
        <w:rPr>
          <w:rFonts w:ascii="Times New Roman" w:hAnsi="Times New Roman"/>
          <w:b/>
          <w:sz w:val="28"/>
          <w:szCs w:val="28"/>
        </w:rPr>
        <w:t>Коррекционно-развивающие.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Развивать умение дифференцировать звуки окружающего мира.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 xml:space="preserve">Развивать умение воспринимать на слух и воспроизводить </w:t>
      </w:r>
      <w:proofErr w:type="spellStart"/>
      <w:r w:rsidRPr="00FD7AFD">
        <w:rPr>
          <w:rFonts w:ascii="Times New Roman" w:hAnsi="Times New Roman"/>
          <w:sz w:val="28"/>
          <w:szCs w:val="28"/>
        </w:rPr>
        <w:t>слогоритмическую</w:t>
      </w:r>
      <w:proofErr w:type="spellEnd"/>
      <w:r w:rsidRPr="00FD7AFD">
        <w:rPr>
          <w:rFonts w:ascii="Times New Roman" w:hAnsi="Times New Roman"/>
          <w:sz w:val="28"/>
          <w:szCs w:val="28"/>
        </w:rPr>
        <w:t xml:space="preserve">  структуру речи на материале двух-, трехсложных слов, коротких фраз.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Развивать умение воспринимать связных предложений по теме.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 xml:space="preserve">Развивать </w:t>
      </w:r>
      <w:proofErr w:type="spellStart"/>
      <w:r w:rsidRPr="00FD7AFD">
        <w:rPr>
          <w:rFonts w:ascii="Times New Roman" w:hAnsi="Times New Roman"/>
          <w:sz w:val="28"/>
          <w:szCs w:val="28"/>
        </w:rPr>
        <w:t>звуковысотный</w:t>
      </w:r>
      <w:proofErr w:type="spellEnd"/>
      <w:r w:rsidRPr="00FD7AFD">
        <w:rPr>
          <w:rFonts w:ascii="Times New Roman" w:hAnsi="Times New Roman"/>
          <w:sz w:val="28"/>
          <w:szCs w:val="28"/>
        </w:rPr>
        <w:t xml:space="preserve"> и тембровый слух.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Формирование просодических компонентов речи.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Автоматизация произносительных умений.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Воспроизведение речевого материала голосом нормальной высоты, силы и тембра.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Развивать умение воспринимать и воспроизводить интонационные оттенки речи.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Развивать мелкую моторику и координацию речи с движением.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Развитие внимания, памяти, мышления.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7AFD">
        <w:rPr>
          <w:rFonts w:ascii="Times New Roman" w:hAnsi="Times New Roman"/>
          <w:b/>
          <w:sz w:val="28"/>
          <w:szCs w:val="28"/>
        </w:rPr>
        <w:t>Коррекционно-воспитательные.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Воспитывать бережное отношение к природе, эмоциональную отзывчивость на ее красоту.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Формирование навыков сотрудничества, взаимопонимания, доброжелательности, самостоятельности.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D7AFD">
        <w:rPr>
          <w:rFonts w:ascii="Times New Roman" w:hAnsi="Times New Roman"/>
          <w:b/>
          <w:sz w:val="28"/>
          <w:szCs w:val="28"/>
        </w:rPr>
        <w:t>Оборудование:</w:t>
      </w:r>
      <w:r w:rsidRPr="00FD7AFD">
        <w:rPr>
          <w:rFonts w:ascii="Times New Roman" w:hAnsi="Times New Roman"/>
          <w:sz w:val="28"/>
          <w:szCs w:val="28"/>
        </w:rPr>
        <w:t xml:space="preserve"> компьютер, презентация по теме, музыкальные видеоклипы, видеоклип «Поем гласные звуки», таблички, картинки, раздаточный материал, экран, проектор, звукоусиливающая аппаратура коллективного пользования «</w:t>
      </w:r>
      <w:proofErr w:type="spellStart"/>
      <w:r w:rsidRPr="00FD7AFD">
        <w:rPr>
          <w:rFonts w:ascii="Times New Roman" w:hAnsi="Times New Roman"/>
          <w:sz w:val="28"/>
          <w:szCs w:val="28"/>
        </w:rPr>
        <w:t>Верботон</w:t>
      </w:r>
      <w:proofErr w:type="spellEnd"/>
      <w:r w:rsidRPr="00FD7AFD">
        <w:rPr>
          <w:rFonts w:ascii="Times New Roman" w:hAnsi="Times New Roman"/>
          <w:sz w:val="28"/>
          <w:szCs w:val="28"/>
        </w:rPr>
        <w:t xml:space="preserve">» с </w:t>
      </w:r>
      <w:proofErr w:type="spellStart"/>
      <w:r w:rsidRPr="00FD7AFD">
        <w:rPr>
          <w:rFonts w:ascii="Times New Roman" w:hAnsi="Times New Roman"/>
          <w:sz w:val="28"/>
          <w:szCs w:val="28"/>
        </w:rPr>
        <w:t>вибростолом</w:t>
      </w:r>
      <w:proofErr w:type="spellEnd"/>
      <w:r w:rsidRPr="00FD7AFD">
        <w:rPr>
          <w:rFonts w:ascii="Times New Roman" w:hAnsi="Times New Roman"/>
          <w:sz w:val="28"/>
          <w:szCs w:val="28"/>
        </w:rPr>
        <w:t>.</w:t>
      </w:r>
      <w:proofErr w:type="gramEnd"/>
    </w:p>
    <w:p w:rsidR="005D136B" w:rsidRDefault="005D136B" w:rsidP="00FD7A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D7AFD" w:rsidRPr="00FD7AFD" w:rsidRDefault="00FD7AFD" w:rsidP="00FD7A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D7AFD">
        <w:rPr>
          <w:rFonts w:ascii="Times New Roman" w:hAnsi="Times New Roman"/>
          <w:b/>
          <w:sz w:val="28"/>
          <w:szCs w:val="28"/>
        </w:rPr>
        <w:t>1.Организационный этап.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Дети входят в класс.</w:t>
      </w:r>
    </w:p>
    <w:p w:rsidR="00FD7AFD" w:rsidRPr="00FD7AFD" w:rsidRDefault="00FD7AFD" w:rsidP="00FD7AFD">
      <w:pPr>
        <w:spacing w:after="0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-У нас сегодня много гостей. Гости хотят посмотреть, как вы занимаетесь.</w:t>
      </w:r>
    </w:p>
    <w:p w:rsidR="00FD7AFD" w:rsidRPr="00FD7AFD" w:rsidRDefault="00FD7AFD" w:rsidP="00FD7AFD">
      <w:pPr>
        <w:spacing w:after="0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Поздоровайтесь.</w:t>
      </w:r>
    </w:p>
    <w:p w:rsidR="00FD7AFD" w:rsidRPr="00FD7AFD" w:rsidRDefault="00FD7AFD" w:rsidP="00FD7AFD">
      <w:pPr>
        <w:spacing w:after="0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lastRenderedPageBreak/>
        <w:t>-Здравствуйте.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 xml:space="preserve">-Какое у вас настроение? 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-Какой сейчас урок?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-Что мы будем делать на уроке?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- Говорить надо четко, внятно, так, чтобы было всем понятно.</w:t>
      </w:r>
    </w:p>
    <w:p w:rsidR="00FD7AFD" w:rsidRPr="00FD7AFD" w:rsidRDefault="00FD7AFD" w:rsidP="00FD7AF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Расчет на 1-2. Вторые номера – 2 шага назад.</w:t>
      </w:r>
    </w:p>
    <w:p w:rsidR="00FD7AFD" w:rsidRPr="00FD7AFD" w:rsidRDefault="00FD7AFD" w:rsidP="00FD7AF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-Чтобы хорошо говорить, надо правильно дышать.</w:t>
      </w:r>
    </w:p>
    <w:p w:rsidR="00FD7AFD" w:rsidRPr="00FD7AFD" w:rsidRDefault="00FD7AFD" w:rsidP="00FD7AFD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FD7AFD">
        <w:rPr>
          <w:rFonts w:ascii="Times New Roman" w:hAnsi="Times New Roman"/>
          <w:b/>
          <w:sz w:val="28"/>
          <w:szCs w:val="28"/>
        </w:rPr>
        <w:t>2.Работа над дыханием, голосом.  Фонетическая ритмика.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*Фонационное дыхание. *Речевое дыхание.</w:t>
      </w:r>
    </w:p>
    <w:p w:rsidR="00FD7AFD" w:rsidRPr="00FD7AFD" w:rsidRDefault="00FD7AFD" w:rsidP="00FD7AF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Вдох – животик надувается, выдох – животик сдувается.</w:t>
      </w:r>
    </w:p>
    <w:p w:rsidR="00FD7AFD" w:rsidRPr="00FD7AFD" w:rsidRDefault="00FD7AFD" w:rsidP="00FD7AF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Упражнение «Ладошки».</w:t>
      </w:r>
    </w:p>
    <w:p w:rsidR="00FD7AFD" w:rsidRPr="00FD7AFD" w:rsidRDefault="00FD7AFD" w:rsidP="00FD7AF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Упражнения «Вырасти большой»</w:t>
      </w:r>
    </w:p>
    <w:p w:rsidR="00FD7AFD" w:rsidRPr="00FD7AFD" w:rsidRDefault="00FD7AFD" w:rsidP="00FD7AF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Произношение звука М на одном выдохе.</w:t>
      </w:r>
    </w:p>
    <w:p w:rsidR="00FD7AFD" w:rsidRPr="00FD7AFD" w:rsidRDefault="00FD7AFD" w:rsidP="00FD7AF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Произношение слога МА (тихо-громче-громко).</w:t>
      </w:r>
    </w:p>
    <w:p w:rsidR="00FD7AFD" w:rsidRPr="00FD7AFD" w:rsidRDefault="00FD7AFD" w:rsidP="00FD7AF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Произношение гласных А-О-У-И-Э.</w:t>
      </w:r>
    </w:p>
    <w:p w:rsidR="00FD7AFD" w:rsidRPr="00FD7AFD" w:rsidRDefault="00FD7AFD" w:rsidP="00FD7AF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Пение гласных.</w:t>
      </w:r>
    </w:p>
    <w:p w:rsidR="00FD7AFD" w:rsidRPr="00FD7AFD" w:rsidRDefault="00FD7AFD" w:rsidP="00FD7AF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 xml:space="preserve">Фонетическая ритмика: Звук Л, ПА-ПА-ПА - БА-БА-БА, ТА-ТА-ТА </w:t>
      </w:r>
      <w:proofErr w:type="gramStart"/>
      <w:r w:rsidRPr="00FD7AFD">
        <w:rPr>
          <w:rFonts w:ascii="Times New Roman" w:hAnsi="Times New Roman"/>
          <w:sz w:val="28"/>
          <w:szCs w:val="28"/>
        </w:rPr>
        <w:t>–Д</w:t>
      </w:r>
      <w:proofErr w:type="gramEnd"/>
      <w:r w:rsidRPr="00FD7AFD">
        <w:rPr>
          <w:rFonts w:ascii="Times New Roman" w:hAnsi="Times New Roman"/>
          <w:sz w:val="28"/>
          <w:szCs w:val="28"/>
        </w:rPr>
        <w:t>А-ДА-ДА.</w:t>
      </w:r>
    </w:p>
    <w:p w:rsidR="00FD7AFD" w:rsidRPr="00FD7AFD" w:rsidRDefault="00FD7AFD" w:rsidP="00FD7AFD">
      <w:pPr>
        <w:spacing w:after="0"/>
        <w:ind w:firstLine="360"/>
        <w:rPr>
          <w:rFonts w:ascii="Times New Roman" w:hAnsi="Times New Roman"/>
          <w:b/>
          <w:sz w:val="28"/>
          <w:szCs w:val="28"/>
        </w:rPr>
      </w:pPr>
      <w:r w:rsidRPr="00FD7AFD">
        <w:rPr>
          <w:rFonts w:ascii="Times New Roman" w:hAnsi="Times New Roman"/>
          <w:b/>
          <w:sz w:val="28"/>
          <w:szCs w:val="28"/>
        </w:rPr>
        <w:t>3.Работа над просодикой.    Темп.  Ритм.  Орфоэпия.</w:t>
      </w:r>
    </w:p>
    <w:p w:rsidR="00FD7AFD" w:rsidRPr="00FD7AFD" w:rsidRDefault="00FD7AFD" w:rsidP="00FD7AFD">
      <w:pPr>
        <w:spacing w:after="0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b/>
          <w:sz w:val="28"/>
          <w:szCs w:val="28"/>
        </w:rPr>
        <w:t>Темп.</w:t>
      </w:r>
      <w:r w:rsidRPr="00FD7AFD">
        <w:rPr>
          <w:rFonts w:ascii="Times New Roman" w:hAnsi="Times New Roman"/>
          <w:sz w:val="28"/>
          <w:szCs w:val="28"/>
        </w:rPr>
        <w:t xml:space="preserve">  П</w:t>
      </w:r>
      <w:proofErr w:type="gramStart"/>
      <w:r w:rsidRPr="00FD7AFD">
        <w:rPr>
          <w:rFonts w:ascii="Times New Roman" w:hAnsi="Times New Roman"/>
          <w:sz w:val="28"/>
          <w:szCs w:val="28"/>
        </w:rPr>
        <w:t>а-</w:t>
      </w:r>
      <w:proofErr w:type="gramEnd"/>
      <w:r w:rsidRPr="00FD7AFD">
        <w:rPr>
          <w:rFonts w:ascii="Times New Roman" w:hAnsi="Times New Roman"/>
          <w:sz w:val="28"/>
          <w:szCs w:val="28"/>
        </w:rPr>
        <w:t xml:space="preserve"> па- па   - </w:t>
      </w:r>
      <w:proofErr w:type="spellStart"/>
      <w:r w:rsidRPr="00FD7AFD">
        <w:rPr>
          <w:rFonts w:ascii="Times New Roman" w:hAnsi="Times New Roman"/>
          <w:sz w:val="28"/>
          <w:szCs w:val="28"/>
        </w:rPr>
        <w:t>папапапа</w:t>
      </w:r>
      <w:proofErr w:type="spellEnd"/>
      <w:r w:rsidRPr="00FD7AFD">
        <w:rPr>
          <w:rFonts w:ascii="Times New Roman" w:hAnsi="Times New Roman"/>
          <w:sz w:val="28"/>
          <w:szCs w:val="28"/>
        </w:rPr>
        <w:t>.   Движение в кру</w:t>
      </w:r>
      <w:proofErr w:type="gramStart"/>
      <w:r w:rsidRPr="00FD7AFD">
        <w:rPr>
          <w:rFonts w:ascii="Times New Roman" w:hAnsi="Times New Roman"/>
          <w:sz w:val="28"/>
          <w:szCs w:val="28"/>
        </w:rPr>
        <w:t>г-</w:t>
      </w:r>
      <w:proofErr w:type="gramEnd"/>
      <w:r w:rsidRPr="00FD7AFD">
        <w:rPr>
          <w:rFonts w:ascii="Times New Roman" w:hAnsi="Times New Roman"/>
          <w:sz w:val="28"/>
          <w:szCs w:val="28"/>
        </w:rPr>
        <w:t xml:space="preserve"> медленное. Движение из круга – быстрое.  Медленный темп. Быстрый темп. </w:t>
      </w:r>
    </w:p>
    <w:p w:rsidR="00FD7AFD" w:rsidRPr="00FD7AFD" w:rsidRDefault="00FD7AFD" w:rsidP="00FD7AFD">
      <w:pPr>
        <w:spacing w:after="0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b/>
          <w:sz w:val="28"/>
          <w:szCs w:val="28"/>
        </w:rPr>
        <w:t>Ритм.</w:t>
      </w:r>
      <w:r w:rsidRPr="00FD7AFD">
        <w:rPr>
          <w:rFonts w:ascii="Times New Roman" w:hAnsi="Times New Roman"/>
          <w:sz w:val="28"/>
          <w:szCs w:val="28"/>
        </w:rPr>
        <w:t xml:space="preserve">  Будем играть «Кто внимательный».  Хлопать – топать ритмы. </w:t>
      </w:r>
    </w:p>
    <w:p w:rsidR="00FD7AFD" w:rsidRPr="00FD7AFD" w:rsidRDefault="00FD7AFD" w:rsidP="00FD7AFD">
      <w:pPr>
        <w:spacing w:after="0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Учитель показывает. Затем учащиеся. Более сложные ритмы сопряжено.</w:t>
      </w:r>
    </w:p>
    <w:p w:rsidR="00FD7AFD" w:rsidRPr="00FD7AFD" w:rsidRDefault="00FD7AFD" w:rsidP="00FD7AFD">
      <w:pPr>
        <w:spacing w:after="0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b/>
          <w:iCs/>
          <w:sz w:val="28"/>
          <w:szCs w:val="28"/>
        </w:rPr>
        <w:t>! - !!       !! - !!</w:t>
      </w:r>
      <w:r w:rsidRPr="00FD7AFD">
        <w:rPr>
          <w:rFonts w:ascii="Times New Roman" w:hAnsi="Times New Roman"/>
          <w:sz w:val="28"/>
          <w:szCs w:val="28"/>
        </w:rPr>
        <w:t xml:space="preserve">        </w:t>
      </w:r>
      <w:r w:rsidRPr="00FD7AFD">
        <w:rPr>
          <w:rFonts w:ascii="Times New Roman" w:hAnsi="Times New Roman"/>
          <w:b/>
          <w:iCs/>
          <w:sz w:val="28"/>
          <w:szCs w:val="28"/>
        </w:rPr>
        <w:t>! - !! - !          ! – !!!</w:t>
      </w:r>
    </w:p>
    <w:p w:rsidR="00FD7AFD" w:rsidRPr="00FD7AFD" w:rsidRDefault="00FD7AFD" w:rsidP="00FD7AFD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FD7AFD">
        <w:rPr>
          <w:rFonts w:ascii="Times New Roman" w:hAnsi="Times New Roman"/>
          <w:b/>
          <w:sz w:val="28"/>
          <w:szCs w:val="28"/>
        </w:rPr>
        <w:t xml:space="preserve">4.Работа над </w:t>
      </w:r>
      <w:proofErr w:type="spellStart"/>
      <w:r w:rsidRPr="00FD7AFD">
        <w:rPr>
          <w:rFonts w:ascii="Times New Roman" w:hAnsi="Times New Roman"/>
          <w:b/>
          <w:sz w:val="28"/>
          <w:szCs w:val="28"/>
        </w:rPr>
        <w:t>слогоритмической</w:t>
      </w:r>
      <w:proofErr w:type="spellEnd"/>
      <w:r w:rsidRPr="00FD7AFD">
        <w:rPr>
          <w:rFonts w:ascii="Times New Roman" w:hAnsi="Times New Roman"/>
          <w:b/>
          <w:sz w:val="28"/>
          <w:szCs w:val="28"/>
        </w:rPr>
        <w:t xml:space="preserve"> структурой слова.</w:t>
      </w:r>
    </w:p>
    <w:p w:rsidR="00FD7AFD" w:rsidRPr="00FD7AFD" w:rsidRDefault="00FD7AFD" w:rsidP="00FD7AF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-Будем слушать ритм слов.   Подобрать к ритму слова.</w:t>
      </w:r>
    </w:p>
    <w:p w:rsidR="00FD7AFD" w:rsidRPr="00FD7AFD" w:rsidRDefault="00FD7AFD" w:rsidP="00FD7AFD">
      <w:pPr>
        <w:spacing w:after="0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Названия музыкальных игрушек.</w:t>
      </w:r>
    </w:p>
    <w:p w:rsidR="00FD7AFD" w:rsidRPr="00FD7AFD" w:rsidRDefault="00FD7AFD" w:rsidP="00FD7AFD">
      <w:pPr>
        <w:spacing w:after="0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Задание. Слушайте слово. Найдите музыкальную игрушку. Возьмите табличку. (Музыкальные игрушки разложены отдельно на столике с табличками).</w:t>
      </w:r>
    </w:p>
    <w:p w:rsidR="00FD7AFD" w:rsidRPr="00FD7AFD" w:rsidRDefault="00FD7AFD" w:rsidP="00FD7AFD">
      <w:pPr>
        <w:spacing w:after="0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Подставить табличку к схеме ритмов слова.</w:t>
      </w:r>
    </w:p>
    <w:p w:rsidR="00FD7AFD" w:rsidRPr="00FD7AFD" w:rsidRDefault="00FD7AFD" w:rsidP="00FD7AF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Работа на ВЕРБОТОНЕ.  Вибрационный стол.</w:t>
      </w:r>
    </w:p>
    <w:p w:rsidR="00FD7AFD" w:rsidRPr="00FD7AFD" w:rsidRDefault="00FD7AFD" w:rsidP="00FD7AFD">
      <w:pPr>
        <w:spacing w:after="0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При затруднении ощущают ударный слог.</w:t>
      </w:r>
    </w:p>
    <w:p w:rsidR="00FD7AFD" w:rsidRPr="00FD7AFD" w:rsidRDefault="00FD7AFD" w:rsidP="00FD7AFD">
      <w:pPr>
        <w:spacing w:after="0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-Скажем четко названия музыкальных игрушек.</w:t>
      </w:r>
    </w:p>
    <w:p w:rsidR="00FD7AFD" w:rsidRPr="00FD7AFD" w:rsidRDefault="00FD7AFD" w:rsidP="00FD7AFD">
      <w:pPr>
        <w:spacing w:after="0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Обобщение. Что это?  - Музыкальные игрушки.</w:t>
      </w:r>
    </w:p>
    <w:p w:rsidR="00FD7AFD" w:rsidRPr="00FD7AFD" w:rsidRDefault="00FD7AFD" w:rsidP="00FD7AFD">
      <w:pPr>
        <w:spacing w:after="0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b/>
          <w:sz w:val="28"/>
          <w:szCs w:val="28"/>
        </w:rPr>
        <w:t>Орфоэпия.</w:t>
      </w:r>
      <w:r w:rsidRPr="00FD7AFD">
        <w:rPr>
          <w:rFonts w:ascii="Times New Roman" w:hAnsi="Times New Roman"/>
          <w:sz w:val="28"/>
          <w:szCs w:val="28"/>
        </w:rPr>
        <w:t xml:space="preserve"> Вспомним правило: «Безударное</w:t>
      </w:r>
      <w:proofErr w:type="gramStart"/>
      <w:r w:rsidRPr="00FD7AFD">
        <w:rPr>
          <w:rFonts w:ascii="Times New Roman" w:hAnsi="Times New Roman"/>
          <w:sz w:val="28"/>
          <w:szCs w:val="28"/>
        </w:rPr>
        <w:t xml:space="preserve">  О</w:t>
      </w:r>
      <w:proofErr w:type="gramEnd"/>
      <w:r w:rsidRPr="00FD7AFD">
        <w:rPr>
          <w:rFonts w:ascii="Times New Roman" w:hAnsi="Times New Roman"/>
          <w:sz w:val="28"/>
          <w:szCs w:val="28"/>
        </w:rPr>
        <w:t xml:space="preserve"> говорим как А».</w:t>
      </w:r>
    </w:p>
    <w:p w:rsidR="00FD7AFD" w:rsidRPr="00FD7AFD" w:rsidRDefault="00FD7AFD" w:rsidP="00FD7AFD">
      <w:pPr>
        <w:spacing w:after="0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 xml:space="preserve">-Молодцы хорошо работали.                         </w:t>
      </w:r>
      <w:proofErr w:type="spellStart"/>
      <w:r w:rsidRPr="00FD7AFD">
        <w:rPr>
          <w:rFonts w:ascii="Times New Roman" w:hAnsi="Times New Roman"/>
          <w:sz w:val="28"/>
          <w:szCs w:val="28"/>
        </w:rPr>
        <w:t>Вибростол</w:t>
      </w:r>
      <w:proofErr w:type="spellEnd"/>
      <w:r w:rsidRPr="00FD7AFD">
        <w:rPr>
          <w:rFonts w:ascii="Times New Roman" w:hAnsi="Times New Roman"/>
          <w:sz w:val="28"/>
          <w:szCs w:val="28"/>
        </w:rPr>
        <w:t xml:space="preserve">   убирается.</w:t>
      </w:r>
    </w:p>
    <w:p w:rsidR="00FD7AFD" w:rsidRPr="00FD7AFD" w:rsidRDefault="00FD7AFD" w:rsidP="00FD7AFD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FD7AFD">
        <w:rPr>
          <w:rFonts w:ascii="Times New Roman" w:hAnsi="Times New Roman"/>
          <w:b/>
          <w:sz w:val="28"/>
          <w:szCs w:val="28"/>
        </w:rPr>
        <w:t xml:space="preserve">5.Восприятие неречевых звуков.  </w:t>
      </w:r>
    </w:p>
    <w:p w:rsidR="00FD7AFD" w:rsidRPr="00FD7AFD" w:rsidRDefault="00FD7AFD" w:rsidP="00FD7AFD">
      <w:pPr>
        <w:spacing w:after="0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Дети садятся за парты.  (На слух учитель называет имена учащихся).</w:t>
      </w:r>
    </w:p>
    <w:p w:rsidR="00FD7AFD" w:rsidRPr="00FD7AFD" w:rsidRDefault="00FD7AFD" w:rsidP="00FD7AFD">
      <w:pPr>
        <w:spacing w:after="0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 xml:space="preserve">Работа в ЗУА  </w:t>
      </w:r>
      <w:proofErr w:type="spellStart"/>
      <w:r w:rsidRPr="00FD7AFD">
        <w:rPr>
          <w:rFonts w:ascii="Times New Roman" w:hAnsi="Times New Roman"/>
          <w:sz w:val="28"/>
          <w:szCs w:val="28"/>
        </w:rPr>
        <w:t>Верботона</w:t>
      </w:r>
      <w:proofErr w:type="spellEnd"/>
      <w:r w:rsidRPr="00FD7AFD">
        <w:rPr>
          <w:rFonts w:ascii="Times New Roman" w:hAnsi="Times New Roman"/>
          <w:sz w:val="28"/>
          <w:szCs w:val="28"/>
        </w:rPr>
        <w:t>.</w:t>
      </w:r>
    </w:p>
    <w:p w:rsidR="00FD7AFD" w:rsidRPr="00FD7AFD" w:rsidRDefault="00FD7AFD" w:rsidP="00FD7AFD">
      <w:pPr>
        <w:spacing w:after="0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 xml:space="preserve">-Наденьте наушники. </w:t>
      </w:r>
    </w:p>
    <w:p w:rsidR="00FD7AFD" w:rsidRPr="00FD7AFD" w:rsidRDefault="00FD7AFD" w:rsidP="00FD7AF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b/>
          <w:sz w:val="28"/>
          <w:szCs w:val="28"/>
        </w:rPr>
        <w:lastRenderedPageBreak/>
        <w:t xml:space="preserve">Различение характера музыки. </w:t>
      </w:r>
    </w:p>
    <w:p w:rsidR="00FD7AFD" w:rsidRPr="00FD7AFD" w:rsidRDefault="00FD7AFD" w:rsidP="00FD7AF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Презентация.</w:t>
      </w:r>
    </w:p>
    <w:p w:rsidR="00FD7AFD" w:rsidRPr="00FD7AFD" w:rsidRDefault="00FD7AFD" w:rsidP="00FD7AFD">
      <w:pPr>
        <w:spacing w:after="0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-Будем слушать музыку.</w:t>
      </w:r>
    </w:p>
    <w:p w:rsidR="00FD7AFD" w:rsidRPr="00FD7AFD" w:rsidRDefault="00FD7AFD" w:rsidP="00FD7AFD">
      <w:pPr>
        <w:spacing w:after="0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-Чтобы легче было понять, какая музыка, будем красиво показывать движения. (Учащимся раздаются цветы для двух ладошек).</w:t>
      </w:r>
    </w:p>
    <w:p w:rsidR="00FD7AFD" w:rsidRPr="00FD7AFD" w:rsidRDefault="00FD7AFD" w:rsidP="00FD7AF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Музыкальные видеоклипы.</w:t>
      </w:r>
    </w:p>
    <w:p w:rsidR="00FD7AFD" w:rsidRPr="00FD7AFD" w:rsidRDefault="00FD7AFD" w:rsidP="00FD7AFD">
      <w:pPr>
        <w:spacing w:after="0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 xml:space="preserve">Музыку слушают и двигают руками в такт мелодии («хор рук») </w:t>
      </w:r>
    </w:p>
    <w:p w:rsidR="00FD7AFD" w:rsidRPr="00FD7AFD" w:rsidRDefault="00FD7AFD" w:rsidP="00FD7AFD">
      <w:pPr>
        <w:spacing w:after="0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Какая музыка?</w:t>
      </w:r>
    </w:p>
    <w:p w:rsidR="00FD7AFD" w:rsidRPr="00FD7AFD" w:rsidRDefault="00FD7AFD" w:rsidP="00FD7AFD">
      <w:pPr>
        <w:spacing w:after="0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Дифференциация: музыка быстрая, весёлая, или музыка спокойная, медленная. Определяют характер музыки. Слайд с терминологией.</w:t>
      </w:r>
    </w:p>
    <w:p w:rsidR="00FD7AFD" w:rsidRPr="00FD7AFD" w:rsidRDefault="00FD7AFD" w:rsidP="00FD7AFD">
      <w:pPr>
        <w:spacing w:after="0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A339EF1" wp14:editId="19655620">
            <wp:extent cx="2657475" cy="17240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2487" cy="173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AFD" w:rsidRPr="00FD7AFD" w:rsidRDefault="00FD7AFD" w:rsidP="00FD7AFD">
      <w:pPr>
        <w:spacing w:after="0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Прослушивают 3 -4 мелодии.</w:t>
      </w:r>
    </w:p>
    <w:p w:rsidR="00FD7AFD" w:rsidRPr="00FD7AFD" w:rsidRDefault="00FD7AFD" w:rsidP="00FD7AFD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FD7AFD">
        <w:rPr>
          <w:rFonts w:ascii="Times New Roman" w:hAnsi="Times New Roman"/>
          <w:sz w:val="28"/>
          <w:szCs w:val="28"/>
        </w:rPr>
        <w:t>[-Мы слушали вальс цветов.</w:t>
      </w:r>
      <w:proofErr w:type="gramEnd"/>
    </w:p>
    <w:p w:rsidR="00FD7AFD" w:rsidRPr="00FD7AFD" w:rsidRDefault="00FD7AFD" w:rsidP="00FD7AFD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FD7AFD">
        <w:rPr>
          <w:rFonts w:ascii="Times New Roman" w:hAnsi="Times New Roman"/>
          <w:sz w:val="28"/>
          <w:szCs w:val="28"/>
        </w:rPr>
        <w:t>- А когда появляется много цветов в парке, в лесу?]</w:t>
      </w:r>
      <w:proofErr w:type="gramEnd"/>
    </w:p>
    <w:p w:rsidR="00FD7AFD" w:rsidRPr="00FD7AFD" w:rsidRDefault="00FD7AFD" w:rsidP="00FD7AFD">
      <w:pPr>
        <w:spacing w:after="0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Слушают музыку. Красивая музыка? Сказочная музыка.</w:t>
      </w:r>
    </w:p>
    <w:p w:rsidR="00FD7AFD" w:rsidRPr="00FD7AFD" w:rsidRDefault="00FD7AFD" w:rsidP="00FD7AFD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FD7AFD">
        <w:rPr>
          <w:rFonts w:ascii="Times New Roman" w:hAnsi="Times New Roman"/>
          <w:b/>
          <w:sz w:val="28"/>
          <w:szCs w:val="28"/>
        </w:rPr>
        <w:t>8. Восприятие речи на слух.</w:t>
      </w:r>
    </w:p>
    <w:p w:rsidR="00FD7AFD" w:rsidRPr="00FD7AFD" w:rsidRDefault="00FD7AFD" w:rsidP="00FD7AFD">
      <w:pPr>
        <w:spacing w:after="0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-Будем слушать сказку.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 xml:space="preserve">-Сказка называется «Ёлочка». </w:t>
      </w:r>
    </w:p>
    <w:p w:rsidR="00FD7AFD" w:rsidRPr="00FD7AFD" w:rsidRDefault="00FD7AFD" w:rsidP="00FD7AF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Слайд. Деформированный текст + маленькие картинки.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-Сказка перемешалась.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-Будем составлять большую картину.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Слушайте предложение. Найдите картинку. И прикрепить к панно.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Учащиеся слушают, повторяют предложение. Находят картинку из рассыпных картинок. Прикрепляют на панно в нужном месте.</w:t>
      </w:r>
    </w:p>
    <w:p w:rsidR="00FD7AFD" w:rsidRPr="00FD7AFD" w:rsidRDefault="00FD7AFD" w:rsidP="00FD7AFD">
      <w:pPr>
        <w:spacing w:after="0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FA5C38B" wp14:editId="754B94FE">
            <wp:extent cx="3486150" cy="20097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3515" cy="20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36B" w:rsidRDefault="005D136B" w:rsidP="00FD7AFD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5D136B" w:rsidRDefault="005D136B" w:rsidP="00FD7AFD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D7AFD" w:rsidRPr="00FD7AFD" w:rsidRDefault="00FD7AFD" w:rsidP="00FD7AF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Получилась картина «Ёлочка в лесу».</w:t>
      </w:r>
    </w:p>
    <w:p w:rsidR="00FD7AFD" w:rsidRPr="00FD7AFD" w:rsidRDefault="00FD7AFD" w:rsidP="00FD7AFD">
      <w:pPr>
        <w:spacing w:after="0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F9FCAE2" wp14:editId="60372E9F">
            <wp:extent cx="2800350" cy="18669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9424" cy="187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AFD" w:rsidRPr="00FD7AFD" w:rsidRDefault="00FD7AFD" w:rsidP="00FD7AF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Слайд. Те</w:t>
      </w:r>
      <w:proofErr w:type="gramStart"/>
      <w:r w:rsidRPr="00FD7AFD">
        <w:rPr>
          <w:rFonts w:ascii="Times New Roman" w:hAnsi="Times New Roman"/>
          <w:sz w:val="28"/>
          <w:szCs w:val="28"/>
        </w:rPr>
        <w:t>кст ск</w:t>
      </w:r>
      <w:proofErr w:type="gramEnd"/>
      <w:r w:rsidRPr="00FD7AFD">
        <w:rPr>
          <w:rFonts w:ascii="Times New Roman" w:hAnsi="Times New Roman"/>
          <w:sz w:val="28"/>
          <w:szCs w:val="28"/>
        </w:rPr>
        <w:t>азки, расположенный по порядку.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Ребята, а почему тихо в лесу?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Слайд.  Предложения (сущ.+ глаголы, обозначающие звук);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 xml:space="preserve"> Дятел стучит, птицы поют, белки прыгают, медведь идёт, заяц пробегает.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 xml:space="preserve">Как ходит медведь? А слышно, как дятел стучит? </w:t>
      </w:r>
    </w:p>
    <w:p w:rsidR="00FD7AFD" w:rsidRPr="00FD7AFD" w:rsidRDefault="00FD7AFD" w:rsidP="00FD7A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D7AFD">
        <w:rPr>
          <w:rFonts w:ascii="Times New Roman" w:hAnsi="Times New Roman"/>
          <w:b/>
          <w:sz w:val="28"/>
          <w:szCs w:val="28"/>
        </w:rPr>
        <w:t>9.Физминутка.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Изображают, озвучивают действия.</w:t>
      </w:r>
    </w:p>
    <w:p w:rsidR="00FD7AFD" w:rsidRPr="00FD7AFD" w:rsidRDefault="00FD7AFD" w:rsidP="00FD7AF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Давайте озвучим (оживим) сказку, чтобы было слышно, как птицы поют, дятел стучит.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Какие музыкальные игрушки подходят? Выберите.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Ребята подбирают подходящие по звучанию (</w:t>
      </w:r>
      <w:proofErr w:type="spellStart"/>
      <w:proofErr w:type="gramStart"/>
      <w:r w:rsidRPr="00FD7AFD">
        <w:rPr>
          <w:rFonts w:ascii="Times New Roman" w:hAnsi="Times New Roman"/>
          <w:sz w:val="28"/>
          <w:szCs w:val="28"/>
        </w:rPr>
        <w:t>звуко</w:t>
      </w:r>
      <w:proofErr w:type="spellEnd"/>
      <w:r w:rsidRPr="00FD7AFD">
        <w:rPr>
          <w:rFonts w:ascii="Times New Roman" w:hAnsi="Times New Roman"/>
          <w:sz w:val="28"/>
          <w:szCs w:val="28"/>
        </w:rPr>
        <w:t xml:space="preserve">-тембровое) </w:t>
      </w:r>
      <w:proofErr w:type="gramEnd"/>
      <w:r w:rsidRPr="00FD7AFD">
        <w:rPr>
          <w:rFonts w:ascii="Times New Roman" w:hAnsi="Times New Roman"/>
          <w:sz w:val="28"/>
          <w:szCs w:val="28"/>
        </w:rPr>
        <w:t>действие (стучит, поет, прыгает).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Я буду рассказывать, а вы будете создавать звук. И будет как в настоящем лесу.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Пойдем гулять в лес. И будем слушать.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Учитель рассказывает. А дети по ходу, соответственно выбранному персонажу озвучивают музыкальными игрушками его действие.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 xml:space="preserve">Интересно гулять в лесу?  Можно много услышать разных звуков. </w:t>
      </w:r>
    </w:p>
    <w:p w:rsidR="00FD7AFD" w:rsidRPr="00FD7AFD" w:rsidRDefault="00FD7AFD" w:rsidP="00FD7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 xml:space="preserve">И вокруг тоже много разных интересных звуков.  </w:t>
      </w:r>
    </w:p>
    <w:p w:rsidR="00FD7AFD" w:rsidRPr="00FD7AFD" w:rsidRDefault="00FD7AFD" w:rsidP="00FD7AFD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FD7AFD">
        <w:rPr>
          <w:rFonts w:ascii="Times New Roman" w:hAnsi="Times New Roman"/>
          <w:b/>
          <w:sz w:val="28"/>
          <w:szCs w:val="28"/>
        </w:rPr>
        <w:t>9.Итог урока.</w:t>
      </w:r>
    </w:p>
    <w:p w:rsidR="00FD7AFD" w:rsidRPr="00FD7AFD" w:rsidRDefault="00FD7AFD" w:rsidP="00FD7AFD">
      <w:pPr>
        <w:spacing w:after="0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-Что мы делали на уроке?</w:t>
      </w:r>
    </w:p>
    <w:p w:rsidR="00FD7AFD" w:rsidRPr="00FD7AFD" w:rsidRDefault="00FD7AFD" w:rsidP="00FD7AFD">
      <w:pPr>
        <w:spacing w:after="0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>-Что вам понравилось на уроке?</w:t>
      </w:r>
    </w:p>
    <w:p w:rsidR="00FD7AFD" w:rsidRPr="00FD7AFD" w:rsidRDefault="00FD7AFD" w:rsidP="00FD7AFD">
      <w:pPr>
        <w:spacing w:after="0"/>
        <w:rPr>
          <w:rFonts w:ascii="Times New Roman" w:hAnsi="Times New Roman"/>
          <w:sz w:val="28"/>
          <w:szCs w:val="28"/>
        </w:rPr>
      </w:pPr>
      <w:r w:rsidRPr="00FD7AFD">
        <w:rPr>
          <w:rFonts w:ascii="Times New Roman" w:hAnsi="Times New Roman"/>
          <w:sz w:val="28"/>
          <w:szCs w:val="28"/>
        </w:rPr>
        <w:t xml:space="preserve">- Ребята, сегодня старались говорить правильно, понятно, работали активно, молодцы! </w:t>
      </w:r>
    </w:p>
    <w:p w:rsidR="00FD7AFD" w:rsidRPr="00FD7AFD" w:rsidRDefault="00FD7AFD" w:rsidP="00FD7AFD">
      <w:pPr>
        <w:spacing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</w:p>
    <w:p w:rsidR="00BC36BD" w:rsidRPr="00FD7AFD" w:rsidRDefault="00BC36BD">
      <w:pPr>
        <w:rPr>
          <w:rFonts w:ascii="Times New Roman" w:hAnsi="Times New Roman"/>
          <w:sz w:val="28"/>
          <w:szCs w:val="28"/>
        </w:rPr>
      </w:pPr>
    </w:p>
    <w:sectPr w:rsidR="00BC36BD" w:rsidRPr="00FD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66CC4"/>
    <w:multiLevelType w:val="hybridMultilevel"/>
    <w:tmpl w:val="70AE5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F3"/>
    <w:rsid w:val="005D136B"/>
    <w:rsid w:val="009570F3"/>
    <w:rsid w:val="00BC36BD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A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A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A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A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850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Potapova</cp:lastModifiedBy>
  <cp:revision>3</cp:revision>
  <dcterms:created xsi:type="dcterms:W3CDTF">2022-04-25T05:51:00Z</dcterms:created>
  <dcterms:modified xsi:type="dcterms:W3CDTF">2022-04-25T06:03:00Z</dcterms:modified>
</cp:coreProperties>
</file>