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D4" w:rsidRDefault="00BB0A20" w:rsidP="00BB0A20">
      <w:pPr>
        <w:widowControl w:val="0"/>
        <w:autoSpaceDE w:val="0"/>
        <w:autoSpaceDN w:val="0"/>
        <w:spacing w:before="73"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9A3CBB">
        <w:rPr>
          <w:rFonts w:ascii="Times New Roman" w:eastAsia="Times New Roman" w:hAnsi="Times New Roman" w:cs="Times New Roman"/>
          <w:b/>
          <w:bCs/>
          <w:sz w:val="28"/>
          <w:szCs w:val="32"/>
        </w:rPr>
        <w:t>Аннотация</w:t>
      </w:r>
      <w:r w:rsidRPr="009A3CB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</w:rPr>
        <w:t xml:space="preserve"> </w:t>
      </w:r>
      <w:r w:rsidRPr="009A3CBB">
        <w:rPr>
          <w:rFonts w:ascii="Times New Roman" w:eastAsia="Times New Roman" w:hAnsi="Times New Roman" w:cs="Times New Roman"/>
          <w:b/>
          <w:bCs/>
          <w:sz w:val="28"/>
          <w:szCs w:val="32"/>
        </w:rPr>
        <w:t>к</w:t>
      </w:r>
      <w:r w:rsidRPr="009A3CBB"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</w:rPr>
        <w:t xml:space="preserve"> </w:t>
      </w:r>
      <w:r w:rsidRPr="009A3CBB">
        <w:rPr>
          <w:rFonts w:ascii="Times New Roman" w:eastAsia="Times New Roman" w:hAnsi="Times New Roman" w:cs="Times New Roman"/>
          <w:b/>
          <w:bCs/>
          <w:sz w:val="28"/>
          <w:szCs w:val="32"/>
        </w:rPr>
        <w:t>рабочей</w:t>
      </w:r>
      <w:r w:rsidRPr="009A3CBB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 xml:space="preserve"> </w:t>
      </w:r>
      <w:r w:rsidRPr="009A3CBB">
        <w:rPr>
          <w:rFonts w:ascii="Times New Roman" w:eastAsia="Times New Roman" w:hAnsi="Times New Roman" w:cs="Times New Roman"/>
          <w:b/>
          <w:bCs/>
          <w:sz w:val="28"/>
          <w:szCs w:val="32"/>
        </w:rPr>
        <w:t>программе</w:t>
      </w:r>
      <w:r w:rsidRPr="009A3CBB">
        <w:rPr>
          <w:rFonts w:ascii="Times New Roman" w:eastAsia="Times New Roman" w:hAnsi="Times New Roman" w:cs="Times New Roman"/>
          <w:b/>
          <w:bCs/>
          <w:spacing w:val="-4"/>
          <w:sz w:val="28"/>
          <w:szCs w:val="32"/>
        </w:rPr>
        <w:t xml:space="preserve"> </w:t>
      </w:r>
      <w:r w:rsidRPr="009A3CBB">
        <w:rPr>
          <w:rFonts w:ascii="Times New Roman" w:eastAsia="Times New Roman" w:hAnsi="Times New Roman" w:cs="Times New Roman"/>
          <w:b/>
          <w:bCs/>
          <w:sz w:val="28"/>
          <w:szCs w:val="32"/>
        </w:rPr>
        <w:t>учебного</w:t>
      </w:r>
      <w:r w:rsidRPr="009A3CBB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 xml:space="preserve"> </w:t>
      </w:r>
      <w:r w:rsidRPr="009A3CBB">
        <w:rPr>
          <w:rFonts w:ascii="Times New Roman" w:eastAsia="Times New Roman" w:hAnsi="Times New Roman" w:cs="Times New Roman"/>
          <w:b/>
          <w:bCs/>
          <w:sz w:val="28"/>
          <w:szCs w:val="32"/>
        </w:rPr>
        <w:t>предмета</w:t>
      </w:r>
    </w:p>
    <w:p w:rsidR="00BB0A20" w:rsidRPr="009A3CBB" w:rsidRDefault="00BB0A20" w:rsidP="000D33D4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9A3CB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</w:rPr>
        <w:t xml:space="preserve"> </w:t>
      </w:r>
      <w:r w:rsidRPr="009A3CBB">
        <w:rPr>
          <w:rFonts w:ascii="Times New Roman" w:eastAsia="Times New Roman" w:hAnsi="Times New Roman" w:cs="Times New Roman"/>
          <w:b/>
          <w:bCs/>
          <w:sz w:val="28"/>
          <w:szCs w:val="32"/>
        </w:rPr>
        <w:t>«Изобразительное искусство»</w:t>
      </w:r>
    </w:p>
    <w:p w:rsidR="00BB0A20" w:rsidRPr="009A3CBB" w:rsidRDefault="00BB0A20" w:rsidP="00BB0A2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8"/>
      </w:tblGrid>
      <w:tr w:rsidR="00BB0A20" w:rsidRPr="00BB0A20" w:rsidTr="000D33D4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spacing w:line="271" w:lineRule="exact"/>
              <w:ind w:left="107"/>
              <w:rPr>
                <w:rFonts w:ascii="Times New Roman" w:eastAsia="Times New Roman" w:hAnsi="Times New Roman"/>
                <w:sz w:val="28"/>
                <w:szCs w:val="32"/>
              </w:rPr>
            </w:pPr>
            <w:bookmarkStart w:id="0" w:name="_GoBack" w:colFirst="0" w:colLast="1"/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Класс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spacing w:line="271" w:lineRule="exact"/>
              <w:ind w:left="107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4</w:t>
            </w:r>
            <w:proofErr w:type="gramStart"/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="00372EB3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А</w:t>
            </w:r>
            <w:proofErr w:type="gramEnd"/>
            <w:r w:rsidR="00781F5C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,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ариант</w:t>
            </w:r>
            <w:proofErr w:type="spellEnd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 xml:space="preserve"> 2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2</w:t>
            </w:r>
          </w:p>
        </w:tc>
      </w:tr>
      <w:bookmarkEnd w:id="0"/>
      <w:tr w:rsidR="00BB0A20" w:rsidRPr="00BB0A20" w:rsidTr="000D33D4">
        <w:trPr>
          <w:trHeight w:val="31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ind w:left="107" w:right="373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Цели</w:t>
            </w:r>
            <w:proofErr w:type="spellEnd"/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proofErr w:type="gramStart"/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Развитие эстетического воспитания обучающихся и формирование у них интереса к изобразительному искусству, развитие визуально-пространственного мышления,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  <w:proofErr w:type="gramEnd"/>
          </w:p>
          <w:p w:rsidR="00BB0A20" w:rsidRPr="00BB0A20" w:rsidRDefault="00BB0A20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Должны получить знания:</w:t>
            </w:r>
          </w:p>
          <w:p w:rsidR="00BB0A20" w:rsidRPr="00BB0A20" w:rsidRDefault="00BB0A20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- и</w:t>
            </w: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стоки и</w:t>
            </w: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специфику образного языка декоративно-прикладного искусства;</w:t>
            </w:r>
          </w:p>
          <w:p w:rsidR="00BB0A20" w:rsidRPr="00BB0A20" w:rsidRDefault="00BB0A20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особенности изобразительного искусства (традиционность, связь с природой, множественность вариантов, традиционных образов, мотивов, сюжетов);</w:t>
            </w:r>
          </w:p>
          <w:p w:rsidR="00BB0A20" w:rsidRPr="00BB0A20" w:rsidRDefault="00BB0A20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несколько народных художественных промыслов России;</w:t>
            </w:r>
          </w:p>
          <w:p w:rsidR="00BB0A20" w:rsidRDefault="00BB0A20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- </w:t>
            </w: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знать о месте и значении изобразительного искусства в культуре: в жизни общества и жизни человека; </w:t>
            </w:r>
          </w:p>
          <w:p w:rsidR="00BB0A20" w:rsidRPr="00BB0A20" w:rsidRDefault="00BB0A20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-</w:t>
            </w: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о ритмической организации изображения и богатстве выразительных возможностей;</w:t>
            </w:r>
          </w:p>
          <w:p w:rsidR="00BB0A20" w:rsidRDefault="00BB0A20" w:rsidP="008B2C9C">
            <w:pPr>
              <w:ind w:left="107" w:right="93"/>
              <w:jc w:val="both"/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>-</w:t>
            </w: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  <w:lang w:val="ru-RU"/>
              </w:rPr>
              <w:t xml:space="preserve"> совершенствовать навыки устной речи. </w:t>
            </w:r>
          </w:p>
          <w:p w:rsidR="009A3CBB" w:rsidRPr="00BB0A20" w:rsidRDefault="009A3CBB" w:rsidP="008B2C9C">
            <w:pPr>
              <w:ind w:left="107" w:right="93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BB0A20" w:rsidRPr="00BB0A20" w:rsidTr="000D33D4">
        <w:trPr>
          <w:trHeight w:val="2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Задачи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372EB3" w:rsidP="008B2C9C">
            <w:pPr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="00BB0A20"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</w:t>
            </w:r>
            <w:r w:rsidR="00BB0A20"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ознакомить </w:t>
            </w:r>
            <w:proofErr w:type="gramStart"/>
            <w:r w:rsidR="00BB0A20"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обучающихся</w:t>
            </w:r>
            <w:proofErr w:type="gramEnd"/>
            <w:r w:rsidR="00BB0A20"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="00BB0A20"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отдельными произведениями изобразительного искусства,</w:t>
            </w:r>
            <w:r w:rsid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="00BB0A20"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декоративно-прикладного и народного искусства, воспитывать эмоционально-эстетическое отношение к ним;</w:t>
            </w:r>
          </w:p>
          <w:p w:rsidR="00BB0A20" w:rsidRPr="00BB0A20" w:rsidRDefault="00BB0A20" w:rsidP="008B2C9C">
            <w:pPr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развивать у учащихся речь, художественный вкус, интерес и любовь к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изобразительной деятельности.</w:t>
            </w:r>
          </w:p>
          <w:p w:rsidR="00BB0A20" w:rsidRPr="00BB0A20" w:rsidRDefault="00BB0A20" w:rsidP="008B2C9C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с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пособствовать коррекции недостатков познавательной деятельности обучающихся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путем систематического и целенаправленного воспитания, развития у них правильного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восприятия формы, конструкции, величины, цвета предметов, их положения в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пространстве; </w:t>
            </w:r>
          </w:p>
          <w:p w:rsidR="00BB0A20" w:rsidRPr="00BB0A20" w:rsidRDefault="00BB0A20" w:rsidP="008B2C9C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-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умения сравнивать, обобщать;</w:t>
            </w:r>
          </w:p>
          <w:p w:rsidR="009A3CBB" w:rsidRDefault="00BB0A20" w:rsidP="009A3CBB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ориентироваться в задании и планировать свою работу, намечать последовательность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выполнения 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рисунка.</w:t>
            </w:r>
          </w:p>
          <w:p w:rsidR="000D33D4" w:rsidRPr="00BB0A20" w:rsidRDefault="000D33D4" w:rsidP="009A3CBB">
            <w:pPr>
              <w:spacing w:line="270" w:lineRule="atLeas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BB0A20" w:rsidRPr="00BB0A20" w:rsidTr="000D33D4">
        <w:trPr>
          <w:trHeight w:val="27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ind w:left="107" w:right="90"/>
              <w:rPr>
                <w:rFonts w:ascii="Times New Roman" w:eastAsia="Times New Roman" w:hAnsi="Times New Roman"/>
                <w:sz w:val="28"/>
                <w:szCs w:val="32"/>
              </w:rPr>
            </w:pP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lastRenderedPageBreak/>
              <w:t>Учебно</w:t>
            </w:r>
            <w:proofErr w:type="spellEnd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-</w:t>
            </w:r>
            <w:r w:rsidRPr="00BB0A20">
              <w:rPr>
                <w:rFonts w:ascii="Times New Roman" w:eastAsia="Times New Roman" w:hAnsi="Times New Roman"/>
                <w:spacing w:val="1"/>
                <w:sz w:val="28"/>
                <w:szCs w:val="32"/>
              </w:rPr>
              <w:t xml:space="preserve">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методический</w:t>
            </w:r>
            <w:proofErr w:type="spellEnd"/>
            <w:r w:rsidRPr="00BB0A20">
              <w:rPr>
                <w:rFonts w:ascii="Times New Roman" w:eastAsia="Times New Roman" w:hAnsi="Times New Roman"/>
                <w:spacing w:val="-58"/>
                <w:sz w:val="28"/>
                <w:szCs w:val="32"/>
              </w:rPr>
              <w:t xml:space="preserve">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комплекс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Предметная линия учебников под редакцией Б.М.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4-6 классы: пособие для учителей общеобразовательной школы Б.М.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Неменский</w:t>
            </w:r>
            <w:proofErr w:type="spellEnd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(и др.). – М.: Просвещение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BB0A20" w:rsidRPr="00BB0A20" w:rsidRDefault="00BB0A20" w:rsidP="008B2C9C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Л.А.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Неменская</w:t>
            </w:r>
            <w:proofErr w:type="spellEnd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Изобразительное искусство. «Искусство в жизни человека», 4 класс. Учебник для общеобразовательных организаций. Под редакцией Б.М.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6-е </w:t>
            </w:r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издание. – М.: Просвещение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BB0A20" w:rsidRDefault="00BB0A20" w:rsidP="008B2C9C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-</w:t>
            </w:r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Л.А.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Неменская</w:t>
            </w:r>
            <w:proofErr w:type="spellEnd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Изобразительное искусство. Твоя мастерская 4 класс Рабочая тетрадь. Учебное пособие для общеобразовательных организаций. Под редакцией Б.М. </w:t>
            </w: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Неменского</w:t>
            </w:r>
            <w:proofErr w:type="spellEnd"/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. 4-е </w:t>
            </w:r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издание. – М.: Просвещение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</w:p>
          <w:p w:rsidR="009A3CBB" w:rsidRPr="00BB0A20" w:rsidRDefault="009A3CBB" w:rsidP="008B2C9C">
            <w:pPr>
              <w:spacing w:line="270" w:lineRule="atLeast"/>
              <w:ind w:left="107" w:right="94"/>
              <w:jc w:val="both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BB0A20" w:rsidRPr="00BB0A20" w:rsidTr="000D33D4">
        <w:trPr>
          <w:trHeight w:val="12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proofErr w:type="spellStart"/>
            <w:r w:rsidRPr="00BB0A20">
              <w:rPr>
                <w:rFonts w:ascii="Times New Roman" w:eastAsia="Times New Roman" w:hAnsi="Times New Roman"/>
                <w:sz w:val="28"/>
                <w:szCs w:val="32"/>
              </w:rPr>
              <w:t>Содержа</w:t>
            </w:r>
            <w:r>
              <w:rPr>
                <w:rFonts w:ascii="Times New Roman" w:eastAsia="Times New Roman" w:hAnsi="Times New Roman"/>
                <w:sz w:val="28"/>
                <w:szCs w:val="32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3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BB0A20">
            <w:pPr>
              <w:spacing w:before="9" w:line="282" w:lineRule="exact"/>
              <w:ind w:left="142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Раздел</w:t>
            </w:r>
            <w:r w:rsidRPr="00BB0A20">
              <w:rPr>
                <w:rFonts w:ascii="Times New Roman" w:eastAsia="Times New Roman" w:hAnsi="Times New Roman"/>
                <w:spacing w:val="-4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Истоки родного искусства. 8час.</w:t>
            </w:r>
          </w:p>
          <w:p w:rsidR="00BB0A20" w:rsidRPr="00BB0A20" w:rsidRDefault="00BB0A20" w:rsidP="00BB0A20">
            <w:pPr>
              <w:spacing w:line="270" w:lineRule="atLeast"/>
              <w:ind w:left="142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Раздел 2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Древние города нашей земли.</w:t>
            </w:r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7 час. </w:t>
            </w:r>
          </w:p>
          <w:p w:rsidR="00BB0A20" w:rsidRPr="00BB0A20" w:rsidRDefault="00BB0A20" w:rsidP="00BB0A20">
            <w:pPr>
              <w:spacing w:line="270" w:lineRule="atLeast"/>
              <w:ind w:left="142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Раздел 3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Каждый народ – художник. 11 час.</w:t>
            </w:r>
          </w:p>
          <w:p w:rsidR="00BB0A20" w:rsidRDefault="00BB0A20" w:rsidP="00BB0A20">
            <w:pPr>
              <w:spacing w:line="270" w:lineRule="atLeast"/>
              <w:ind w:left="142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Раздел 4</w:t>
            </w:r>
            <w:r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.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Искусство объединяет народы.</w:t>
            </w:r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8 час.</w:t>
            </w:r>
          </w:p>
          <w:p w:rsidR="009A3CBB" w:rsidRPr="00BB0A20" w:rsidRDefault="009A3CBB" w:rsidP="00BB0A20">
            <w:pPr>
              <w:spacing w:line="270" w:lineRule="atLeast"/>
              <w:ind w:left="142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</w:p>
        </w:tc>
      </w:tr>
      <w:tr w:rsidR="00BB0A20" w:rsidRPr="00BB0A20" w:rsidTr="000D33D4">
        <w:trPr>
          <w:trHeight w:val="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C86407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Количество</w:t>
            </w:r>
            <w:r w:rsidR="00C86407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часов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A20" w:rsidRPr="00BB0A20" w:rsidRDefault="00BB0A20" w:rsidP="008B2C9C">
            <w:pPr>
              <w:spacing w:line="270" w:lineRule="exact"/>
              <w:ind w:left="107"/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</w:pP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Рабочая</w:t>
            </w:r>
            <w:r w:rsidRPr="00BB0A20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программа</w:t>
            </w:r>
            <w:r w:rsidRPr="00BB0A20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рассчитана</w:t>
            </w:r>
            <w:r w:rsidRPr="00BB0A20">
              <w:rPr>
                <w:rFonts w:ascii="Times New Roman" w:eastAsia="Times New Roman" w:hAnsi="Times New Roman"/>
                <w:spacing w:val="-3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на</w:t>
            </w:r>
            <w:r w:rsidRPr="00BB0A20">
              <w:rPr>
                <w:rFonts w:ascii="Times New Roman" w:eastAsia="Times New Roman" w:hAnsi="Times New Roman"/>
                <w:spacing w:val="-2"/>
                <w:sz w:val="28"/>
                <w:szCs w:val="32"/>
                <w:lang w:val="ru-RU"/>
              </w:rPr>
              <w:t xml:space="preserve"> </w:t>
            </w:r>
            <w:r w:rsidRPr="00BB0A20">
              <w:rPr>
                <w:rFonts w:ascii="Times New Roman" w:eastAsia="Times New Roman" w:hAnsi="Times New Roman"/>
                <w:sz w:val="28"/>
                <w:szCs w:val="32"/>
                <w:lang w:val="ru-RU"/>
              </w:rPr>
              <w:t>34часа.</w:t>
            </w:r>
          </w:p>
        </w:tc>
      </w:tr>
    </w:tbl>
    <w:p w:rsidR="00BB0A20" w:rsidRPr="00BB0A20" w:rsidRDefault="00BB0A20" w:rsidP="00BB0A20">
      <w:pPr>
        <w:widowControl w:val="0"/>
        <w:autoSpaceDE w:val="0"/>
        <w:autoSpaceDN w:val="0"/>
        <w:spacing w:before="73" w:after="0" w:line="240" w:lineRule="auto"/>
        <w:ind w:left="102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BB0A20" w:rsidRDefault="00BB0A20" w:rsidP="00BB0A20">
      <w:pPr>
        <w:widowControl w:val="0"/>
        <w:autoSpaceDE w:val="0"/>
        <w:autoSpaceDN w:val="0"/>
        <w:spacing w:before="73" w:after="0" w:line="240" w:lineRule="auto"/>
        <w:ind w:left="10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B0A20" w:rsidRDefault="00BB0A20" w:rsidP="00BB0A20">
      <w:pPr>
        <w:widowControl w:val="0"/>
        <w:autoSpaceDE w:val="0"/>
        <w:autoSpaceDN w:val="0"/>
        <w:spacing w:before="73" w:after="0" w:line="240" w:lineRule="auto"/>
        <w:ind w:left="10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E1A97" w:rsidRDefault="007E1A97"/>
    <w:sectPr w:rsidR="007E1A97" w:rsidSect="000D33D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B2"/>
    <w:rsid w:val="000D33D4"/>
    <w:rsid w:val="00372EB3"/>
    <w:rsid w:val="00437EB2"/>
    <w:rsid w:val="00781F5C"/>
    <w:rsid w:val="007E1A97"/>
    <w:rsid w:val="009A3CBB"/>
    <w:rsid w:val="00BB0A20"/>
    <w:rsid w:val="00C8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B0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BB0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8</cp:revision>
  <dcterms:created xsi:type="dcterms:W3CDTF">2021-11-26T10:07:00Z</dcterms:created>
  <dcterms:modified xsi:type="dcterms:W3CDTF">2022-10-14T10:07:00Z</dcterms:modified>
</cp:coreProperties>
</file>